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A7031" w:rsidRPr="008A7031" w:rsidRDefault="00EC656B" w:rsidP="008A7031">
      <w:pPr>
        <w:pStyle w:val="Title"/>
      </w:pPr>
      <w:r>
        <w:t>Kit commerçants</w:t>
      </w:r>
    </w:p>
    <w:p w:rsidR="0007077D" w:rsidRDefault="0007077D" w:rsidP="0007077D">
      <w:pPr>
        <w:rPr>
          <w:highlight w:val="yellow"/>
        </w:rPr>
      </w:pPr>
    </w:p>
    <w:p w:rsidR="0007077D" w:rsidRDefault="0007077D" w:rsidP="0007077D">
      <w:r w:rsidRPr="00D80338">
        <w:rPr>
          <w:highlight w:val="yellow"/>
        </w:rPr>
        <w:t>Version en construction - non finalisée - les débats sont encore ouverts</w:t>
      </w:r>
    </w:p>
    <w:p w:rsidR="008A7031" w:rsidRDefault="008A7031">
      <w:pPr>
        <w:rPr>
          <w:rFonts w:ascii="Courier New" w:hAnsi="Courier New" w:cs="Courier New"/>
        </w:rPr>
      </w:pPr>
    </w:p>
    <w:p w:rsidR="00391530" w:rsidRDefault="0039153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NOTE</w:t>
      </w:r>
    </w:p>
    <w:p w:rsidR="00391530" w:rsidRDefault="00391530">
      <w:pPr>
        <w:rPr>
          <w:rFonts w:ascii="Courier New" w:hAnsi="Courier New" w:cs="Courier New"/>
        </w:rPr>
      </w:pPr>
    </w:p>
    <w:p w:rsidR="00391530" w:rsidRDefault="0039153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Ne pas imprimer la première page.</w:t>
      </w:r>
    </w:p>
    <w:p w:rsidR="00DD0037" w:rsidRDefault="00DD0037">
      <w:pPr>
        <w:rPr>
          <w:rFonts w:ascii="Courier New" w:hAnsi="Courier New" w:cs="Courier New"/>
        </w:rPr>
      </w:pPr>
    </w:p>
    <w:p w:rsidR="00DD0037" w:rsidRDefault="00DD003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SOURCES</w:t>
      </w:r>
    </w:p>
    <w:p w:rsidR="00DD0037" w:rsidRDefault="001E041E">
      <w:pPr>
        <w:rPr>
          <w:rFonts w:ascii="Courier New" w:hAnsi="Courier New" w:cs="Courier New"/>
        </w:rPr>
      </w:pPr>
      <w:hyperlink r:id="rId8" w:history="1">
        <w:r w:rsidR="00DD0037" w:rsidRPr="00DD0037">
          <w:rPr>
            <w:rStyle w:val="Hyperlink"/>
            <w:rFonts w:ascii="Courier New" w:hAnsi="Courier New" w:cs="Courier New"/>
          </w:rPr>
          <w:t>https://github.com/</w:t>
        </w:r>
        <w:r w:rsidR="00E22D34">
          <w:rPr>
            <w:rStyle w:val="Hyperlink"/>
            <w:rFonts w:ascii="Courier New" w:hAnsi="Courier New" w:cs="Courier New"/>
          </w:rPr>
          <w:t>Ropi</w:t>
        </w:r>
        <w:r w:rsidR="00DD0037" w:rsidRPr="00DD0037">
          <w:rPr>
            <w:rStyle w:val="Hyperlink"/>
            <w:rFonts w:ascii="Courier New" w:hAnsi="Courier New" w:cs="Courier New"/>
          </w:rPr>
          <w:t>Mons/</w:t>
        </w:r>
        <w:r w:rsidR="00E22D34">
          <w:rPr>
            <w:rStyle w:val="Hyperlink"/>
            <w:rFonts w:ascii="Courier New" w:hAnsi="Courier New" w:cs="Courier New"/>
          </w:rPr>
          <w:t>Ropi</w:t>
        </w:r>
        <w:r w:rsidR="00DD0037" w:rsidRPr="00DD0037">
          <w:rPr>
            <w:rStyle w:val="Hyperlink"/>
            <w:rFonts w:ascii="Courier New" w:hAnsi="Courier New" w:cs="Courier New"/>
          </w:rPr>
          <w:t>Docs/</w:t>
        </w:r>
      </w:hyperlink>
      <w:r w:rsidR="00EC656B">
        <w:t>KitCommercant</w:t>
      </w:r>
    </w:p>
    <w:p w:rsidR="00DD0037" w:rsidRDefault="00DD0037">
      <w:pPr>
        <w:rPr>
          <w:rFonts w:ascii="Courier New" w:hAnsi="Courier New" w:cs="Courier New"/>
        </w:rPr>
      </w:pPr>
    </w:p>
    <w:p w:rsidR="00391530" w:rsidRPr="008A7031" w:rsidRDefault="00391530">
      <w:pPr>
        <w:rPr>
          <w:rFonts w:ascii="Courier New" w:hAnsi="Courier New" w:cs="Courier New"/>
        </w:rPr>
      </w:pPr>
    </w:p>
    <w:p w:rsidR="00A77B3E" w:rsidRPr="0007077D" w:rsidRDefault="0007077D">
      <w:pPr>
        <w:rPr>
          <w:rFonts w:ascii="Courier New" w:hAnsi="Courier New" w:cs="Courier New"/>
        </w:rPr>
      </w:pPr>
      <w:r w:rsidRPr="0007077D">
        <w:rPr>
          <w:rFonts w:ascii="Courier New" w:hAnsi="Courier New" w:cs="Courier New"/>
        </w:rPr>
        <w:t>CHANGELOG</w:t>
      </w:r>
    </w:p>
    <w:p w:rsidR="0007077D" w:rsidRPr="0007077D" w:rsidRDefault="0007077D">
      <w:pPr>
        <w:rPr>
          <w:rFonts w:ascii="Courier New" w:hAnsi="Courier New" w:cs="Courier New"/>
        </w:rPr>
      </w:pPr>
    </w:p>
    <w:tbl>
      <w:tblPr>
        <w:tblStyle w:val="TableGrid"/>
        <w:tblW w:w="0" w:type="auto"/>
        <w:tblLook w:val="04A0"/>
      </w:tblPr>
      <w:tblGrid>
        <w:gridCol w:w="1526"/>
        <w:gridCol w:w="1701"/>
        <w:gridCol w:w="5755"/>
      </w:tblGrid>
      <w:tr w:rsidR="002E3DB0" w:rsidTr="002E3DB0">
        <w:tc>
          <w:tcPr>
            <w:tcW w:w="1526" w:type="dxa"/>
          </w:tcPr>
          <w:p w:rsidR="002E3DB0" w:rsidRPr="0007077D" w:rsidRDefault="002E3DB0">
            <w:pPr>
              <w:rPr>
                <w:rFonts w:ascii="Courier New" w:hAnsi="Courier New" w:cs="Courier New"/>
                <w:b/>
                <w:sz w:val="24"/>
                <w:lang w:val="en-US"/>
              </w:rPr>
            </w:pPr>
            <w:r w:rsidRPr="0007077D">
              <w:rPr>
                <w:rFonts w:ascii="Courier New" w:hAnsi="Courier New" w:cs="Courier New"/>
                <w:b/>
                <w:sz w:val="24"/>
                <w:lang w:val="en-US"/>
              </w:rPr>
              <w:t>Date</w:t>
            </w:r>
          </w:p>
        </w:tc>
        <w:tc>
          <w:tcPr>
            <w:tcW w:w="1701" w:type="dxa"/>
          </w:tcPr>
          <w:p w:rsidR="002E3DB0" w:rsidRPr="0007077D" w:rsidRDefault="002E3DB0">
            <w:pPr>
              <w:rPr>
                <w:rFonts w:ascii="Courier New" w:hAnsi="Courier New" w:cs="Courier New"/>
                <w:b/>
                <w:sz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lang w:val="en-US"/>
              </w:rPr>
              <w:t>Auteur</w:t>
            </w:r>
          </w:p>
        </w:tc>
        <w:tc>
          <w:tcPr>
            <w:tcW w:w="5755" w:type="dxa"/>
          </w:tcPr>
          <w:p w:rsidR="002E3DB0" w:rsidRPr="0007077D" w:rsidRDefault="002E3DB0">
            <w:pPr>
              <w:rPr>
                <w:rFonts w:ascii="Courier New" w:hAnsi="Courier New" w:cs="Courier New"/>
                <w:b/>
                <w:sz w:val="24"/>
                <w:lang w:val="en-US"/>
              </w:rPr>
            </w:pPr>
            <w:r w:rsidRPr="0007077D">
              <w:rPr>
                <w:rFonts w:ascii="Courier New" w:hAnsi="Courier New" w:cs="Courier New"/>
                <w:b/>
                <w:sz w:val="24"/>
                <w:lang w:val="en-US"/>
              </w:rPr>
              <w:t>Description</w:t>
            </w:r>
          </w:p>
        </w:tc>
      </w:tr>
      <w:tr w:rsidR="002E3DB0" w:rsidRPr="0007077D" w:rsidTr="002E3DB0">
        <w:tc>
          <w:tcPr>
            <w:tcW w:w="1526" w:type="dxa"/>
          </w:tcPr>
          <w:p w:rsidR="002E3DB0" w:rsidRPr="002E3DB0" w:rsidRDefault="002E3DB0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3DB0">
              <w:rPr>
                <w:rFonts w:ascii="Courier New" w:hAnsi="Courier New" w:cs="Courier New"/>
                <w:sz w:val="20"/>
                <w:szCs w:val="20"/>
                <w:lang w:val="en-US"/>
              </w:rPr>
              <w:t>2015-11-0</w:t>
            </w:r>
            <w:r w:rsidR="00406A9F">
              <w:rPr>
                <w:rFonts w:ascii="Courier New" w:hAnsi="Courier New" w:cs="Courier New"/>
                <w:sz w:val="20"/>
                <w:szCs w:val="20"/>
                <w:lang w:val="en-US"/>
              </w:rPr>
              <w:t>8</w:t>
            </w:r>
          </w:p>
        </w:tc>
        <w:tc>
          <w:tcPr>
            <w:tcW w:w="1701" w:type="dxa"/>
          </w:tcPr>
          <w:p w:rsidR="002E3DB0" w:rsidRPr="002E3DB0" w:rsidRDefault="002E3DB0" w:rsidP="00DD0037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Fabian Dortu</w:t>
            </w:r>
          </w:p>
        </w:tc>
        <w:tc>
          <w:tcPr>
            <w:tcW w:w="5755" w:type="dxa"/>
          </w:tcPr>
          <w:p w:rsidR="002E3DB0" w:rsidRPr="002E3DB0" w:rsidRDefault="002E3DB0" w:rsidP="00DD003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E3DB0">
              <w:rPr>
                <w:rFonts w:ascii="Courier New" w:hAnsi="Courier New" w:cs="Courier New"/>
                <w:sz w:val="20"/>
                <w:szCs w:val="20"/>
              </w:rPr>
              <w:t>Première version.</w:t>
            </w:r>
            <w:r w:rsidR="0027681A">
              <w:rPr>
                <w:rFonts w:ascii="Courier New" w:hAnsi="Courier New" w:cs="Courier New"/>
                <w:sz w:val="20"/>
                <w:szCs w:val="20"/>
              </w:rPr>
              <w:t xml:space="preserve"> Sur base de la réunion du 7 octobre 2015</w:t>
            </w:r>
          </w:p>
        </w:tc>
      </w:tr>
      <w:tr w:rsidR="002E3DB0" w:rsidRPr="0007077D" w:rsidTr="002E3DB0">
        <w:tc>
          <w:tcPr>
            <w:tcW w:w="1526" w:type="dxa"/>
          </w:tcPr>
          <w:p w:rsidR="002E3DB0" w:rsidRPr="002E3DB0" w:rsidRDefault="002E3DB0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1701" w:type="dxa"/>
          </w:tcPr>
          <w:p w:rsidR="002E3DB0" w:rsidRPr="002E3DB0" w:rsidRDefault="002E3DB0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5755" w:type="dxa"/>
          </w:tcPr>
          <w:p w:rsidR="002E3DB0" w:rsidRPr="002E3DB0" w:rsidRDefault="002E3DB0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2E3DB0" w:rsidRPr="0007077D" w:rsidTr="002E3DB0">
        <w:tc>
          <w:tcPr>
            <w:tcW w:w="1526" w:type="dxa"/>
          </w:tcPr>
          <w:p w:rsidR="002E3DB0" w:rsidRPr="002E3DB0" w:rsidRDefault="002E3DB0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1701" w:type="dxa"/>
          </w:tcPr>
          <w:p w:rsidR="002E3DB0" w:rsidRPr="002E3DB0" w:rsidRDefault="002E3DB0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5755" w:type="dxa"/>
          </w:tcPr>
          <w:p w:rsidR="002E3DB0" w:rsidRPr="002E3DB0" w:rsidRDefault="002E3DB0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2E3DB0" w:rsidRPr="0007077D" w:rsidTr="002E3DB0">
        <w:tc>
          <w:tcPr>
            <w:tcW w:w="1526" w:type="dxa"/>
          </w:tcPr>
          <w:p w:rsidR="002E3DB0" w:rsidRPr="002E3DB0" w:rsidRDefault="002E3DB0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1701" w:type="dxa"/>
          </w:tcPr>
          <w:p w:rsidR="002E3DB0" w:rsidRPr="002E3DB0" w:rsidRDefault="002E3DB0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5755" w:type="dxa"/>
          </w:tcPr>
          <w:p w:rsidR="002E3DB0" w:rsidRPr="002E3DB0" w:rsidRDefault="002E3DB0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2E3DB0" w:rsidRPr="0007077D" w:rsidTr="002E3DB0">
        <w:tc>
          <w:tcPr>
            <w:tcW w:w="1526" w:type="dxa"/>
          </w:tcPr>
          <w:p w:rsidR="002E3DB0" w:rsidRPr="002E3DB0" w:rsidRDefault="002E3DB0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1701" w:type="dxa"/>
          </w:tcPr>
          <w:p w:rsidR="002E3DB0" w:rsidRPr="002E3DB0" w:rsidRDefault="002E3DB0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5755" w:type="dxa"/>
          </w:tcPr>
          <w:p w:rsidR="002E3DB0" w:rsidRPr="002E3DB0" w:rsidRDefault="002E3DB0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2E3DB0" w:rsidRPr="0007077D" w:rsidTr="002E3DB0">
        <w:tc>
          <w:tcPr>
            <w:tcW w:w="1526" w:type="dxa"/>
          </w:tcPr>
          <w:p w:rsidR="002E3DB0" w:rsidRPr="002E3DB0" w:rsidRDefault="002E3DB0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1701" w:type="dxa"/>
          </w:tcPr>
          <w:p w:rsidR="002E3DB0" w:rsidRPr="002E3DB0" w:rsidRDefault="002E3DB0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5755" w:type="dxa"/>
          </w:tcPr>
          <w:p w:rsidR="002E3DB0" w:rsidRPr="002E3DB0" w:rsidRDefault="002E3DB0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2E3DB0" w:rsidRPr="0007077D" w:rsidTr="002E3DB0">
        <w:tc>
          <w:tcPr>
            <w:tcW w:w="1526" w:type="dxa"/>
          </w:tcPr>
          <w:p w:rsidR="002E3DB0" w:rsidRPr="002E3DB0" w:rsidRDefault="002E3DB0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1701" w:type="dxa"/>
          </w:tcPr>
          <w:p w:rsidR="002E3DB0" w:rsidRPr="002E3DB0" w:rsidRDefault="002E3DB0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5755" w:type="dxa"/>
          </w:tcPr>
          <w:p w:rsidR="002E3DB0" w:rsidRPr="002E3DB0" w:rsidRDefault="002E3DB0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:rsidR="0007077D" w:rsidRPr="0007077D" w:rsidRDefault="0007077D">
      <w:pPr>
        <w:rPr>
          <w:rFonts w:ascii="Courier New" w:hAnsi="Courier New" w:cs="Courier New"/>
        </w:rPr>
      </w:pPr>
    </w:p>
    <w:p w:rsidR="008A7031" w:rsidRPr="0007077D" w:rsidRDefault="008A7031">
      <w:pPr>
        <w:rPr>
          <w:rFonts w:ascii="Courier New" w:hAnsi="Courier New" w:cs="Courier New"/>
        </w:rPr>
      </w:pPr>
    </w:p>
    <w:sdt>
      <w:sdtPr>
        <w:rPr>
          <w:rFonts w:ascii="Arial" w:eastAsia="Times New Roman" w:hAnsi="Arial" w:cs="Arial"/>
          <w:b w:val="0"/>
          <w:bCs w:val="0"/>
          <w:color w:val="000000"/>
          <w:sz w:val="22"/>
          <w:szCs w:val="22"/>
          <w:lang w:val="fr-BE" w:eastAsia="fr-BE"/>
        </w:rPr>
        <w:id w:val="8677478"/>
        <w:docPartObj>
          <w:docPartGallery w:val="Table of Contents"/>
          <w:docPartUnique/>
        </w:docPartObj>
      </w:sdtPr>
      <w:sdtContent>
        <w:p w:rsidR="00196FCB" w:rsidRPr="008C4675" w:rsidRDefault="00196FCB">
          <w:pPr>
            <w:pStyle w:val="TOCHeading"/>
          </w:pPr>
          <w:r w:rsidRPr="008C4675">
            <w:t>Contents</w:t>
          </w:r>
        </w:p>
        <w:p w:rsidR="00196FCB" w:rsidRPr="008C4675" w:rsidRDefault="001E041E">
          <w:pPr>
            <w:rPr>
              <w:lang w:val="en-US"/>
            </w:rPr>
          </w:pPr>
          <w:r w:rsidRPr="001E041E">
            <w:rPr>
              <w:rFonts w:asciiTheme="minorHAnsi" w:hAnsiTheme="minorHAnsi"/>
              <w:b/>
              <w:bCs/>
              <w:caps/>
              <w:sz w:val="20"/>
              <w:szCs w:val="20"/>
            </w:rPr>
            <w:fldChar w:fldCharType="begin"/>
          </w:r>
          <w:r w:rsidR="00196FCB" w:rsidRPr="008C4675">
            <w:rPr>
              <w:lang w:val="en-US"/>
            </w:rPr>
            <w:instrText xml:space="preserve"> TOC \o "1-3" \h \z \u </w:instrText>
          </w:r>
          <w:r w:rsidRPr="001E041E">
            <w:rPr>
              <w:rFonts w:asciiTheme="minorHAnsi" w:hAnsiTheme="minorHAnsi"/>
              <w:b/>
              <w:bCs/>
              <w:caps/>
              <w:sz w:val="20"/>
              <w:szCs w:val="20"/>
            </w:rPr>
            <w:fldChar w:fldCharType="separate"/>
          </w:r>
          <w:r w:rsidR="00EC656B">
            <w:rPr>
              <w:rFonts w:asciiTheme="minorHAnsi" w:hAnsiTheme="minorHAnsi"/>
              <w:caps/>
              <w:noProof/>
              <w:sz w:val="20"/>
              <w:szCs w:val="20"/>
              <w:lang w:val="en-US"/>
            </w:rPr>
            <w:t>No table of contents entries found.</w:t>
          </w:r>
          <w:r>
            <w:fldChar w:fldCharType="end"/>
          </w:r>
        </w:p>
      </w:sdtContent>
    </w:sdt>
    <w:p w:rsidR="008A7031" w:rsidRPr="008C4675" w:rsidRDefault="008A7031">
      <w:pPr>
        <w:rPr>
          <w:lang w:val="en-US"/>
        </w:rPr>
      </w:pPr>
    </w:p>
    <w:p w:rsidR="00D80338" w:rsidRPr="008C4675" w:rsidRDefault="00D80338">
      <w:pPr>
        <w:rPr>
          <w:lang w:val="en-US"/>
        </w:rPr>
      </w:pPr>
      <w:bookmarkStart w:id="0" w:name="h.7tfhvgi4s2oo"/>
      <w:bookmarkEnd w:id="0"/>
    </w:p>
    <w:p w:rsidR="00EB3913" w:rsidRPr="008C4675" w:rsidRDefault="00EB3913">
      <w:pPr>
        <w:spacing w:after="200"/>
        <w:rPr>
          <w:sz w:val="52"/>
          <w:szCs w:val="52"/>
          <w:lang w:val="en-US"/>
        </w:rPr>
      </w:pPr>
      <w:r w:rsidRPr="008C4675">
        <w:rPr>
          <w:lang w:val="en-US"/>
        </w:rPr>
        <w:br w:type="page"/>
      </w:r>
    </w:p>
    <w:p w:rsidR="00EC656B" w:rsidRDefault="00EC656B" w:rsidP="00EC656B">
      <w:pPr>
        <w:pStyle w:val="Title"/>
      </w:pPr>
      <w:r>
        <w:lastRenderedPageBreak/>
        <w:t>Kit commerçants</w:t>
      </w:r>
    </w:p>
    <w:p w:rsidR="00EC656B" w:rsidRDefault="00EC656B" w:rsidP="00EC656B">
      <w:pPr>
        <w:pStyle w:val="Heading1"/>
      </w:pPr>
      <w:r>
        <w:t xml:space="preserve">Contenu </w:t>
      </w:r>
    </w:p>
    <w:p w:rsidR="00EC656B" w:rsidRDefault="00EC656B" w:rsidP="00EC656B">
      <w:pPr>
        <w:pStyle w:val="ListParagraph"/>
      </w:pPr>
    </w:p>
    <w:p w:rsidR="0081627E" w:rsidRPr="00CD2D77" w:rsidRDefault="0081627E" w:rsidP="0081627E">
      <w:pPr>
        <w:pStyle w:val="ListParagraph"/>
        <w:numPr>
          <w:ilvl w:val="0"/>
          <w:numId w:val="18"/>
        </w:numPr>
        <w:spacing w:line="480" w:lineRule="auto"/>
        <w:rPr>
          <w:sz w:val="26"/>
          <w:szCs w:val="26"/>
        </w:rPr>
      </w:pPr>
      <w:r w:rsidRPr="00CD2D77">
        <w:rPr>
          <w:sz w:val="26"/>
          <w:szCs w:val="26"/>
        </w:rPr>
        <w:t xml:space="preserve">Le Flyers </w:t>
      </w:r>
    </w:p>
    <w:p w:rsidR="00EC656B" w:rsidRDefault="00EC656B" w:rsidP="00CD2D77">
      <w:pPr>
        <w:pStyle w:val="ListParagraph"/>
        <w:numPr>
          <w:ilvl w:val="0"/>
          <w:numId w:val="18"/>
        </w:numPr>
        <w:spacing w:line="480" w:lineRule="auto"/>
        <w:rPr>
          <w:sz w:val="26"/>
          <w:szCs w:val="26"/>
        </w:rPr>
      </w:pPr>
      <w:r w:rsidRPr="00CD2D77">
        <w:rPr>
          <w:sz w:val="26"/>
          <w:szCs w:val="26"/>
        </w:rPr>
        <w:t xml:space="preserve">Le vadémécum commerçant </w:t>
      </w:r>
    </w:p>
    <w:p w:rsidR="0081627E" w:rsidRPr="00CD2D77" w:rsidRDefault="0081627E" w:rsidP="0081627E">
      <w:pPr>
        <w:pStyle w:val="ListParagraph"/>
        <w:numPr>
          <w:ilvl w:val="1"/>
          <w:numId w:val="18"/>
        </w:numPr>
        <w:spacing w:line="480" w:lineRule="auto"/>
        <w:rPr>
          <w:sz w:val="26"/>
          <w:szCs w:val="26"/>
        </w:rPr>
      </w:pPr>
      <w:r w:rsidRPr="00CD2D77">
        <w:rPr>
          <w:sz w:val="26"/>
          <w:szCs w:val="26"/>
        </w:rPr>
        <w:t>Pourquoi adhérer?</w:t>
      </w:r>
    </w:p>
    <w:p w:rsidR="00EC656B" w:rsidRPr="00CD2D77" w:rsidRDefault="00EC656B" w:rsidP="00CD2D77">
      <w:pPr>
        <w:pStyle w:val="ListParagraph"/>
        <w:numPr>
          <w:ilvl w:val="1"/>
          <w:numId w:val="18"/>
        </w:numPr>
        <w:spacing w:line="480" w:lineRule="auto"/>
        <w:rPr>
          <w:sz w:val="26"/>
          <w:szCs w:val="26"/>
        </w:rPr>
      </w:pPr>
      <w:r w:rsidRPr="00CD2D77">
        <w:rPr>
          <w:sz w:val="26"/>
          <w:szCs w:val="26"/>
        </w:rPr>
        <w:t xml:space="preserve">Qui contacter quand, pourquoi, comment ? </w:t>
      </w:r>
    </w:p>
    <w:p w:rsidR="00EC656B" w:rsidRPr="00CD2D77" w:rsidRDefault="00EC656B" w:rsidP="00CD2D77">
      <w:pPr>
        <w:pStyle w:val="ListParagraph"/>
        <w:numPr>
          <w:ilvl w:val="1"/>
          <w:numId w:val="18"/>
        </w:numPr>
        <w:spacing w:line="480" w:lineRule="auto"/>
        <w:rPr>
          <w:sz w:val="26"/>
          <w:szCs w:val="26"/>
        </w:rPr>
      </w:pPr>
      <w:r w:rsidRPr="00CD2D77">
        <w:rPr>
          <w:sz w:val="26"/>
          <w:szCs w:val="26"/>
        </w:rPr>
        <w:t>Comment s'enregistrement sur le site</w:t>
      </w:r>
      <w:r w:rsidR="00CD2D77">
        <w:rPr>
          <w:sz w:val="26"/>
          <w:szCs w:val="26"/>
        </w:rPr>
        <w:t xml:space="preserve"> internet ?</w:t>
      </w:r>
    </w:p>
    <w:p w:rsidR="00EC656B" w:rsidRPr="00CD2D77" w:rsidRDefault="00EC656B" w:rsidP="00CD2D77">
      <w:pPr>
        <w:pStyle w:val="ListParagraph"/>
        <w:numPr>
          <w:ilvl w:val="1"/>
          <w:numId w:val="18"/>
        </w:numPr>
        <w:spacing w:line="480" w:lineRule="auto"/>
        <w:rPr>
          <w:sz w:val="26"/>
          <w:szCs w:val="26"/>
        </w:rPr>
      </w:pPr>
      <w:r w:rsidRPr="00CD2D77">
        <w:rPr>
          <w:sz w:val="26"/>
          <w:szCs w:val="26"/>
        </w:rPr>
        <w:t>C</w:t>
      </w:r>
      <w:r w:rsidR="00CD2D77">
        <w:rPr>
          <w:sz w:val="26"/>
          <w:szCs w:val="26"/>
        </w:rPr>
        <w:t>omment dépenser</w:t>
      </w:r>
      <w:r w:rsidR="0081627E">
        <w:rPr>
          <w:sz w:val="26"/>
          <w:szCs w:val="26"/>
        </w:rPr>
        <w:t xml:space="preserve"> </w:t>
      </w:r>
      <w:r w:rsidRPr="00CD2D77">
        <w:rPr>
          <w:sz w:val="26"/>
          <w:szCs w:val="26"/>
        </w:rPr>
        <w:t xml:space="preserve">ses Ropi ? </w:t>
      </w:r>
    </w:p>
    <w:p w:rsidR="00EC656B" w:rsidRPr="00CD2D77" w:rsidRDefault="00FF1F65" w:rsidP="00CD2D77">
      <w:pPr>
        <w:pStyle w:val="ListParagraph"/>
        <w:numPr>
          <w:ilvl w:val="1"/>
          <w:numId w:val="18"/>
        </w:numPr>
        <w:spacing w:line="480" w:lineRule="auto"/>
        <w:rPr>
          <w:sz w:val="26"/>
          <w:szCs w:val="26"/>
        </w:rPr>
      </w:pPr>
      <w:r>
        <w:rPr>
          <w:sz w:val="26"/>
          <w:szCs w:val="26"/>
        </w:rPr>
        <w:t>Comment gérer s</w:t>
      </w:r>
      <w:r w:rsidR="00CD2D77">
        <w:rPr>
          <w:sz w:val="26"/>
          <w:szCs w:val="26"/>
        </w:rPr>
        <w:t>a compatibilité ?</w:t>
      </w:r>
    </w:p>
    <w:p w:rsidR="00EC656B" w:rsidRPr="00CD2D77" w:rsidRDefault="00EC656B" w:rsidP="00CD2D77">
      <w:pPr>
        <w:pStyle w:val="ListParagraph"/>
        <w:numPr>
          <w:ilvl w:val="1"/>
          <w:numId w:val="18"/>
        </w:numPr>
        <w:spacing w:line="480" w:lineRule="auto"/>
        <w:rPr>
          <w:sz w:val="26"/>
          <w:szCs w:val="26"/>
        </w:rPr>
      </w:pPr>
      <w:r w:rsidRPr="00CD2D77">
        <w:rPr>
          <w:sz w:val="26"/>
          <w:szCs w:val="26"/>
        </w:rPr>
        <w:t xml:space="preserve">Comment s'impliquer dans l'ASBL </w:t>
      </w:r>
      <w:r w:rsidR="00CD2D77">
        <w:rPr>
          <w:sz w:val="26"/>
          <w:szCs w:val="26"/>
        </w:rPr>
        <w:t>?</w:t>
      </w:r>
    </w:p>
    <w:p w:rsidR="0081627E" w:rsidRDefault="0081627E" w:rsidP="0081627E">
      <w:pPr>
        <w:pStyle w:val="ListParagraph"/>
        <w:numPr>
          <w:ilvl w:val="0"/>
          <w:numId w:val="18"/>
        </w:numPr>
        <w:spacing w:line="480" w:lineRule="auto"/>
        <w:rPr>
          <w:sz w:val="26"/>
          <w:szCs w:val="26"/>
        </w:rPr>
      </w:pPr>
      <w:r>
        <w:rPr>
          <w:sz w:val="26"/>
          <w:szCs w:val="26"/>
        </w:rPr>
        <w:t>Les documents fondateurs</w:t>
      </w:r>
    </w:p>
    <w:p w:rsidR="0081627E" w:rsidRDefault="0081627E" w:rsidP="0081627E">
      <w:pPr>
        <w:pStyle w:val="ListParagraph"/>
        <w:numPr>
          <w:ilvl w:val="1"/>
          <w:numId w:val="18"/>
        </w:numPr>
        <w:spacing w:line="480" w:lineRule="auto"/>
        <w:rPr>
          <w:sz w:val="26"/>
          <w:szCs w:val="26"/>
        </w:rPr>
      </w:pPr>
      <w:r w:rsidRPr="00CD2D77">
        <w:rPr>
          <w:sz w:val="26"/>
          <w:szCs w:val="26"/>
        </w:rPr>
        <w:t>La Charte</w:t>
      </w:r>
    </w:p>
    <w:p w:rsidR="0081627E" w:rsidRDefault="0081627E" w:rsidP="0081627E">
      <w:pPr>
        <w:pStyle w:val="ListParagraph"/>
        <w:numPr>
          <w:ilvl w:val="1"/>
          <w:numId w:val="18"/>
        </w:numPr>
        <w:spacing w:line="480" w:lineRule="auto"/>
        <w:rPr>
          <w:sz w:val="26"/>
          <w:szCs w:val="26"/>
        </w:rPr>
      </w:pPr>
      <w:r>
        <w:rPr>
          <w:sz w:val="26"/>
          <w:szCs w:val="26"/>
        </w:rPr>
        <w:t>Le Règlement d'Ordre d'Intérieur</w:t>
      </w:r>
      <w:r w:rsidR="00E4510F">
        <w:rPr>
          <w:sz w:val="26"/>
          <w:szCs w:val="26"/>
        </w:rPr>
        <w:t xml:space="preserve"> (ROI)</w:t>
      </w:r>
    </w:p>
    <w:p w:rsidR="0081627E" w:rsidRDefault="0081627E" w:rsidP="0081627E">
      <w:pPr>
        <w:pStyle w:val="ListParagraph"/>
        <w:numPr>
          <w:ilvl w:val="1"/>
          <w:numId w:val="18"/>
        </w:numPr>
        <w:spacing w:line="480" w:lineRule="auto"/>
        <w:rPr>
          <w:sz w:val="26"/>
          <w:szCs w:val="26"/>
        </w:rPr>
      </w:pPr>
      <w:r>
        <w:rPr>
          <w:sz w:val="26"/>
          <w:szCs w:val="26"/>
        </w:rPr>
        <w:t>Le mode d'emploi du Ropi (la monnaie)</w:t>
      </w:r>
    </w:p>
    <w:p w:rsidR="003719EF" w:rsidRDefault="003719EF" w:rsidP="0081627E">
      <w:pPr>
        <w:pStyle w:val="ListParagraph"/>
        <w:numPr>
          <w:ilvl w:val="1"/>
          <w:numId w:val="18"/>
        </w:numPr>
        <w:spacing w:line="480" w:lineRule="auto"/>
        <w:rPr>
          <w:sz w:val="26"/>
          <w:szCs w:val="26"/>
        </w:rPr>
      </w:pPr>
      <w:r>
        <w:rPr>
          <w:sz w:val="26"/>
          <w:szCs w:val="26"/>
        </w:rPr>
        <w:t>La fiche synthétique Charte / ROI / Mode d'emploi</w:t>
      </w:r>
    </w:p>
    <w:p w:rsidR="0081627E" w:rsidRDefault="0081627E" w:rsidP="0081627E">
      <w:pPr>
        <w:pStyle w:val="ListParagraph"/>
        <w:numPr>
          <w:ilvl w:val="0"/>
          <w:numId w:val="18"/>
        </w:numPr>
        <w:spacing w:line="480" w:lineRule="auto"/>
        <w:rPr>
          <w:sz w:val="26"/>
          <w:szCs w:val="26"/>
        </w:rPr>
      </w:pPr>
      <w:r>
        <w:rPr>
          <w:sz w:val="26"/>
          <w:szCs w:val="26"/>
        </w:rPr>
        <w:t>Les documents d'engagement</w:t>
      </w:r>
    </w:p>
    <w:p w:rsidR="00FF1F65" w:rsidRDefault="00EC656B" w:rsidP="0081627E">
      <w:pPr>
        <w:pStyle w:val="ListParagraph"/>
        <w:numPr>
          <w:ilvl w:val="1"/>
          <w:numId w:val="18"/>
        </w:numPr>
        <w:spacing w:line="480" w:lineRule="auto"/>
        <w:rPr>
          <w:sz w:val="26"/>
          <w:szCs w:val="26"/>
        </w:rPr>
      </w:pPr>
      <w:r w:rsidRPr="00FF1F65">
        <w:rPr>
          <w:sz w:val="26"/>
          <w:szCs w:val="26"/>
        </w:rPr>
        <w:t xml:space="preserve">L'accord de principe </w:t>
      </w:r>
      <w:r w:rsidR="00FF1F65">
        <w:rPr>
          <w:sz w:val="26"/>
          <w:szCs w:val="26"/>
        </w:rPr>
        <w:t>d'adhésion à l'asbl</w:t>
      </w:r>
      <w:r w:rsidRPr="00FF1F65">
        <w:rPr>
          <w:sz w:val="26"/>
          <w:szCs w:val="26"/>
        </w:rPr>
        <w:t xml:space="preserve"> </w:t>
      </w:r>
    </w:p>
    <w:p w:rsidR="00EC656B" w:rsidRPr="00FF1F65" w:rsidRDefault="00EC656B" w:rsidP="0081627E">
      <w:pPr>
        <w:pStyle w:val="ListParagraph"/>
        <w:numPr>
          <w:ilvl w:val="1"/>
          <w:numId w:val="18"/>
        </w:numPr>
        <w:spacing w:line="480" w:lineRule="auto"/>
        <w:rPr>
          <w:sz w:val="26"/>
          <w:szCs w:val="26"/>
        </w:rPr>
      </w:pPr>
      <w:r w:rsidRPr="00FF1F65">
        <w:rPr>
          <w:sz w:val="26"/>
          <w:szCs w:val="26"/>
        </w:rPr>
        <w:t xml:space="preserve">Le formulaire </w:t>
      </w:r>
      <w:r w:rsidR="00FF1F65">
        <w:rPr>
          <w:sz w:val="26"/>
          <w:szCs w:val="26"/>
        </w:rPr>
        <w:t>d'adhésion à l'asbl</w:t>
      </w:r>
    </w:p>
    <w:p w:rsidR="00EC656B" w:rsidRPr="00CD2D77" w:rsidRDefault="00EC656B" w:rsidP="0081627E">
      <w:pPr>
        <w:pStyle w:val="ListParagraph"/>
        <w:numPr>
          <w:ilvl w:val="1"/>
          <w:numId w:val="18"/>
        </w:numPr>
        <w:spacing w:line="480" w:lineRule="auto"/>
        <w:rPr>
          <w:sz w:val="26"/>
          <w:szCs w:val="26"/>
        </w:rPr>
      </w:pPr>
      <w:r w:rsidRPr="00CD2D77">
        <w:rPr>
          <w:sz w:val="26"/>
          <w:szCs w:val="26"/>
        </w:rPr>
        <w:t xml:space="preserve">L'autocollants "J'accepte le Ropi". </w:t>
      </w:r>
    </w:p>
    <w:p w:rsidR="00CD2D77" w:rsidRPr="00CD2D77" w:rsidRDefault="00FF1F65" w:rsidP="00CD2D77">
      <w:pPr>
        <w:pStyle w:val="ListParagraph"/>
        <w:numPr>
          <w:ilvl w:val="0"/>
          <w:numId w:val="18"/>
        </w:numPr>
        <w:spacing w:line="480" w:lineRule="auto"/>
        <w:rPr>
          <w:sz w:val="26"/>
          <w:szCs w:val="26"/>
        </w:rPr>
      </w:pPr>
      <w:r>
        <w:rPr>
          <w:sz w:val="26"/>
          <w:szCs w:val="26"/>
        </w:rPr>
        <w:t>Les c</w:t>
      </w:r>
      <w:r w:rsidR="00CD2D77" w:rsidRPr="00CD2D77">
        <w:rPr>
          <w:sz w:val="26"/>
          <w:szCs w:val="26"/>
        </w:rPr>
        <w:t>artes de visites</w:t>
      </w:r>
    </w:p>
    <w:p w:rsidR="006D2933" w:rsidRPr="004B5F93" w:rsidRDefault="006D2933" w:rsidP="00C44725">
      <w:pPr>
        <w:spacing w:after="200"/>
      </w:pPr>
    </w:p>
    <w:sectPr w:rsidR="006D2933" w:rsidRPr="004B5F93" w:rsidSect="00196FCB">
      <w:headerReference w:type="even" r:id="rId9"/>
      <w:headerReference w:type="default" r:id="rId10"/>
      <w:footerReference w:type="default" r:id="rId11"/>
      <w:headerReference w:type="first" r:id="rId12"/>
      <w:pgSz w:w="11909" w:h="16834"/>
      <w:pgMar w:top="1440" w:right="1703" w:bottom="1440" w:left="1440" w:header="708" w:footer="708" w:gutter="0"/>
      <w:cols w:space="708"/>
      <w:noEndnote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04BA0" w:rsidRDefault="00C04BA0" w:rsidP="00D80338">
      <w:pPr>
        <w:spacing w:line="240" w:lineRule="auto"/>
      </w:pPr>
      <w:r>
        <w:separator/>
      </w:r>
    </w:p>
  </w:endnote>
  <w:endnote w:type="continuationSeparator" w:id="1">
    <w:p w:rsidR="00C04BA0" w:rsidRDefault="00C04BA0" w:rsidP="00D80338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E4D0E" w:rsidRPr="009A02E2" w:rsidRDefault="006E4D0E" w:rsidP="006E4D0E">
    <w:pPr>
      <w:tabs>
        <w:tab w:val="left" w:pos="2160"/>
      </w:tabs>
      <w:spacing w:line="240" w:lineRule="auto"/>
      <w:jc w:val="both"/>
      <w:rPr>
        <w:spacing w:val="30"/>
        <w:sz w:val="28"/>
      </w:rPr>
    </w:pPr>
    <w:r w:rsidRPr="00B428FA">
      <w:rPr>
        <w:b/>
      </w:rPr>
      <w:t xml:space="preserve">Pour </w:t>
    </w:r>
    <w:r>
      <w:rPr>
        <w:b/>
      </w:rPr>
      <w:t xml:space="preserve">que ça fonctionne, </w:t>
    </w:r>
    <w:r w:rsidRPr="009A02E2">
      <w:rPr>
        <w:b/>
        <w:spacing w:val="30"/>
        <w:sz w:val="32"/>
      </w:rPr>
      <w:t xml:space="preserve">Le </w:t>
    </w:r>
    <w:r w:rsidR="00E22D34">
      <w:rPr>
        <w:b/>
        <w:spacing w:val="30"/>
        <w:sz w:val="32"/>
      </w:rPr>
      <w:t>Ropi</w:t>
    </w:r>
    <w:r w:rsidRPr="009A02E2">
      <w:rPr>
        <w:b/>
        <w:spacing w:val="30"/>
        <w:sz w:val="32"/>
      </w:rPr>
      <w:t>, il faut que ça bouge!</w:t>
    </w:r>
  </w:p>
  <w:p w:rsidR="006E4D0E" w:rsidRDefault="006E4D0E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04BA0" w:rsidRDefault="00C04BA0" w:rsidP="00D80338">
      <w:pPr>
        <w:spacing w:line="240" w:lineRule="auto"/>
      </w:pPr>
      <w:r>
        <w:separator/>
      </w:r>
    </w:p>
  </w:footnote>
  <w:footnote w:type="continuationSeparator" w:id="1">
    <w:p w:rsidR="00C04BA0" w:rsidRDefault="00C04BA0" w:rsidP="00D80338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843D0" w:rsidRDefault="001E041E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443061" o:spid="_x0000_s5125" type="#_x0000_t75" style="position:absolute;margin-left:0;margin-top:0;width:594pt;height:839.55pt;z-index:-251657216;mso-position-horizontal:center;mso-position-horizontal-relative:margin;mso-position-vertical:center;mso-position-vertical-relative:margin" o:allowincell="f">
          <v:imagedata r:id="rId1" o:title="fond_a4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80338" w:rsidRDefault="001E041E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443062" o:spid="_x0000_s5126" type="#_x0000_t75" style="position:absolute;margin-left:0;margin-top:0;width:594pt;height:839.55pt;z-index:-251656192;mso-position-horizontal:center;mso-position-horizontal-relative:margin;mso-position-vertical:center;mso-position-vertical-relative:margin" o:allowincell="f">
          <v:imagedata r:id="rId1" o:title="fond_a4"/>
          <w10:wrap anchorx="margin" anchory="margin"/>
        </v:shape>
      </w:pict>
    </w:r>
    <w:r w:rsidR="00D80338">
      <w:t xml:space="preserve">ASBL </w:t>
    </w:r>
    <w:r w:rsidR="00E22D34">
      <w:t>Ropi</w:t>
    </w:r>
    <w:r w:rsidR="006E4D0E">
      <w:tab/>
    </w:r>
    <w:r w:rsidR="006E4D0E">
      <w:tab/>
      <w:t>www.</w:t>
    </w:r>
    <w:r w:rsidR="00E22D34">
      <w:t>Ropi</w:t>
    </w:r>
    <w:r w:rsidR="006E4D0E">
      <w:t>.be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843D0" w:rsidRDefault="001E041E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443060" o:spid="_x0000_s5124" type="#_x0000_t75" style="position:absolute;margin-left:0;margin-top:0;width:594pt;height:839.55pt;z-index:-251658240;mso-position-horizontal:center;mso-position-horizontal-relative:margin;mso-position-vertical:center;mso-position-vertical-relative:margin" o:allowincell="f">
          <v:imagedata r:id="rId1" o:title="fond_a4"/>
          <w10:wrap anchorx="margin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09C65CFA"/>
    <w:lvl w:ilvl="0">
      <w:start w:val="1"/>
      <w:numFmt w:val="decimal"/>
      <w:lvlText w:val="%1."/>
      <w:lvlJc w:val="left"/>
      <w:pPr>
        <w:tabs>
          <w:tab w:val="num" w:pos="360"/>
        </w:tabs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tabs>
          <w:tab w:val="num" w:pos="1080"/>
        </w:tabs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tabs>
          <w:tab w:val="num" w:pos="1800"/>
        </w:tabs>
        <w:ind w:left="2160" w:hanging="180"/>
      </w:pPr>
      <w:rPr>
        <w:u w:val="none"/>
      </w:rPr>
    </w:lvl>
    <w:lvl w:ilvl="3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tabs>
          <w:tab w:val="num" w:pos="3240"/>
        </w:tabs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tabs>
          <w:tab w:val="num" w:pos="3960"/>
        </w:tabs>
        <w:ind w:left="4320" w:hanging="180"/>
      </w:pPr>
      <w:rPr>
        <w:u w:val="none"/>
      </w:rPr>
    </w:lvl>
    <w:lvl w:ilvl="6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tabs>
          <w:tab w:val="num" w:pos="5400"/>
        </w:tabs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tabs>
          <w:tab w:val="num" w:pos="6120"/>
        </w:tabs>
        <w:ind w:left="6480" w:hanging="180"/>
      </w:pPr>
      <w:rPr>
        <w:u w:val="none"/>
      </w:rPr>
    </w:lvl>
  </w:abstractNum>
  <w:abstractNum w:abstractNumId="1">
    <w:nsid w:val="00000002"/>
    <w:multiLevelType w:val="multilevel"/>
    <w:tmpl w:val="00000002"/>
    <w:lvl w:ilvl="0">
      <w:start w:val="1"/>
      <w:numFmt w:val="bullet"/>
      <w:lvlText w:val="●"/>
      <w:lvlJc w:val="left"/>
      <w:pPr>
        <w:tabs>
          <w:tab w:val="num" w:pos="360"/>
        </w:tabs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tabs>
          <w:tab w:val="num" w:pos="1080"/>
        </w:tabs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tabs>
          <w:tab w:val="num" w:pos="1800"/>
        </w:tabs>
        <w:ind w:left="2160" w:hanging="180"/>
      </w:pPr>
      <w:rPr>
        <w:u w:val="none"/>
      </w:rPr>
    </w:lvl>
    <w:lvl w:ilvl="3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tabs>
          <w:tab w:val="num" w:pos="3240"/>
        </w:tabs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tabs>
          <w:tab w:val="num" w:pos="3960"/>
        </w:tabs>
        <w:ind w:left="4320" w:hanging="180"/>
      </w:pPr>
      <w:rPr>
        <w:u w:val="none"/>
      </w:rPr>
    </w:lvl>
    <w:lvl w:ilvl="6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tabs>
          <w:tab w:val="num" w:pos="5400"/>
        </w:tabs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tabs>
          <w:tab w:val="num" w:pos="6120"/>
        </w:tabs>
        <w:ind w:left="6480" w:hanging="180"/>
      </w:pPr>
      <w:rPr>
        <w:u w:val="none"/>
      </w:rPr>
    </w:lvl>
  </w:abstractNum>
  <w:abstractNum w:abstractNumId="2">
    <w:nsid w:val="00000003"/>
    <w:multiLevelType w:val="multilevel"/>
    <w:tmpl w:val="00000003"/>
    <w:lvl w:ilvl="0">
      <w:start w:val="1"/>
      <w:numFmt w:val="decimal"/>
      <w:lvlText w:val="%1."/>
      <w:lvlJc w:val="left"/>
      <w:pPr>
        <w:tabs>
          <w:tab w:val="num" w:pos="36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480" w:hanging="180"/>
      </w:pPr>
      <w:rPr>
        <w:u w:val="none"/>
      </w:rPr>
    </w:lvl>
  </w:abstractNum>
  <w:abstractNum w:abstractNumId="3">
    <w:nsid w:val="00000004"/>
    <w:multiLevelType w:val="multilevel"/>
    <w:tmpl w:val="00000004"/>
    <w:lvl w:ilvl="0">
      <w:start w:val="1"/>
      <w:numFmt w:val="decimal"/>
      <w:lvlText w:val="%1."/>
      <w:lvlJc w:val="left"/>
      <w:pPr>
        <w:tabs>
          <w:tab w:val="num" w:pos="36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480" w:hanging="180"/>
      </w:pPr>
      <w:rPr>
        <w:u w:val="none"/>
      </w:rPr>
    </w:lvl>
  </w:abstractNum>
  <w:abstractNum w:abstractNumId="4">
    <w:nsid w:val="00000005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36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480" w:hanging="180"/>
      </w:pPr>
      <w:rPr>
        <w:u w:val="none"/>
      </w:rPr>
    </w:lvl>
  </w:abstractNum>
  <w:abstractNum w:abstractNumId="5">
    <w:nsid w:val="00000006"/>
    <w:multiLevelType w:val="multilevel"/>
    <w:tmpl w:val="00000006"/>
    <w:lvl w:ilvl="0">
      <w:start w:val="1"/>
      <w:numFmt w:val="bullet"/>
      <w:lvlText w:val="●"/>
      <w:lvlJc w:val="left"/>
      <w:pPr>
        <w:tabs>
          <w:tab w:val="num" w:pos="360"/>
        </w:tabs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tabs>
          <w:tab w:val="num" w:pos="1080"/>
        </w:tabs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tabs>
          <w:tab w:val="num" w:pos="1800"/>
        </w:tabs>
        <w:ind w:left="2160" w:hanging="180"/>
      </w:pPr>
      <w:rPr>
        <w:u w:val="none"/>
      </w:rPr>
    </w:lvl>
    <w:lvl w:ilvl="3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tabs>
          <w:tab w:val="num" w:pos="3240"/>
        </w:tabs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tabs>
          <w:tab w:val="num" w:pos="3960"/>
        </w:tabs>
        <w:ind w:left="4320" w:hanging="180"/>
      </w:pPr>
      <w:rPr>
        <w:u w:val="none"/>
      </w:rPr>
    </w:lvl>
    <w:lvl w:ilvl="6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tabs>
          <w:tab w:val="num" w:pos="5400"/>
        </w:tabs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tabs>
          <w:tab w:val="num" w:pos="6120"/>
        </w:tabs>
        <w:ind w:left="6480" w:hanging="180"/>
      </w:pPr>
      <w:rPr>
        <w:u w:val="none"/>
      </w:rPr>
    </w:lvl>
  </w:abstractNum>
  <w:abstractNum w:abstractNumId="6">
    <w:nsid w:val="00000007"/>
    <w:multiLevelType w:val="multilevel"/>
    <w:tmpl w:val="00000007"/>
    <w:lvl w:ilvl="0">
      <w:start w:val="1"/>
      <w:numFmt w:val="decimal"/>
      <w:lvlText w:val="%1."/>
      <w:lvlJc w:val="left"/>
      <w:pPr>
        <w:tabs>
          <w:tab w:val="num" w:pos="36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480" w:hanging="180"/>
      </w:pPr>
      <w:rPr>
        <w:u w:val="none"/>
      </w:rPr>
    </w:lvl>
  </w:abstractNum>
  <w:abstractNum w:abstractNumId="7">
    <w:nsid w:val="00000008"/>
    <w:multiLevelType w:val="multilevel"/>
    <w:tmpl w:val="00000008"/>
    <w:lvl w:ilvl="0">
      <w:start w:val="1"/>
      <w:numFmt w:val="decimal"/>
      <w:lvlText w:val="%1."/>
      <w:lvlJc w:val="left"/>
      <w:pPr>
        <w:tabs>
          <w:tab w:val="num" w:pos="36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480" w:hanging="180"/>
      </w:pPr>
      <w:rPr>
        <w:u w:val="none"/>
      </w:rPr>
    </w:lvl>
  </w:abstractNum>
  <w:abstractNum w:abstractNumId="8">
    <w:nsid w:val="15C4291C"/>
    <w:multiLevelType w:val="hybridMultilevel"/>
    <w:tmpl w:val="D9E24E18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C876C60"/>
    <w:multiLevelType w:val="multilevel"/>
    <w:tmpl w:val="09C65CFA"/>
    <w:lvl w:ilvl="0">
      <w:start w:val="1"/>
      <w:numFmt w:val="decimal"/>
      <w:lvlText w:val="%1."/>
      <w:lvlJc w:val="left"/>
      <w:pPr>
        <w:tabs>
          <w:tab w:val="num" w:pos="360"/>
        </w:tabs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tabs>
          <w:tab w:val="num" w:pos="1080"/>
        </w:tabs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tabs>
          <w:tab w:val="num" w:pos="1800"/>
        </w:tabs>
        <w:ind w:left="2160" w:hanging="180"/>
      </w:pPr>
      <w:rPr>
        <w:u w:val="none"/>
      </w:rPr>
    </w:lvl>
    <w:lvl w:ilvl="3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tabs>
          <w:tab w:val="num" w:pos="3240"/>
        </w:tabs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tabs>
          <w:tab w:val="num" w:pos="3960"/>
        </w:tabs>
        <w:ind w:left="4320" w:hanging="180"/>
      </w:pPr>
      <w:rPr>
        <w:u w:val="none"/>
      </w:rPr>
    </w:lvl>
    <w:lvl w:ilvl="6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tabs>
          <w:tab w:val="num" w:pos="5400"/>
        </w:tabs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tabs>
          <w:tab w:val="num" w:pos="6120"/>
        </w:tabs>
        <w:ind w:left="6480" w:hanging="180"/>
      </w:pPr>
      <w:rPr>
        <w:u w:val="none"/>
      </w:rPr>
    </w:lvl>
  </w:abstractNum>
  <w:abstractNum w:abstractNumId="10">
    <w:nsid w:val="3FE208EA"/>
    <w:multiLevelType w:val="hybridMultilevel"/>
    <w:tmpl w:val="4EF8EAA0"/>
    <w:lvl w:ilvl="0" w:tplc="08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2255549"/>
    <w:multiLevelType w:val="hybridMultilevel"/>
    <w:tmpl w:val="3D74D6AE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7210B8C"/>
    <w:multiLevelType w:val="hybridMultilevel"/>
    <w:tmpl w:val="78609A2E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C7249B0"/>
    <w:multiLevelType w:val="hybridMultilevel"/>
    <w:tmpl w:val="3BCECA72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D3D4074"/>
    <w:multiLevelType w:val="hybridMultilevel"/>
    <w:tmpl w:val="E9C81EA8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BA30839"/>
    <w:multiLevelType w:val="hybridMultilevel"/>
    <w:tmpl w:val="BC5A6684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BBB3CBA"/>
    <w:multiLevelType w:val="hybridMultilevel"/>
    <w:tmpl w:val="BB646278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75C462A"/>
    <w:multiLevelType w:val="hybridMultilevel"/>
    <w:tmpl w:val="E73A1E78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12"/>
  </w:num>
  <w:num w:numId="10">
    <w:abstractNumId w:val="9"/>
  </w:num>
  <w:num w:numId="11">
    <w:abstractNumId w:val="15"/>
  </w:num>
  <w:num w:numId="12">
    <w:abstractNumId w:val="10"/>
  </w:num>
  <w:num w:numId="13">
    <w:abstractNumId w:val="17"/>
  </w:num>
  <w:num w:numId="14">
    <w:abstractNumId w:val="16"/>
  </w:num>
  <w:num w:numId="15">
    <w:abstractNumId w:val="14"/>
  </w:num>
  <w:num w:numId="16">
    <w:abstractNumId w:val="13"/>
  </w:num>
  <w:num w:numId="17">
    <w:abstractNumId w:val="8"/>
  </w:num>
  <w:num w:numId="18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stylePaneFormatFilter w:val="3F01"/>
  <w:defaultTabStop w:val="720"/>
  <w:hyphenationZone w:val="425"/>
  <w:noPunctuationKerning/>
  <w:characterSpacingControl w:val="doNotCompress"/>
  <w:hdrShapeDefaults>
    <o:shapedefaults v:ext="edit" spidmax="20482"/>
    <o:shapelayout v:ext="edit">
      <o:idmap v:ext="edit" data="5"/>
    </o:shapelayout>
  </w:hdrShapeDefaults>
  <w:footnotePr>
    <w:footnote w:id="0"/>
    <w:footnote w:id="1"/>
  </w:footnotePr>
  <w:endnotePr>
    <w:endnote w:id="0"/>
    <w:endnote w:id="1"/>
  </w:endnotePr>
  <w:compat/>
  <w:rsids>
    <w:rsidRoot w:val="00815DF5"/>
    <w:rsid w:val="0007077D"/>
    <w:rsid w:val="00082BDB"/>
    <w:rsid w:val="000843D0"/>
    <w:rsid w:val="00095C69"/>
    <w:rsid w:val="00102E5D"/>
    <w:rsid w:val="0013637D"/>
    <w:rsid w:val="00171F21"/>
    <w:rsid w:val="001823FC"/>
    <w:rsid w:val="001842F3"/>
    <w:rsid w:val="00185261"/>
    <w:rsid w:val="00192457"/>
    <w:rsid w:val="00196FCB"/>
    <w:rsid w:val="001B73EE"/>
    <w:rsid w:val="001E041E"/>
    <w:rsid w:val="001F2CFF"/>
    <w:rsid w:val="00216926"/>
    <w:rsid w:val="00226E54"/>
    <w:rsid w:val="00236015"/>
    <w:rsid w:val="0024308C"/>
    <w:rsid w:val="0026563A"/>
    <w:rsid w:val="0027681A"/>
    <w:rsid w:val="0029043F"/>
    <w:rsid w:val="002E3DB0"/>
    <w:rsid w:val="00314735"/>
    <w:rsid w:val="00350742"/>
    <w:rsid w:val="00364AAE"/>
    <w:rsid w:val="003719EF"/>
    <w:rsid w:val="00391530"/>
    <w:rsid w:val="003C4B46"/>
    <w:rsid w:val="003F21B0"/>
    <w:rsid w:val="003F69DC"/>
    <w:rsid w:val="00406A9F"/>
    <w:rsid w:val="00410856"/>
    <w:rsid w:val="0045649E"/>
    <w:rsid w:val="00456DD6"/>
    <w:rsid w:val="00487742"/>
    <w:rsid w:val="004B5F93"/>
    <w:rsid w:val="004C2384"/>
    <w:rsid w:val="00507CE1"/>
    <w:rsid w:val="006366DB"/>
    <w:rsid w:val="006A31D1"/>
    <w:rsid w:val="006D2933"/>
    <w:rsid w:val="006E4D0E"/>
    <w:rsid w:val="0072768A"/>
    <w:rsid w:val="0076620B"/>
    <w:rsid w:val="007F7D54"/>
    <w:rsid w:val="0081008B"/>
    <w:rsid w:val="00815DF5"/>
    <w:rsid w:val="0081627E"/>
    <w:rsid w:val="008836E0"/>
    <w:rsid w:val="0088582B"/>
    <w:rsid w:val="008A12FA"/>
    <w:rsid w:val="008A7031"/>
    <w:rsid w:val="008C4675"/>
    <w:rsid w:val="0093119B"/>
    <w:rsid w:val="009A02E2"/>
    <w:rsid w:val="009C0954"/>
    <w:rsid w:val="00A04D71"/>
    <w:rsid w:val="00A310AD"/>
    <w:rsid w:val="00A56398"/>
    <w:rsid w:val="00A77B3E"/>
    <w:rsid w:val="00AA42DE"/>
    <w:rsid w:val="00AC5A10"/>
    <w:rsid w:val="00B34523"/>
    <w:rsid w:val="00B3681F"/>
    <w:rsid w:val="00B428FA"/>
    <w:rsid w:val="00B87F7A"/>
    <w:rsid w:val="00C002AA"/>
    <w:rsid w:val="00C04BA0"/>
    <w:rsid w:val="00C44725"/>
    <w:rsid w:val="00C811BE"/>
    <w:rsid w:val="00C814CE"/>
    <w:rsid w:val="00C953B9"/>
    <w:rsid w:val="00CD2D77"/>
    <w:rsid w:val="00CE1E7B"/>
    <w:rsid w:val="00D75E8E"/>
    <w:rsid w:val="00D80338"/>
    <w:rsid w:val="00DD0037"/>
    <w:rsid w:val="00DD5756"/>
    <w:rsid w:val="00DF0B7B"/>
    <w:rsid w:val="00E22D34"/>
    <w:rsid w:val="00E31B63"/>
    <w:rsid w:val="00E4510F"/>
    <w:rsid w:val="00EB0436"/>
    <w:rsid w:val="00EB163B"/>
    <w:rsid w:val="00EB3913"/>
    <w:rsid w:val="00EC656B"/>
    <w:rsid w:val="00F30E71"/>
    <w:rsid w:val="00F52291"/>
    <w:rsid w:val="00F57606"/>
    <w:rsid w:val="00F67562"/>
    <w:rsid w:val="00FB1387"/>
    <w:rsid w:val="00FF1F65"/>
    <w:rsid w:val="00FF4709"/>
  </w:rsids>
  <m:mathPr>
    <m:mathFont m:val="Cambria Math"/>
    <m:brkBin m:val="before"/>
    <m:brkBinSub m:val="--"/>
    <m:smallFrac m:val="off"/>
    <m:dispDef/>
    <m:lMargin m:val="0"/>
    <m:rMargin m:val="0"/>
    <m:defJc m:val="centerGroup"/>
    <m:wrapRight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8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sz w:val="22"/>
        <w:szCs w:val="22"/>
        <w:lang w:val="fr-BE" w:eastAsia="fr-BE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267">
    <w:lsdException w:name="Normal" w:locked="1" w:qFormat="1"/>
    <w:lsdException w:name="heading 1" w:locked="1" w:qFormat="1"/>
    <w:lsdException w:name="heading 2" w:locked="1" w:qFormat="1"/>
    <w:lsdException w:name="heading 3" w:locked="1" w:qFormat="1"/>
    <w:lsdException w:name="heading 4" w:locked="1" w:qFormat="1"/>
    <w:lsdException w:name="heading 5" w:locked="1" w:qFormat="1"/>
    <w:lsdException w:name="heading 6" w:lock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uiPriority="39"/>
    <w:lsdException w:name="toc 2" w:uiPriority="39"/>
    <w:lsdException w:name="toc 3" w:uiPriority="39"/>
    <w:lsdException w:name="caption" w:locked="1" w:semiHidden="1" w:unhideWhenUsed="1" w:qFormat="1"/>
    <w:lsdException w:name="Title" w:locked="1" w:qFormat="1"/>
    <w:lsdException w:name="Subtitle" w:locked="1" w:qFormat="1"/>
    <w:lsdException w:name="Hyperlink" w:uiPriority="99"/>
    <w:lsdException w:name="Strong" w:locked="1" w:qFormat="1"/>
    <w:lsdException w:name="Emphasis" w:locked="1" w:qFormat="1"/>
    <w:lsdException w:name="Placeholder Text" w:locked="1" w:semiHidden="1" w:uiPriority="99"/>
    <w:lsdException w:name="No Spacing" w:locked="1" w:uiPriority="1" w:qFormat="1"/>
    <w:lsdException w:name="Light Shading" w:locked="1" w:uiPriority="60"/>
    <w:lsdException w:name="Light List" w:locked="1" w:uiPriority="61"/>
    <w:lsdException w:name="Light Grid" w:locked="1" w:uiPriority="62"/>
    <w:lsdException w:name="Medium Shading 1" w:locked="1" w:uiPriority="63"/>
    <w:lsdException w:name="Medium Shading 2" w:locked="1" w:uiPriority="64"/>
    <w:lsdException w:name="Medium List 1" w:locked="1" w:uiPriority="65"/>
    <w:lsdException w:name="Medium List 2" w:locked="1" w:uiPriority="66"/>
    <w:lsdException w:name="Medium Grid 1" w:locked="1" w:uiPriority="67"/>
    <w:lsdException w:name="Medium Grid 2" w:locked="1" w:uiPriority="68"/>
    <w:lsdException w:name="Medium Grid 3" w:locked="1" w:uiPriority="69"/>
    <w:lsdException w:name="Dark List" w:locked="1" w:uiPriority="70"/>
    <w:lsdException w:name="Colorful Shading" w:locked="1" w:uiPriority="71"/>
    <w:lsdException w:name="Colorful List" w:locked="1" w:uiPriority="72"/>
    <w:lsdException w:name="Colorful Grid" w:locked="1" w:uiPriority="73"/>
    <w:lsdException w:name="Light Shading Accent 1" w:locked="1" w:uiPriority="60"/>
    <w:lsdException w:name="Light List Accent 1" w:locked="1" w:uiPriority="61"/>
    <w:lsdException w:name="Light Grid Accent 1" w:locked="1" w:uiPriority="62"/>
    <w:lsdException w:name="Medium Shading 1 Accent 1" w:locked="1" w:uiPriority="63"/>
    <w:lsdException w:name="Medium Shading 2 Accent 1" w:locked="1" w:uiPriority="64"/>
    <w:lsdException w:name="Medium List 1 Accent 1" w:locked="1" w:uiPriority="65"/>
    <w:lsdException w:name="Revision" w:locked="1" w:semiHidden="1" w:uiPriority="99"/>
    <w:lsdException w:name="List Paragraph" w:locked="1" w:uiPriority="34" w:qFormat="1"/>
    <w:lsdException w:name="Quote" w:locked="1" w:uiPriority="29" w:qFormat="1"/>
    <w:lsdException w:name="Intense Quote" w:locked="1" w:uiPriority="30" w:qFormat="1"/>
    <w:lsdException w:name="Medium List 2 Accent 1" w:locked="1" w:uiPriority="66"/>
    <w:lsdException w:name="Medium Grid 1 Accent 1" w:locked="1" w:uiPriority="67"/>
    <w:lsdException w:name="Medium Grid 2 Accent 1" w:locked="1" w:uiPriority="68"/>
    <w:lsdException w:name="Medium Grid 3 Accent 1" w:locked="1" w:uiPriority="69"/>
    <w:lsdException w:name="Dark List Accent 1" w:locked="1" w:uiPriority="70"/>
    <w:lsdException w:name="Colorful Shading Accent 1" w:locked="1" w:uiPriority="71"/>
    <w:lsdException w:name="Colorful List Accent 1" w:locked="1" w:uiPriority="72"/>
    <w:lsdException w:name="Colorful Grid Accent 1" w:locked="1" w:uiPriority="73"/>
    <w:lsdException w:name="Light Shading Accent 2" w:locked="1" w:uiPriority="60"/>
    <w:lsdException w:name="Light List Accent 2" w:locked="1" w:uiPriority="61"/>
    <w:lsdException w:name="Light Grid Accent 2" w:locked="1" w:uiPriority="62"/>
    <w:lsdException w:name="Medium Shading 1 Accent 2" w:locked="1" w:uiPriority="63"/>
    <w:lsdException w:name="Medium Shading 2 Accent 2" w:locked="1" w:uiPriority="64"/>
    <w:lsdException w:name="Medium List 1 Accent 2" w:locked="1" w:uiPriority="65"/>
    <w:lsdException w:name="Medium List 2 Accent 2" w:locked="1" w:uiPriority="66"/>
    <w:lsdException w:name="Medium Grid 1 Accent 2" w:locked="1" w:uiPriority="67"/>
    <w:lsdException w:name="Medium Grid 2 Accent 2" w:locked="1" w:uiPriority="68"/>
    <w:lsdException w:name="Medium Grid 3 Accent 2" w:locked="1" w:uiPriority="69"/>
    <w:lsdException w:name="Dark List Accent 2" w:locked="1" w:uiPriority="70"/>
    <w:lsdException w:name="Colorful Shading Accent 2" w:locked="1" w:uiPriority="71"/>
    <w:lsdException w:name="Colorful List Accent 2" w:locked="1" w:uiPriority="72"/>
    <w:lsdException w:name="Colorful Grid Accent 2" w:locked="1" w:uiPriority="73"/>
    <w:lsdException w:name="Light Shading Accent 3" w:locked="1" w:uiPriority="60"/>
    <w:lsdException w:name="Light List Accent 3" w:locked="1" w:uiPriority="61"/>
    <w:lsdException w:name="Light Grid Accent 3" w:locked="1" w:uiPriority="62"/>
    <w:lsdException w:name="Medium Shading 1 Accent 3" w:locked="1" w:uiPriority="63"/>
    <w:lsdException w:name="Medium Shading 2 Accent 3" w:locked="1" w:uiPriority="64"/>
    <w:lsdException w:name="Medium List 1 Accent 3" w:locked="1" w:uiPriority="65"/>
    <w:lsdException w:name="Medium List 2 Accent 3" w:locked="1" w:uiPriority="66"/>
    <w:lsdException w:name="Medium Grid 1 Accent 3" w:locked="1" w:uiPriority="67"/>
    <w:lsdException w:name="Medium Grid 2 Accent 3" w:locked="1" w:uiPriority="68"/>
    <w:lsdException w:name="Medium Grid 3 Accent 3" w:locked="1" w:uiPriority="69"/>
    <w:lsdException w:name="Dark List Accent 3" w:locked="1" w:uiPriority="70"/>
    <w:lsdException w:name="Colorful Shading Accent 3" w:locked="1" w:uiPriority="71"/>
    <w:lsdException w:name="Colorful List Accent 3" w:locked="1" w:uiPriority="72"/>
    <w:lsdException w:name="Colorful Grid Accent 3" w:locked="1" w:uiPriority="73"/>
    <w:lsdException w:name="Light Shading Accent 4" w:locked="1" w:uiPriority="60"/>
    <w:lsdException w:name="Light List Accent 4" w:locked="1" w:uiPriority="61"/>
    <w:lsdException w:name="Light Grid Accent 4" w:locked="1" w:uiPriority="62"/>
    <w:lsdException w:name="Medium Shading 1 Accent 4" w:locked="1" w:uiPriority="63"/>
    <w:lsdException w:name="Medium Shading 2 Accent 4" w:locked="1" w:uiPriority="64"/>
    <w:lsdException w:name="Medium List 1 Accent 4" w:locked="1" w:uiPriority="65"/>
    <w:lsdException w:name="Medium List 2 Accent 4" w:locked="1" w:uiPriority="66"/>
    <w:lsdException w:name="Medium Grid 1 Accent 4" w:locked="1" w:uiPriority="67"/>
    <w:lsdException w:name="Medium Grid 2 Accent 4" w:locked="1" w:uiPriority="68"/>
    <w:lsdException w:name="Medium Grid 3 Accent 4" w:locked="1" w:uiPriority="69"/>
    <w:lsdException w:name="Dark List Accent 4" w:locked="1" w:uiPriority="70"/>
    <w:lsdException w:name="Colorful Shading Accent 4" w:locked="1" w:uiPriority="71"/>
    <w:lsdException w:name="Colorful List Accent 4" w:locked="1" w:uiPriority="72"/>
    <w:lsdException w:name="Colorful Grid Accent 4" w:locked="1" w:uiPriority="73"/>
    <w:lsdException w:name="Light Shading Accent 5" w:locked="1" w:uiPriority="60"/>
    <w:lsdException w:name="Light List Accent 5" w:locked="1" w:uiPriority="61"/>
    <w:lsdException w:name="Light Grid Accent 5" w:locked="1" w:uiPriority="62"/>
    <w:lsdException w:name="Medium Shading 1 Accent 5" w:locked="1" w:uiPriority="63"/>
    <w:lsdException w:name="Medium Shading 2 Accent 5" w:locked="1" w:uiPriority="64"/>
    <w:lsdException w:name="Medium List 1 Accent 5" w:locked="1" w:uiPriority="65"/>
    <w:lsdException w:name="Medium List 2 Accent 5" w:locked="1" w:uiPriority="66"/>
    <w:lsdException w:name="Medium Grid 1 Accent 5" w:locked="1" w:uiPriority="67"/>
    <w:lsdException w:name="Medium Grid 2 Accent 5" w:locked="1" w:uiPriority="68"/>
    <w:lsdException w:name="Medium Grid 3 Accent 5" w:locked="1" w:uiPriority="69"/>
    <w:lsdException w:name="Dark List Accent 5" w:locked="1" w:uiPriority="70"/>
    <w:lsdException w:name="Colorful Shading Accent 5" w:locked="1" w:uiPriority="71"/>
    <w:lsdException w:name="Colorful List Accent 5" w:locked="1" w:uiPriority="72"/>
    <w:lsdException w:name="Colorful Grid Accent 5" w:locked="1" w:uiPriority="73"/>
    <w:lsdException w:name="Light Shading Accent 6" w:locked="1" w:uiPriority="60"/>
    <w:lsdException w:name="Light List Accent 6" w:locked="1" w:uiPriority="61"/>
    <w:lsdException w:name="Light Grid Accent 6" w:locked="1" w:uiPriority="62"/>
    <w:lsdException w:name="Medium Shading 1 Accent 6" w:locked="1" w:uiPriority="63"/>
    <w:lsdException w:name="Medium Shading 2 Accent 6" w:locked="1" w:uiPriority="64"/>
    <w:lsdException w:name="Medium List 1 Accent 6" w:locked="1" w:uiPriority="65"/>
    <w:lsdException w:name="Medium List 2 Accent 6" w:locked="1" w:uiPriority="66"/>
    <w:lsdException w:name="Medium Grid 1 Accent 6" w:locked="1" w:uiPriority="67"/>
    <w:lsdException w:name="Medium Grid 2 Accent 6" w:locked="1" w:uiPriority="68"/>
    <w:lsdException w:name="Medium Grid 3 Accent 6" w:locked="1" w:uiPriority="69"/>
    <w:lsdException w:name="Dark List Accent 6" w:locked="1" w:uiPriority="70"/>
    <w:lsdException w:name="Colorful Shading Accent 6" w:locked="1" w:uiPriority="71"/>
    <w:lsdException w:name="Colorful List Accent 6" w:locked="1" w:uiPriority="72"/>
    <w:lsdException w:name="Colorful Grid Accent 6" w:locked="1" w:uiPriority="73"/>
    <w:lsdException w:name="Subtle Emphasis" w:locked="1" w:uiPriority="19" w:qFormat="1"/>
    <w:lsdException w:name="Intense Emphasis" w:locked="1" w:uiPriority="21" w:qFormat="1"/>
    <w:lsdException w:name="Subtle Reference" w:locked="1" w:uiPriority="31" w:qFormat="1"/>
    <w:lsdException w:name="Intense Reference" w:locked="1" w:uiPriority="32" w:qFormat="1"/>
    <w:lsdException w:name="Book Title" w:locked="1" w:uiPriority="33" w:qFormat="1"/>
    <w:lsdException w:name="Bibliography" w:locked="1" w:semiHidden="1" w:uiPriority="37" w:unhideWhenUsed="1"/>
    <w:lsdException w:name="TOC Heading" w:locked="1" w:semiHidden="1" w:uiPriority="39" w:unhideWhenUsed="1" w:qFormat="1"/>
  </w:latentStyles>
  <w:style w:type="paragraph" w:default="1" w:styleId="Normal">
    <w:name w:val="Normal"/>
    <w:qFormat/>
    <w:rsid w:val="00410856"/>
    <w:pPr>
      <w:spacing w:after="0"/>
    </w:pPr>
    <w:rPr>
      <w:rFonts w:ascii="Arial" w:hAnsi="Arial" w:cs="Arial"/>
      <w:color w:val="000000"/>
    </w:rPr>
  </w:style>
  <w:style w:type="paragraph" w:styleId="Heading1">
    <w:name w:val="heading 1"/>
    <w:basedOn w:val="Normal"/>
    <w:next w:val="Normal"/>
    <w:link w:val="Heading1Char"/>
    <w:uiPriority w:val="9"/>
    <w:qFormat/>
    <w:rsid w:val="00EF7B96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qFormat/>
    <w:rsid w:val="00EF7B96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qFormat/>
    <w:rsid w:val="00EF7B96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qFormat/>
    <w:rsid w:val="00EF7B96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qFormat/>
    <w:rsid w:val="00EF7B96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link w:val="Heading6Char"/>
    <w:uiPriority w:val="9"/>
    <w:qFormat/>
    <w:rsid w:val="00EF7B96"/>
    <w:pPr>
      <w:keepNext/>
      <w:keepLines/>
      <w:spacing w:before="240" w:after="80"/>
      <w:outlineLvl w:val="5"/>
    </w:pPr>
    <w:rPr>
      <w:i/>
      <w:iCs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0856"/>
    <w:rPr>
      <w:rFonts w:asciiTheme="majorHAnsi" w:eastAsiaTheme="majorEastAsia" w:hAnsiTheme="majorHAnsi" w:cstheme="majorBidi"/>
      <w:b/>
      <w:bCs/>
      <w:color w:val="000000"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10856"/>
    <w:rPr>
      <w:rFonts w:asciiTheme="majorHAnsi" w:eastAsiaTheme="majorEastAsia" w:hAnsiTheme="majorHAnsi" w:cstheme="majorBidi"/>
      <w:b/>
      <w:bCs/>
      <w:i/>
      <w:iCs/>
      <w:color w:val="000000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10856"/>
    <w:rPr>
      <w:rFonts w:asciiTheme="majorHAnsi" w:eastAsiaTheme="majorEastAsia" w:hAnsiTheme="majorHAnsi" w:cstheme="majorBidi"/>
      <w:b/>
      <w:bCs/>
      <w:color w:val="000000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10856"/>
    <w:rPr>
      <w:rFonts w:asciiTheme="minorHAnsi" w:eastAsiaTheme="minorEastAsia" w:hAnsiTheme="minorHAnsi" w:cstheme="minorBidi"/>
      <w:b/>
      <w:bCs/>
      <w:color w:val="000000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0856"/>
    <w:rPr>
      <w:rFonts w:asciiTheme="minorHAnsi" w:eastAsiaTheme="minorEastAsia" w:hAnsiTheme="minorHAnsi" w:cstheme="minorBidi"/>
      <w:b/>
      <w:bCs/>
      <w:i/>
      <w:iCs/>
      <w:color w:val="000000"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10856"/>
    <w:rPr>
      <w:rFonts w:asciiTheme="minorHAnsi" w:eastAsiaTheme="minorEastAsia" w:hAnsiTheme="minorHAnsi" w:cstheme="minorBidi"/>
      <w:b/>
      <w:bCs/>
      <w:color w:val="000000"/>
    </w:rPr>
  </w:style>
  <w:style w:type="paragraph" w:styleId="Title">
    <w:name w:val="Title"/>
    <w:basedOn w:val="Normal"/>
    <w:link w:val="TitleChar"/>
    <w:uiPriority w:val="10"/>
    <w:qFormat/>
    <w:rsid w:val="00EF7B96"/>
    <w:pPr>
      <w:keepNext/>
      <w:keepLines/>
      <w:spacing w:after="60"/>
    </w:pPr>
    <w:rPr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10856"/>
    <w:rPr>
      <w:rFonts w:asciiTheme="majorHAnsi" w:eastAsiaTheme="majorEastAsia" w:hAnsiTheme="majorHAnsi" w:cstheme="majorBidi"/>
      <w:b/>
      <w:bCs/>
      <w:color w:val="000000"/>
      <w:kern w:val="28"/>
      <w:sz w:val="32"/>
      <w:szCs w:val="32"/>
    </w:rPr>
  </w:style>
  <w:style w:type="paragraph" w:styleId="Subtitle">
    <w:name w:val="Subtitle"/>
    <w:basedOn w:val="Normal"/>
    <w:link w:val="SubtitleChar"/>
    <w:uiPriority w:val="11"/>
    <w:qFormat/>
    <w:rsid w:val="00EF7B96"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410856"/>
    <w:rPr>
      <w:rFonts w:asciiTheme="majorHAnsi" w:eastAsiaTheme="majorEastAsia" w:hAnsiTheme="majorHAnsi" w:cstheme="majorBidi"/>
      <w:color w:val="000000"/>
      <w:sz w:val="24"/>
      <w:szCs w:val="24"/>
    </w:rPr>
  </w:style>
  <w:style w:type="paragraph" w:styleId="TOC1">
    <w:name w:val="toc 1"/>
    <w:basedOn w:val="Normal"/>
    <w:next w:val="Normal"/>
    <w:autoRedefine/>
    <w:uiPriority w:val="39"/>
    <w:rsid w:val="00D80338"/>
    <w:pPr>
      <w:spacing w:before="120" w:after="120"/>
    </w:pPr>
    <w:rPr>
      <w:rFonts w:asciiTheme="minorHAnsi" w:hAnsi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rsid w:val="00D80338"/>
    <w:pPr>
      <w:ind w:left="220"/>
    </w:pPr>
    <w:rPr>
      <w:rFonts w:asciiTheme="minorHAnsi" w:hAnsi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rsid w:val="00D80338"/>
    <w:pPr>
      <w:ind w:left="440"/>
    </w:pPr>
    <w:rPr>
      <w:rFonts w:asciiTheme="minorHAnsi" w:hAnsi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rsid w:val="00D80338"/>
    <w:pPr>
      <w:ind w:left="660"/>
    </w:pPr>
    <w:rPr>
      <w:rFonts w:asciiTheme="minorHAnsi" w:hAnsiTheme="minorHAnsi"/>
      <w:sz w:val="18"/>
      <w:szCs w:val="18"/>
    </w:rPr>
  </w:style>
  <w:style w:type="paragraph" w:styleId="TOC5">
    <w:name w:val="toc 5"/>
    <w:basedOn w:val="Normal"/>
    <w:next w:val="Normal"/>
    <w:autoRedefine/>
    <w:rsid w:val="00D80338"/>
    <w:pPr>
      <w:ind w:left="880"/>
    </w:pPr>
    <w:rPr>
      <w:rFonts w:asciiTheme="minorHAnsi" w:hAnsiTheme="minorHAnsi"/>
      <w:sz w:val="18"/>
      <w:szCs w:val="18"/>
    </w:rPr>
  </w:style>
  <w:style w:type="paragraph" w:styleId="TOC6">
    <w:name w:val="toc 6"/>
    <w:basedOn w:val="Normal"/>
    <w:next w:val="Normal"/>
    <w:autoRedefine/>
    <w:rsid w:val="00D80338"/>
    <w:pPr>
      <w:ind w:left="1100"/>
    </w:pPr>
    <w:rPr>
      <w:rFonts w:asciiTheme="minorHAnsi" w:hAnsiTheme="minorHAnsi"/>
      <w:sz w:val="18"/>
      <w:szCs w:val="18"/>
    </w:rPr>
  </w:style>
  <w:style w:type="paragraph" w:styleId="TOC7">
    <w:name w:val="toc 7"/>
    <w:basedOn w:val="Normal"/>
    <w:next w:val="Normal"/>
    <w:autoRedefine/>
    <w:rsid w:val="00D80338"/>
    <w:pPr>
      <w:ind w:left="1320"/>
    </w:pPr>
    <w:rPr>
      <w:rFonts w:asciiTheme="minorHAnsi" w:hAnsiTheme="minorHAnsi"/>
      <w:sz w:val="18"/>
      <w:szCs w:val="18"/>
    </w:rPr>
  </w:style>
  <w:style w:type="paragraph" w:styleId="TOC8">
    <w:name w:val="toc 8"/>
    <w:basedOn w:val="Normal"/>
    <w:next w:val="Normal"/>
    <w:autoRedefine/>
    <w:rsid w:val="00D80338"/>
    <w:pPr>
      <w:ind w:left="1540"/>
    </w:pPr>
    <w:rPr>
      <w:rFonts w:asciiTheme="minorHAnsi" w:hAnsiTheme="minorHAnsi"/>
      <w:sz w:val="18"/>
      <w:szCs w:val="18"/>
    </w:rPr>
  </w:style>
  <w:style w:type="paragraph" w:styleId="TOC9">
    <w:name w:val="toc 9"/>
    <w:basedOn w:val="Normal"/>
    <w:next w:val="Normal"/>
    <w:autoRedefine/>
    <w:rsid w:val="00D80338"/>
    <w:pPr>
      <w:ind w:left="1760"/>
    </w:pPr>
    <w:rPr>
      <w:rFonts w:asciiTheme="minorHAnsi" w:hAnsiTheme="minorHAns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D80338"/>
    <w:rPr>
      <w:color w:val="0000FF" w:themeColor="hyperlink"/>
      <w:u w:val="single"/>
    </w:rPr>
  </w:style>
  <w:style w:type="paragraph" w:styleId="Header">
    <w:name w:val="header"/>
    <w:basedOn w:val="Normal"/>
    <w:link w:val="HeaderChar"/>
    <w:rsid w:val="00D80338"/>
    <w:pPr>
      <w:tabs>
        <w:tab w:val="center" w:pos="4536"/>
        <w:tab w:val="right" w:pos="9072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rsid w:val="00D80338"/>
    <w:rPr>
      <w:rFonts w:ascii="Arial" w:hAnsi="Arial" w:cs="Arial"/>
      <w:color w:val="000000"/>
    </w:rPr>
  </w:style>
  <w:style w:type="paragraph" w:styleId="Footer">
    <w:name w:val="footer"/>
    <w:basedOn w:val="Normal"/>
    <w:link w:val="FooterChar"/>
    <w:rsid w:val="00D80338"/>
    <w:pPr>
      <w:tabs>
        <w:tab w:val="center" w:pos="4536"/>
        <w:tab w:val="right" w:pos="9072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rsid w:val="00D80338"/>
    <w:rPr>
      <w:rFonts w:ascii="Arial" w:hAnsi="Arial" w:cs="Arial"/>
      <w:color w:val="000000"/>
    </w:rPr>
  </w:style>
  <w:style w:type="paragraph" w:styleId="ListParagraph">
    <w:name w:val="List Paragraph"/>
    <w:basedOn w:val="Normal"/>
    <w:uiPriority w:val="34"/>
    <w:qFormat/>
    <w:locked/>
    <w:rsid w:val="008A7031"/>
    <w:pPr>
      <w:ind w:left="720"/>
      <w:contextualSpacing/>
    </w:pPr>
  </w:style>
  <w:style w:type="table" w:styleId="TableGrid">
    <w:name w:val="Table Grid"/>
    <w:basedOn w:val="TableNormal"/>
    <w:rsid w:val="0007077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Heading">
    <w:name w:val="TOC Heading"/>
    <w:basedOn w:val="Heading1"/>
    <w:next w:val="Normal"/>
    <w:uiPriority w:val="39"/>
    <w:semiHidden/>
    <w:unhideWhenUsed/>
    <w:qFormat/>
    <w:locked/>
    <w:rsid w:val="00196FCB"/>
    <w:pPr>
      <w:spacing w:before="480" w:after="0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 w:eastAsia="en-US"/>
    </w:rPr>
  </w:style>
  <w:style w:type="paragraph" w:styleId="BalloonText">
    <w:name w:val="Balloon Text"/>
    <w:basedOn w:val="Normal"/>
    <w:link w:val="BalloonTextChar"/>
    <w:rsid w:val="00196FC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196FCB"/>
    <w:rPr>
      <w:rFonts w:ascii="Tahoma" w:hAnsi="Tahoma" w:cs="Tahoma"/>
      <w:color w:val="000000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RopiMons/RopiDocs/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4F779D9-B134-4E13-97A0-4761B30CDF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2</Pages>
  <Words>162</Words>
  <Characters>897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Multitel asbl</Company>
  <LinksUpToDate>false</LinksUpToDate>
  <CharactersWithSpaces>1057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Fabian</dc:creator>
  <cp:lastModifiedBy>Fabian</cp:lastModifiedBy>
  <cp:revision>58</cp:revision>
  <dcterms:created xsi:type="dcterms:W3CDTF">2015-11-07T14:01:00Z</dcterms:created>
  <dcterms:modified xsi:type="dcterms:W3CDTF">2015-11-08T21:54:00Z</dcterms:modified>
</cp:coreProperties>
</file>