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852D" w14:textId="77777777" w:rsidR="009E2640" w:rsidRDefault="00C84FD6" w:rsidP="00C84FD6">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sidRPr="00C84FD6">
        <w:rPr>
          <w:rFonts w:ascii="Segoe UI" w:eastAsia="Times New Roman" w:hAnsi="Segoe UI" w:cs="Segoe UI"/>
          <w:b/>
          <w:bCs/>
          <w:color w:val="ECECEC"/>
          <w:kern w:val="36"/>
          <w:sz w:val="54"/>
          <w:szCs w:val="54"/>
          <w:lang w:eastAsia="en-IN"/>
          <w14:ligatures w14:val="none"/>
        </w:rPr>
        <w:t>Report on Job Placement Prediction Model Using Machine Learning</w:t>
      </w:r>
      <w:r>
        <w:rPr>
          <w:rFonts w:ascii="Segoe UI" w:eastAsia="Times New Roman" w:hAnsi="Segoe UI" w:cs="Segoe UI"/>
          <w:b/>
          <w:bCs/>
          <w:color w:val="ECECEC"/>
          <w:kern w:val="36"/>
          <w:sz w:val="54"/>
          <w:szCs w:val="54"/>
          <w:lang w:eastAsia="en-IN"/>
          <w14:ligatures w14:val="none"/>
        </w:rPr>
        <w:t xml:space="preserve"> </w:t>
      </w:r>
    </w:p>
    <w:p w14:paraId="33AD8A2F" w14:textId="77777777" w:rsidR="009E2640" w:rsidRDefault="00C84FD6" w:rsidP="00C84FD6">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32"/>
          <w:szCs w:val="32"/>
          <w:lang w:eastAsia="en-IN"/>
          <w14:ligatures w14:val="none"/>
        </w:rPr>
      </w:pPr>
      <w:r w:rsidRPr="009E2640">
        <w:rPr>
          <w:rFonts w:ascii="Segoe UI" w:eastAsia="Times New Roman" w:hAnsi="Segoe UI" w:cs="Segoe UI"/>
          <w:b/>
          <w:bCs/>
          <w:color w:val="ECECEC"/>
          <w:kern w:val="36"/>
          <w:sz w:val="32"/>
          <w:szCs w:val="32"/>
          <w:lang w:eastAsia="en-IN"/>
          <w14:ligatures w14:val="none"/>
        </w:rPr>
        <w:t xml:space="preserve">by Ryan </w:t>
      </w:r>
      <w:proofErr w:type="gramStart"/>
      <w:r w:rsidRPr="009E2640">
        <w:rPr>
          <w:rFonts w:ascii="Segoe UI" w:eastAsia="Times New Roman" w:hAnsi="Segoe UI" w:cs="Segoe UI"/>
          <w:b/>
          <w:bCs/>
          <w:color w:val="ECECEC"/>
          <w:kern w:val="36"/>
          <w:sz w:val="32"/>
          <w:szCs w:val="32"/>
          <w:lang w:eastAsia="en-IN"/>
          <w14:ligatures w14:val="none"/>
        </w:rPr>
        <w:t>Baptista</w:t>
      </w:r>
      <w:r w:rsidR="009E2640" w:rsidRPr="009E2640">
        <w:rPr>
          <w:rFonts w:ascii="Segoe UI" w:eastAsia="Times New Roman" w:hAnsi="Segoe UI" w:cs="Segoe UI"/>
          <w:b/>
          <w:bCs/>
          <w:color w:val="ECECEC"/>
          <w:kern w:val="36"/>
          <w:sz w:val="32"/>
          <w:szCs w:val="32"/>
          <w:lang w:eastAsia="en-IN"/>
          <w14:ligatures w14:val="none"/>
        </w:rPr>
        <w:t>(</w:t>
      </w:r>
      <w:proofErr w:type="gramEnd"/>
      <w:r w:rsidR="009E2640" w:rsidRPr="009E2640">
        <w:rPr>
          <w:rFonts w:ascii="Segoe UI" w:eastAsia="Times New Roman" w:hAnsi="Segoe UI" w:cs="Segoe UI"/>
          <w:b/>
          <w:bCs/>
          <w:color w:val="ECECEC"/>
          <w:kern w:val="36"/>
          <w:sz w:val="32"/>
          <w:szCs w:val="32"/>
          <w:lang w:eastAsia="en-IN"/>
          <w14:ligatures w14:val="none"/>
        </w:rPr>
        <w:t xml:space="preserve">MST03-0033) </w:t>
      </w:r>
    </w:p>
    <w:p w14:paraId="27F2D0FC" w14:textId="6624FA91" w:rsidR="00C84FD6" w:rsidRPr="00C84FD6" w:rsidRDefault="009E2640" w:rsidP="00C84FD6">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sidRPr="009E2640">
        <w:rPr>
          <w:rFonts w:ascii="Segoe UI" w:eastAsia="Times New Roman" w:hAnsi="Segoe UI" w:cs="Segoe UI"/>
          <w:b/>
          <w:bCs/>
          <w:color w:val="ECECEC"/>
          <w:kern w:val="36"/>
          <w:sz w:val="32"/>
          <w:szCs w:val="32"/>
          <w:lang w:eastAsia="en-IN"/>
          <w14:ligatures w14:val="none"/>
        </w:rPr>
        <w:t>under the guidance of Mentor Miss Urooj Khan</w:t>
      </w:r>
    </w:p>
    <w:p w14:paraId="2936E535" w14:textId="77777777" w:rsidR="009E2640" w:rsidRDefault="009E2640" w:rsidP="00C84FD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p>
    <w:p w14:paraId="2A6AF59A" w14:textId="77777777" w:rsidR="00243B64" w:rsidRDefault="00243B64" w:rsidP="00A1081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ind w:left="360"/>
        <w:rPr>
          <w:rFonts w:ascii="Segoe UI" w:hAnsi="Segoe UI" w:cs="Segoe UI"/>
          <w:color w:val="ECECEC"/>
        </w:rPr>
      </w:pPr>
      <w:r>
        <w:rPr>
          <w:rFonts w:ascii="Segoe UI" w:hAnsi="Segoe UI" w:cs="Segoe UI"/>
          <w:color w:val="ECECEC"/>
        </w:rPr>
        <w:t>Contents</w:t>
      </w:r>
    </w:p>
    <w:p w14:paraId="59E9DFC8" w14:textId="7372BE82"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Introduction......................................................................................................................</w:t>
      </w:r>
      <w:r w:rsidR="000C3DEF">
        <w:rPr>
          <w:rFonts w:ascii="Segoe UI" w:hAnsi="Segoe UI" w:cs="Segoe UI"/>
          <w:color w:val="ECECEC"/>
        </w:rPr>
        <w:t>..........</w:t>
      </w:r>
      <w:r>
        <w:rPr>
          <w:rFonts w:ascii="Segoe UI" w:hAnsi="Segoe UI" w:cs="Segoe UI"/>
          <w:color w:val="ECECEC"/>
        </w:rPr>
        <w:t xml:space="preserve">. </w:t>
      </w:r>
      <w:r w:rsidR="00BE2DCE">
        <w:rPr>
          <w:rFonts w:ascii="Segoe UI" w:hAnsi="Segoe UI" w:cs="Segoe UI"/>
          <w:color w:val="ECECEC"/>
        </w:rPr>
        <w:t>4</w:t>
      </w:r>
      <w:r>
        <w:rPr>
          <w:rFonts w:ascii="Segoe UI" w:hAnsi="Segoe UI" w:cs="Segoe UI"/>
          <w:color w:val="ECECEC"/>
        </w:rPr>
        <w:t xml:space="preserve"> </w:t>
      </w:r>
    </w:p>
    <w:p w14:paraId="79E9261D" w14:textId="77777777" w:rsidR="00A1081A" w:rsidRDefault="00A1081A"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p>
    <w:p w14:paraId="78CC95B3" w14:textId="1F994D5B"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1.1 Background..............................................................................................................</w:t>
      </w:r>
      <w:r w:rsidR="000C3DEF">
        <w:rPr>
          <w:rFonts w:ascii="Segoe UI" w:hAnsi="Segoe UI" w:cs="Segoe UI"/>
          <w:color w:val="ECECEC"/>
        </w:rPr>
        <w:t>.............</w:t>
      </w:r>
      <w:r>
        <w:rPr>
          <w:rFonts w:ascii="Segoe UI" w:hAnsi="Segoe UI" w:cs="Segoe UI"/>
          <w:color w:val="ECECEC"/>
        </w:rPr>
        <w:t xml:space="preserve"> </w:t>
      </w:r>
      <w:r w:rsidR="007D1DE3">
        <w:rPr>
          <w:rFonts w:ascii="Segoe UI" w:hAnsi="Segoe UI" w:cs="Segoe UI"/>
          <w:color w:val="ECECEC"/>
        </w:rPr>
        <w:t>4</w:t>
      </w:r>
    </w:p>
    <w:p w14:paraId="6C28B3B8" w14:textId="4E50B98F"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xml:space="preserve"> • Brief overview of the importance of job placement prediction in various industries..........................................</w:t>
      </w:r>
      <w:r w:rsidR="000C3DEF">
        <w:rPr>
          <w:rFonts w:ascii="Segoe UI" w:hAnsi="Segoe UI" w:cs="Segoe UI"/>
          <w:color w:val="ECECEC"/>
        </w:rPr>
        <w:t>..............................................................................................</w:t>
      </w:r>
      <w:r w:rsidR="007D1DE3">
        <w:rPr>
          <w:rFonts w:ascii="Segoe UI" w:hAnsi="Segoe UI" w:cs="Segoe UI"/>
          <w:color w:val="ECECEC"/>
        </w:rPr>
        <w:t>4</w:t>
      </w:r>
      <w:r>
        <w:rPr>
          <w:rFonts w:ascii="Segoe UI" w:hAnsi="Segoe UI" w:cs="Segoe UI"/>
          <w:color w:val="ECECEC"/>
        </w:rPr>
        <w:t xml:space="preserve"> </w:t>
      </w:r>
    </w:p>
    <w:p w14:paraId="7F052637" w14:textId="2BDF8EE2"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Introduction to the problem statement and its significance.....................</w:t>
      </w:r>
      <w:r w:rsidR="000C3DEF">
        <w:rPr>
          <w:rFonts w:ascii="Segoe UI" w:hAnsi="Segoe UI" w:cs="Segoe UI"/>
          <w:color w:val="ECECEC"/>
        </w:rPr>
        <w:t>........................................................</w:t>
      </w:r>
      <w:r>
        <w:rPr>
          <w:rFonts w:ascii="Segoe UI" w:hAnsi="Segoe UI" w:cs="Segoe UI"/>
          <w:color w:val="ECECEC"/>
        </w:rPr>
        <w:t>....................................................</w:t>
      </w:r>
      <w:r w:rsidR="000C3DEF">
        <w:rPr>
          <w:rFonts w:ascii="Segoe UI" w:hAnsi="Segoe UI" w:cs="Segoe UI"/>
          <w:color w:val="ECECEC"/>
        </w:rPr>
        <w:t>.</w:t>
      </w:r>
      <w:r>
        <w:rPr>
          <w:rFonts w:ascii="Segoe UI" w:hAnsi="Segoe UI" w:cs="Segoe UI"/>
          <w:color w:val="ECECEC"/>
        </w:rPr>
        <w:t xml:space="preserve">. </w:t>
      </w:r>
      <w:r w:rsidR="007D1DE3">
        <w:rPr>
          <w:rFonts w:ascii="Segoe UI" w:hAnsi="Segoe UI" w:cs="Segoe UI"/>
          <w:color w:val="ECECEC"/>
        </w:rPr>
        <w:t>4</w:t>
      </w:r>
      <w:r>
        <w:rPr>
          <w:rFonts w:ascii="Segoe UI" w:hAnsi="Segoe UI" w:cs="Segoe UI"/>
          <w:color w:val="ECECEC"/>
        </w:rPr>
        <w:t xml:space="preserve"> </w:t>
      </w:r>
    </w:p>
    <w:p w14:paraId="35837F57" w14:textId="77777777" w:rsidR="00A1081A" w:rsidRDefault="00A1081A"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p>
    <w:p w14:paraId="2000931C" w14:textId="2A2B7CFF" w:rsidR="000C3DEF"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1.2 Objectives</w:t>
      </w:r>
      <w:r w:rsidR="000C3DEF">
        <w:rPr>
          <w:rFonts w:ascii="Segoe UI" w:hAnsi="Segoe UI" w:cs="Segoe UI"/>
          <w:color w:val="ECECEC"/>
        </w:rPr>
        <w:t>…………</w:t>
      </w:r>
      <w:r>
        <w:rPr>
          <w:rFonts w:ascii="Segoe UI" w:hAnsi="Segoe UI" w:cs="Segoe UI"/>
          <w:color w:val="ECECEC"/>
        </w:rPr>
        <w:t>..............................................................................................................</w:t>
      </w:r>
      <w:r w:rsidR="000C3DEF">
        <w:rPr>
          <w:rFonts w:ascii="Segoe UI" w:hAnsi="Segoe UI" w:cs="Segoe UI"/>
          <w:color w:val="ECECEC"/>
        </w:rPr>
        <w:t>.</w:t>
      </w:r>
      <w:r>
        <w:rPr>
          <w:rFonts w:ascii="Segoe UI" w:hAnsi="Segoe UI" w:cs="Segoe UI"/>
          <w:color w:val="ECECEC"/>
        </w:rPr>
        <w:t xml:space="preserve">.. </w:t>
      </w:r>
      <w:r w:rsidR="00F07E43">
        <w:rPr>
          <w:rFonts w:ascii="Segoe UI" w:hAnsi="Segoe UI" w:cs="Segoe UI"/>
          <w:color w:val="ECECEC"/>
        </w:rPr>
        <w:t>5</w:t>
      </w:r>
    </w:p>
    <w:p w14:paraId="7633B30A" w14:textId="1CE239DE"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Goals of the project and what the model aims to achieve...........................</w:t>
      </w:r>
      <w:r w:rsidR="000C3DEF">
        <w:rPr>
          <w:rFonts w:ascii="Segoe UI" w:hAnsi="Segoe UI" w:cs="Segoe UI"/>
          <w:color w:val="ECECEC"/>
        </w:rPr>
        <w:t>.</w:t>
      </w:r>
      <w:r>
        <w:rPr>
          <w:rFonts w:ascii="Segoe UI" w:hAnsi="Segoe UI" w:cs="Segoe UI"/>
          <w:color w:val="ECECEC"/>
        </w:rPr>
        <w:t>...................................................</w:t>
      </w:r>
      <w:r w:rsidR="000C3DEF">
        <w:rPr>
          <w:rFonts w:ascii="Segoe UI" w:hAnsi="Segoe UI" w:cs="Segoe UI"/>
          <w:color w:val="ECECEC"/>
        </w:rPr>
        <w:t>.............................................................</w:t>
      </w:r>
      <w:r>
        <w:rPr>
          <w:rFonts w:ascii="Segoe UI" w:hAnsi="Segoe UI" w:cs="Segoe UI"/>
          <w:color w:val="ECECEC"/>
        </w:rPr>
        <w:t xml:space="preserve"> </w:t>
      </w:r>
      <w:r w:rsidR="00D1021E">
        <w:rPr>
          <w:rFonts w:ascii="Segoe UI" w:hAnsi="Segoe UI" w:cs="Segoe UI"/>
          <w:color w:val="ECECEC"/>
        </w:rPr>
        <w:t>5</w:t>
      </w:r>
      <w:r>
        <w:rPr>
          <w:rFonts w:ascii="Segoe UI" w:hAnsi="Segoe UI" w:cs="Segoe UI"/>
          <w:color w:val="ECECEC"/>
        </w:rPr>
        <w:t xml:space="preserve"> </w:t>
      </w:r>
    </w:p>
    <w:p w14:paraId="645CEAD0" w14:textId="384C1842"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Scope of the project and limitations......................</w:t>
      </w:r>
      <w:r w:rsidR="000C3DEF">
        <w:rPr>
          <w:rFonts w:ascii="Segoe UI" w:hAnsi="Segoe UI" w:cs="Segoe UI"/>
          <w:color w:val="ECECEC"/>
        </w:rPr>
        <w:t>.</w:t>
      </w:r>
      <w:r>
        <w:rPr>
          <w:rFonts w:ascii="Segoe UI" w:hAnsi="Segoe UI" w:cs="Segoe UI"/>
          <w:color w:val="ECECEC"/>
        </w:rPr>
        <w:t>....................................................</w:t>
      </w:r>
      <w:r w:rsidR="000C3DEF">
        <w:rPr>
          <w:rFonts w:ascii="Segoe UI" w:hAnsi="Segoe UI" w:cs="Segoe UI"/>
          <w:color w:val="ECECEC"/>
        </w:rPr>
        <w:t>...........................</w:t>
      </w:r>
      <w:r>
        <w:rPr>
          <w:rFonts w:ascii="Segoe UI" w:hAnsi="Segoe UI" w:cs="Segoe UI"/>
          <w:color w:val="ECECEC"/>
        </w:rPr>
        <w:t xml:space="preserve">................................ </w:t>
      </w:r>
      <w:r w:rsidR="00D1021E">
        <w:rPr>
          <w:rFonts w:ascii="Segoe UI" w:hAnsi="Segoe UI" w:cs="Segoe UI"/>
          <w:color w:val="ECECEC"/>
        </w:rPr>
        <w:t>5</w:t>
      </w:r>
    </w:p>
    <w:p w14:paraId="0F5EC1E4" w14:textId="22A4920C" w:rsidR="000C3DEF"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xml:space="preserve">Data Collection and Preprocessing..................................................................................... </w:t>
      </w:r>
      <w:r w:rsidR="005E2DF2">
        <w:rPr>
          <w:rFonts w:ascii="Segoe UI" w:hAnsi="Segoe UI" w:cs="Segoe UI"/>
          <w:color w:val="ECECEC"/>
        </w:rPr>
        <w:t>6</w:t>
      </w:r>
      <w:r>
        <w:rPr>
          <w:rFonts w:ascii="Segoe UI" w:hAnsi="Segoe UI" w:cs="Segoe UI"/>
          <w:color w:val="ECECEC"/>
        </w:rPr>
        <w:t xml:space="preserve"> </w:t>
      </w:r>
    </w:p>
    <w:p w14:paraId="78A1A6B7" w14:textId="08DCE968" w:rsidR="000C3DEF"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2.1 Data Sources...............................................</w:t>
      </w:r>
      <w:r w:rsidR="000C3DEF">
        <w:rPr>
          <w:rFonts w:ascii="Segoe UI" w:hAnsi="Segoe UI" w:cs="Segoe UI"/>
          <w:color w:val="ECECEC"/>
        </w:rPr>
        <w:t>..............</w:t>
      </w:r>
      <w:r>
        <w:rPr>
          <w:rFonts w:ascii="Segoe UI" w:hAnsi="Segoe UI" w:cs="Segoe UI"/>
          <w:color w:val="ECECEC"/>
        </w:rPr>
        <w:t xml:space="preserve">............................................................ </w:t>
      </w:r>
      <w:r w:rsidR="00716C8D">
        <w:rPr>
          <w:rFonts w:ascii="Segoe UI" w:hAnsi="Segoe UI" w:cs="Segoe UI"/>
          <w:color w:val="ECECEC"/>
        </w:rPr>
        <w:t>6</w:t>
      </w:r>
      <w:r>
        <w:rPr>
          <w:rFonts w:ascii="Segoe UI" w:hAnsi="Segoe UI" w:cs="Segoe UI"/>
          <w:color w:val="ECECEC"/>
        </w:rPr>
        <w:t xml:space="preserve"> </w:t>
      </w:r>
    </w:p>
    <w:p w14:paraId="717822D2" w14:textId="0A26BA87"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Description of the dataset(s) used for training and evaluation</w:t>
      </w:r>
      <w:r w:rsidR="000C3DEF">
        <w:rPr>
          <w:rFonts w:ascii="Segoe UI" w:hAnsi="Segoe UI" w:cs="Segoe UI"/>
          <w:color w:val="ECECEC"/>
        </w:rPr>
        <w:t>……………………………………………..</w:t>
      </w:r>
      <w:r>
        <w:rPr>
          <w:rFonts w:ascii="Segoe UI" w:hAnsi="Segoe UI" w:cs="Segoe UI"/>
          <w:color w:val="ECECEC"/>
        </w:rPr>
        <w:t>..............</w:t>
      </w:r>
      <w:r w:rsidR="000C3DEF">
        <w:rPr>
          <w:rFonts w:ascii="Segoe UI" w:hAnsi="Segoe UI" w:cs="Segoe UI"/>
          <w:color w:val="ECECEC"/>
        </w:rPr>
        <w:t>.</w:t>
      </w:r>
      <w:r>
        <w:rPr>
          <w:rFonts w:ascii="Segoe UI" w:hAnsi="Segoe UI" w:cs="Segoe UI"/>
          <w:color w:val="ECECEC"/>
        </w:rPr>
        <w:t xml:space="preserve">........................................................... </w:t>
      </w:r>
      <w:r w:rsidR="0041110F">
        <w:rPr>
          <w:rFonts w:ascii="Segoe UI" w:hAnsi="Segoe UI" w:cs="Segoe UI"/>
          <w:color w:val="ECECEC"/>
        </w:rPr>
        <w:t>6</w:t>
      </w:r>
      <w:r>
        <w:rPr>
          <w:rFonts w:ascii="Segoe UI" w:hAnsi="Segoe UI" w:cs="Segoe UI"/>
          <w:color w:val="ECECEC"/>
        </w:rPr>
        <w:t xml:space="preserve"> </w:t>
      </w:r>
    </w:p>
    <w:p w14:paraId="3AFF9809" w14:textId="0B13A663"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Explanation of where the data was sourced from and any data privacy considerations.....................................</w:t>
      </w:r>
      <w:r w:rsidR="000C3DEF">
        <w:rPr>
          <w:rFonts w:ascii="Segoe UI" w:hAnsi="Segoe UI" w:cs="Segoe UI"/>
          <w:color w:val="ECECEC"/>
        </w:rPr>
        <w:t>.......................................................................................</w:t>
      </w:r>
      <w:r>
        <w:rPr>
          <w:rFonts w:ascii="Segoe UI" w:hAnsi="Segoe UI" w:cs="Segoe UI"/>
          <w:color w:val="ECECEC"/>
        </w:rPr>
        <w:t xml:space="preserve">. </w:t>
      </w:r>
      <w:r w:rsidR="006F450A">
        <w:rPr>
          <w:rFonts w:ascii="Segoe UI" w:hAnsi="Segoe UI" w:cs="Segoe UI"/>
          <w:color w:val="ECECEC"/>
        </w:rPr>
        <w:t>7</w:t>
      </w:r>
      <w:r>
        <w:rPr>
          <w:rFonts w:ascii="Segoe UI" w:hAnsi="Segoe UI" w:cs="Segoe UI"/>
          <w:color w:val="ECECEC"/>
        </w:rPr>
        <w:t xml:space="preserve"> </w:t>
      </w:r>
    </w:p>
    <w:p w14:paraId="2E4DFF17" w14:textId="47AE4850" w:rsidR="00E13E8E"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2.2 Data Exploration</w:t>
      </w:r>
      <w:r w:rsidR="00857A2F">
        <w:rPr>
          <w:rFonts w:ascii="Segoe UI" w:hAnsi="Segoe UI" w:cs="Segoe UI"/>
          <w:color w:val="ECECEC"/>
        </w:rPr>
        <w:t>………..</w:t>
      </w:r>
      <w:r>
        <w:rPr>
          <w:rFonts w:ascii="Segoe UI" w:hAnsi="Segoe UI" w:cs="Segoe UI"/>
          <w:color w:val="ECECEC"/>
        </w:rPr>
        <w:t xml:space="preserve">..................................................................................................... </w:t>
      </w:r>
      <w:r w:rsidR="00E61CD6">
        <w:rPr>
          <w:rFonts w:ascii="Segoe UI" w:hAnsi="Segoe UI" w:cs="Segoe UI"/>
          <w:color w:val="ECECEC"/>
        </w:rPr>
        <w:t>7</w:t>
      </w:r>
      <w:r>
        <w:rPr>
          <w:rFonts w:ascii="Segoe UI" w:hAnsi="Segoe UI" w:cs="Segoe UI"/>
          <w:color w:val="ECECEC"/>
        </w:rPr>
        <w:t xml:space="preserve"> </w:t>
      </w:r>
    </w:p>
    <w:p w14:paraId="7728148F" w14:textId="78DB69FE"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Summary statistics and insights gained from initial exploration of the dataset(s).................................</w:t>
      </w:r>
      <w:r w:rsidR="00857A2F">
        <w:rPr>
          <w:rFonts w:ascii="Segoe UI" w:hAnsi="Segoe UI" w:cs="Segoe UI"/>
          <w:color w:val="ECECEC"/>
        </w:rPr>
        <w:t>.........................................................................................</w:t>
      </w:r>
      <w:r>
        <w:rPr>
          <w:rFonts w:ascii="Segoe UI" w:hAnsi="Segoe UI" w:cs="Segoe UI"/>
          <w:color w:val="ECECEC"/>
        </w:rPr>
        <w:t xml:space="preserve">............ </w:t>
      </w:r>
      <w:r w:rsidR="00E61CD6">
        <w:rPr>
          <w:rFonts w:ascii="Segoe UI" w:hAnsi="Segoe UI" w:cs="Segoe UI"/>
          <w:color w:val="ECECEC"/>
        </w:rPr>
        <w:t>7</w:t>
      </w:r>
      <w:r>
        <w:rPr>
          <w:rFonts w:ascii="Segoe UI" w:hAnsi="Segoe UI" w:cs="Segoe UI"/>
          <w:color w:val="ECECEC"/>
        </w:rPr>
        <w:t xml:space="preserve"> </w:t>
      </w:r>
    </w:p>
    <w:p w14:paraId="22752751" w14:textId="6475D3AB"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Identification of missing values, outliers, and potential data quality issues....................................................</w:t>
      </w:r>
      <w:r w:rsidR="00857A2F">
        <w:rPr>
          <w:rFonts w:ascii="Segoe UI" w:hAnsi="Segoe UI" w:cs="Segoe UI"/>
          <w:color w:val="ECECEC"/>
        </w:rPr>
        <w:t>..........................................................................................</w:t>
      </w:r>
      <w:r>
        <w:rPr>
          <w:rFonts w:ascii="Segoe UI" w:hAnsi="Segoe UI" w:cs="Segoe UI"/>
          <w:color w:val="ECECEC"/>
        </w:rPr>
        <w:t xml:space="preserve"> </w:t>
      </w:r>
      <w:r w:rsidR="00E61CD6">
        <w:rPr>
          <w:rFonts w:ascii="Segoe UI" w:hAnsi="Segoe UI" w:cs="Segoe UI"/>
          <w:color w:val="ECECEC"/>
        </w:rPr>
        <w:t>7</w:t>
      </w:r>
      <w:r>
        <w:rPr>
          <w:rFonts w:ascii="Segoe UI" w:hAnsi="Segoe UI" w:cs="Segoe UI"/>
          <w:color w:val="ECECEC"/>
        </w:rPr>
        <w:t xml:space="preserve"> </w:t>
      </w:r>
    </w:p>
    <w:p w14:paraId="7ACA1C70" w14:textId="108CCD8D" w:rsidR="00857A2F"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2.3 Feature Engineering</w:t>
      </w:r>
      <w:r w:rsidR="00857A2F">
        <w:rPr>
          <w:rFonts w:ascii="Segoe UI" w:hAnsi="Segoe UI" w:cs="Segoe UI"/>
          <w:color w:val="ECECEC"/>
        </w:rPr>
        <w:t>………..</w:t>
      </w:r>
      <w:r>
        <w:rPr>
          <w:rFonts w:ascii="Segoe UI" w:hAnsi="Segoe UI" w:cs="Segoe UI"/>
          <w:color w:val="ECECEC"/>
        </w:rPr>
        <w:t xml:space="preserve">.............................................................................................. </w:t>
      </w:r>
      <w:r w:rsidR="00E61CD6">
        <w:rPr>
          <w:rFonts w:ascii="Segoe UI" w:hAnsi="Segoe UI" w:cs="Segoe UI"/>
          <w:color w:val="ECECEC"/>
        </w:rPr>
        <w:t>7</w:t>
      </w:r>
      <w:r>
        <w:rPr>
          <w:rFonts w:ascii="Segoe UI" w:hAnsi="Segoe UI" w:cs="Segoe UI"/>
          <w:color w:val="ECECEC"/>
        </w:rPr>
        <w:t xml:space="preserve"> </w:t>
      </w:r>
    </w:p>
    <w:p w14:paraId="5C13C39F" w14:textId="00009E2B" w:rsidR="009F1D26" w:rsidRDefault="00243B64" w:rsidP="009F1D26">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Description of the features selected for the model</w:t>
      </w:r>
      <w:r w:rsidR="00857A2F">
        <w:rPr>
          <w:rFonts w:ascii="Segoe UI" w:hAnsi="Segoe UI" w:cs="Segoe UI"/>
          <w:color w:val="ECECEC"/>
        </w:rPr>
        <w:t>……………………………………..</w:t>
      </w:r>
      <w:r>
        <w:rPr>
          <w:rFonts w:ascii="Segoe UI" w:hAnsi="Segoe UI" w:cs="Segoe UI"/>
          <w:color w:val="ECECEC"/>
        </w:rPr>
        <w:t>..............................................</w:t>
      </w:r>
      <w:r w:rsidR="00857A2F">
        <w:rPr>
          <w:rFonts w:ascii="Segoe UI" w:hAnsi="Segoe UI" w:cs="Segoe UI"/>
          <w:color w:val="ECECEC"/>
        </w:rPr>
        <w:t>...</w:t>
      </w:r>
      <w:r>
        <w:rPr>
          <w:rFonts w:ascii="Segoe UI" w:hAnsi="Segoe UI" w:cs="Segoe UI"/>
          <w:color w:val="ECECEC"/>
        </w:rPr>
        <w:t xml:space="preserve">........................................... </w:t>
      </w:r>
      <w:r w:rsidR="005E22CA">
        <w:rPr>
          <w:rFonts w:ascii="Segoe UI" w:hAnsi="Segoe UI" w:cs="Segoe UI"/>
          <w:color w:val="ECECEC"/>
        </w:rPr>
        <w:t>7</w:t>
      </w:r>
    </w:p>
    <w:p w14:paraId="3C822A83" w14:textId="10F6B63B" w:rsidR="00243B64" w:rsidRDefault="00243B64" w:rsidP="009F1D26">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lastRenderedPageBreak/>
        <w:t>• Any transformations or encoding applied to the features</w:t>
      </w:r>
      <w:r w:rsidR="009F1D26">
        <w:rPr>
          <w:rFonts w:ascii="Segoe UI" w:hAnsi="Segoe UI" w:cs="Segoe UI"/>
          <w:color w:val="ECECEC"/>
        </w:rPr>
        <w:t>……………………………</w:t>
      </w:r>
      <w:proofErr w:type="gramStart"/>
      <w:r w:rsidR="009F1D26">
        <w:rPr>
          <w:rFonts w:ascii="Segoe UI" w:hAnsi="Segoe UI" w:cs="Segoe UI"/>
          <w:color w:val="ECECEC"/>
        </w:rPr>
        <w:t>…</w:t>
      </w:r>
      <w:r w:rsidR="003934C4">
        <w:rPr>
          <w:rFonts w:ascii="Segoe UI" w:hAnsi="Segoe UI" w:cs="Segoe UI"/>
          <w:color w:val="ECECEC"/>
        </w:rPr>
        <w:t>..</w:t>
      </w:r>
      <w:proofErr w:type="gramEnd"/>
      <w:r w:rsidR="009F1D26">
        <w:rPr>
          <w:rFonts w:ascii="Segoe UI" w:hAnsi="Segoe UI" w:cs="Segoe UI"/>
          <w:color w:val="ECECEC"/>
        </w:rPr>
        <w:t>……………..</w:t>
      </w:r>
      <w:r>
        <w:rPr>
          <w:rFonts w:ascii="Segoe UI" w:hAnsi="Segoe UI" w:cs="Segoe UI"/>
          <w:color w:val="ECECEC"/>
        </w:rPr>
        <w:t xml:space="preserve">.............................................................................. </w:t>
      </w:r>
      <w:r w:rsidR="005E22CA">
        <w:rPr>
          <w:rFonts w:ascii="Segoe UI" w:hAnsi="Segoe UI" w:cs="Segoe UI"/>
          <w:color w:val="ECECEC"/>
        </w:rPr>
        <w:t>7</w:t>
      </w:r>
    </w:p>
    <w:p w14:paraId="6BC7710E" w14:textId="063914E8" w:rsidR="003934C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2.4 Data Splitting</w:t>
      </w:r>
      <w:r w:rsidR="003934C4">
        <w:rPr>
          <w:rFonts w:ascii="Segoe UI" w:hAnsi="Segoe UI" w:cs="Segoe UI"/>
          <w:color w:val="ECECEC"/>
        </w:rPr>
        <w:t>…………</w:t>
      </w:r>
      <w:r>
        <w:rPr>
          <w:rFonts w:ascii="Segoe UI" w:hAnsi="Segoe UI" w:cs="Segoe UI"/>
          <w:color w:val="ECECEC"/>
        </w:rPr>
        <w:t>......</w:t>
      </w:r>
      <w:r w:rsidR="003934C4">
        <w:rPr>
          <w:rFonts w:ascii="Segoe UI" w:hAnsi="Segoe UI" w:cs="Segoe UI"/>
          <w:color w:val="ECECEC"/>
        </w:rPr>
        <w:t>.</w:t>
      </w:r>
      <w:r>
        <w:rPr>
          <w:rFonts w:ascii="Segoe UI" w:hAnsi="Segoe UI" w:cs="Segoe UI"/>
          <w:color w:val="ECECEC"/>
        </w:rPr>
        <w:t>..</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r>
        <w:rPr>
          <w:rFonts w:ascii="Segoe UI" w:hAnsi="Segoe UI" w:cs="Segoe UI"/>
          <w:color w:val="ECECEC"/>
        </w:rPr>
        <w:t xml:space="preserve"> </w:t>
      </w:r>
    </w:p>
    <w:p w14:paraId="5BA90D8B" w14:textId="0F976300"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Explanation of how the dataset was split into training, validation, and testing sets.........................................</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p>
    <w:p w14:paraId="3831D381" w14:textId="33DC927B" w:rsidR="003934C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Model Development.....</w:t>
      </w:r>
      <w:r w:rsidR="003934C4">
        <w:rPr>
          <w:rFonts w:ascii="Segoe UI" w:hAnsi="Segoe UI" w:cs="Segoe UI"/>
          <w:color w:val="ECECEC"/>
        </w:rPr>
        <w:t>......</w:t>
      </w:r>
      <w:r>
        <w:rPr>
          <w:rFonts w:ascii="Segoe UI" w:hAnsi="Segoe UI" w:cs="Segoe UI"/>
          <w:color w:val="ECECEC"/>
        </w:rPr>
        <w:t>.......</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r>
        <w:rPr>
          <w:rFonts w:ascii="Segoe UI" w:hAnsi="Segoe UI" w:cs="Segoe UI"/>
          <w:color w:val="ECECEC"/>
        </w:rPr>
        <w:t xml:space="preserve"> </w:t>
      </w:r>
    </w:p>
    <w:p w14:paraId="3B3B414B" w14:textId="154F7113"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3.1 Model Selection....................</w:t>
      </w:r>
      <w:r w:rsidR="003934C4">
        <w:rPr>
          <w:rFonts w:ascii="Segoe UI" w:hAnsi="Segoe UI" w:cs="Segoe UI"/>
          <w:color w:val="ECECEC"/>
        </w:rPr>
        <w:t>.............</w:t>
      </w:r>
      <w:r>
        <w:rPr>
          <w:rFonts w:ascii="Segoe UI" w:hAnsi="Segoe UI" w:cs="Segoe UI"/>
          <w:color w:val="ECECEC"/>
        </w:rPr>
        <w:t>..........................................................</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r>
        <w:rPr>
          <w:rFonts w:ascii="Segoe UI" w:hAnsi="Segoe UI" w:cs="Segoe UI"/>
          <w:color w:val="ECECEC"/>
        </w:rPr>
        <w:t xml:space="preserve"> </w:t>
      </w:r>
    </w:p>
    <w:p w14:paraId="47419034" w14:textId="6C42BFBD"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Justification for the choice of machine learning algorithm(s).................................................</w:t>
      </w:r>
      <w:r w:rsidR="003934C4">
        <w:rPr>
          <w:rFonts w:ascii="Segoe UI" w:hAnsi="Segoe UI" w:cs="Segoe UI"/>
          <w:color w:val="ECECEC"/>
        </w:rPr>
        <w:t>.........................................................</w:t>
      </w:r>
      <w:r>
        <w:rPr>
          <w:rFonts w:ascii="Segoe UI" w:hAnsi="Segoe UI" w:cs="Segoe UI"/>
          <w:color w:val="ECECEC"/>
        </w:rPr>
        <w:t>.</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p>
    <w:p w14:paraId="4E991B46" w14:textId="6115D012"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Explanation of any ensemble methods or model stacking techniques used....................................................</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r>
        <w:rPr>
          <w:rFonts w:ascii="Segoe UI" w:hAnsi="Segoe UI" w:cs="Segoe UI"/>
          <w:color w:val="ECECEC"/>
        </w:rPr>
        <w:t xml:space="preserve"> </w:t>
      </w:r>
    </w:p>
    <w:p w14:paraId="049A37B2" w14:textId="42F1AA25" w:rsidR="003934C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3.2 Model Training.....</w:t>
      </w:r>
      <w:r w:rsidR="003934C4">
        <w:rPr>
          <w:rFonts w:ascii="Segoe UI" w:hAnsi="Segoe UI" w:cs="Segoe UI"/>
          <w:color w:val="ECECEC"/>
        </w:rPr>
        <w:t>...............</w:t>
      </w:r>
      <w:r>
        <w:rPr>
          <w:rFonts w:ascii="Segoe UI" w:hAnsi="Segoe UI" w:cs="Segoe UI"/>
          <w:color w:val="ECECEC"/>
        </w:rPr>
        <w:t xml:space="preserve">.................................................................................................. </w:t>
      </w:r>
      <w:r w:rsidR="000E552E">
        <w:rPr>
          <w:rFonts w:ascii="Segoe UI" w:hAnsi="Segoe UI" w:cs="Segoe UI"/>
          <w:color w:val="ECECEC"/>
        </w:rPr>
        <w:t>8</w:t>
      </w:r>
      <w:r>
        <w:rPr>
          <w:rFonts w:ascii="Segoe UI" w:hAnsi="Segoe UI" w:cs="Segoe UI"/>
          <w:color w:val="ECECEC"/>
        </w:rPr>
        <w:t xml:space="preserve"> </w:t>
      </w:r>
    </w:p>
    <w:p w14:paraId="4E646DF2" w14:textId="77470461"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Details of the training process, including hyperparameter tuning.............................................</w:t>
      </w:r>
      <w:r w:rsidR="003934C4">
        <w:rPr>
          <w:rFonts w:ascii="Segoe UI" w:hAnsi="Segoe UI" w:cs="Segoe UI"/>
          <w:color w:val="ECECEC"/>
        </w:rPr>
        <w:t>...........................................................................</w:t>
      </w:r>
      <w:r>
        <w:rPr>
          <w:rFonts w:ascii="Segoe UI" w:hAnsi="Segoe UI" w:cs="Segoe UI"/>
          <w:color w:val="ECECEC"/>
        </w:rPr>
        <w:t xml:space="preserve">....................... </w:t>
      </w:r>
      <w:r w:rsidR="00276F6B">
        <w:rPr>
          <w:rFonts w:ascii="Segoe UI" w:hAnsi="Segoe UI" w:cs="Segoe UI"/>
          <w:color w:val="ECECEC"/>
        </w:rPr>
        <w:t>8</w:t>
      </w:r>
      <w:r>
        <w:rPr>
          <w:rFonts w:ascii="Segoe UI" w:hAnsi="Segoe UI" w:cs="Segoe UI"/>
          <w:color w:val="ECECEC"/>
        </w:rPr>
        <w:t xml:space="preserve"> </w:t>
      </w:r>
    </w:p>
    <w:p w14:paraId="7F79817B" w14:textId="37C208F5"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Evaluation metrics used to assess model performance during training..........................................................</w:t>
      </w:r>
      <w:r w:rsidR="003934C4">
        <w:rPr>
          <w:rFonts w:ascii="Segoe UI" w:hAnsi="Segoe UI" w:cs="Segoe UI"/>
          <w:color w:val="ECECEC"/>
        </w:rPr>
        <w:t>.................................................................................</w:t>
      </w:r>
      <w:r>
        <w:rPr>
          <w:rFonts w:ascii="Segoe UI" w:hAnsi="Segoe UI" w:cs="Segoe UI"/>
          <w:color w:val="ECECEC"/>
        </w:rPr>
        <w:t>. 8</w:t>
      </w:r>
    </w:p>
    <w:p w14:paraId="48D030BC" w14:textId="36A0F2C3"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Model Evaluation.............................................................................................................</w:t>
      </w:r>
      <w:r w:rsidR="003934C4">
        <w:rPr>
          <w:rFonts w:ascii="Segoe UI" w:hAnsi="Segoe UI" w:cs="Segoe UI"/>
          <w:color w:val="ECECEC"/>
        </w:rPr>
        <w:t>..........</w:t>
      </w:r>
      <w:r>
        <w:rPr>
          <w:rFonts w:ascii="Segoe UI" w:hAnsi="Segoe UI" w:cs="Segoe UI"/>
          <w:color w:val="ECECEC"/>
        </w:rPr>
        <w:t xml:space="preserve">. 9 </w:t>
      </w:r>
    </w:p>
    <w:p w14:paraId="4101D486" w14:textId="61D2B16A"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4.1 Evaluation Metrics..................................................................................................</w:t>
      </w:r>
      <w:r w:rsidR="0004707B">
        <w:rPr>
          <w:rFonts w:ascii="Segoe UI" w:hAnsi="Segoe UI" w:cs="Segoe UI"/>
          <w:color w:val="ECECEC"/>
        </w:rPr>
        <w:t>............</w:t>
      </w:r>
      <w:r>
        <w:rPr>
          <w:rFonts w:ascii="Segoe UI" w:hAnsi="Segoe UI" w:cs="Segoe UI"/>
          <w:color w:val="ECECEC"/>
        </w:rPr>
        <w:t xml:space="preserve">. 9 </w:t>
      </w:r>
    </w:p>
    <w:p w14:paraId="668A4A94" w14:textId="11797AEE"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Description of evaluation metrics used to assess the performance of the model..............................................</w:t>
      </w:r>
      <w:r w:rsidR="0004707B">
        <w:rPr>
          <w:rFonts w:ascii="Segoe UI" w:hAnsi="Segoe UI" w:cs="Segoe UI"/>
          <w:color w:val="ECECEC"/>
        </w:rPr>
        <w:t>.............................................................................................</w:t>
      </w:r>
      <w:r>
        <w:rPr>
          <w:rFonts w:ascii="Segoe UI" w:hAnsi="Segoe UI" w:cs="Segoe UI"/>
          <w:color w:val="ECECEC"/>
        </w:rPr>
        <w:t xml:space="preserve">... 9 </w:t>
      </w:r>
    </w:p>
    <w:p w14:paraId="7B79ACD7" w14:textId="34BFFCE1"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Explanation of why these metrics were chosen and their relevance to the problem..........................................</w:t>
      </w:r>
      <w:r w:rsidR="0004707B">
        <w:rPr>
          <w:rFonts w:ascii="Segoe UI" w:hAnsi="Segoe UI" w:cs="Segoe UI"/>
          <w:color w:val="ECECEC"/>
        </w:rPr>
        <w:t>...............................................................................................</w:t>
      </w:r>
      <w:r w:rsidR="0072238B">
        <w:rPr>
          <w:rFonts w:ascii="Segoe UI" w:hAnsi="Segoe UI" w:cs="Segoe UI"/>
          <w:color w:val="ECECEC"/>
        </w:rPr>
        <w:t>.</w:t>
      </w:r>
      <w:r>
        <w:rPr>
          <w:rFonts w:ascii="Segoe UI" w:hAnsi="Segoe UI" w:cs="Segoe UI"/>
          <w:color w:val="ECECEC"/>
        </w:rPr>
        <w:t xml:space="preserve">. 9 </w:t>
      </w:r>
    </w:p>
    <w:p w14:paraId="5320A32F" w14:textId="4EB5EFDE" w:rsidR="0004707B"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4.2 Results..................................................................................................................</w:t>
      </w:r>
      <w:r w:rsidR="0004707B">
        <w:rPr>
          <w:rFonts w:ascii="Segoe UI" w:hAnsi="Segoe UI" w:cs="Segoe UI"/>
          <w:color w:val="ECECEC"/>
        </w:rPr>
        <w:t>...................</w:t>
      </w:r>
      <w:r>
        <w:rPr>
          <w:rFonts w:ascii="Segoe UI" w:hAnsi="Segoe UI" w:cs="Segoe UI"/>
          <w:color w:val="ECECEC"/>
        </w:rPr>
        <w:t xml:space="preserve">  </w:t>
      </w:r>
      <w:r w:rsidR="0072238B">
        <w:rPr>
          <w:rFonts w:ascii="Segoe UI" w:hAnsi="Segoe UI" w:cs="Segoe UI"/>
          <w:color w:val="ECECEC"/>
        </w:rPr>
        <w:t>9</w:t>
      </w:r>
    </w:p>
    <w:p w14:paraId="48C4EA31" w14:textId="042C08CC"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Presentation of model performance on the validation and test sets.................................................................</w:t>
      </w:r>
      <w:r w:rsidR="0004707B">
        <w:rPr>
          <w:rFonts w:ascii="Segoe UI" w:hAnsi="Segoe UI" w:cs="Segoe UI"/>
          <w:color w:val="ECECEC"/>
        </w:rPr>
        <w:t>.................................................................................</w:t>
      </w:r>
      <w:r w:rsidR="0072238B">
        <w:rPr>
          <w:rFonts w:ascii="Segoe UI" w:hAnsi="Segoe UI" w:cs="Segoe UI"/>
          <w:color w:val="ECECEC"/>
        </w:rPr>
        <w:t>.</w:t>
      </w:r>
      <w:r>
        <w:rPr>
          <w:rFonts w:ascii="Segoe UI" w:hAnsi="Segoe UI" w:cs="Segoe UI"/>
          <w:color w:val="ECECEC"/>
        </w:rPr>
        <w:t xml:space="preserve"> </w:t>
      </w:r>
      <w:r w:rsidR="0072238B">
        <w:rPr>
          <w:rFonts w:ascii="Segoe UI" w:hAnsi="Segoe UI" w:cs="Segoe UI"/>
          <w:color w:val="ECECEC"/>
        </w:rPr>
        <w:t>9</w:t>
      </w:r>
      <w:r>
        <w:rPr>
          <w:rFonts w:ascii="Segoe UI" w:hAnsi="Segoe UI" w:cs="Segoe UI"/>
          <w:color w:val="ECECEC"/>
        </w:rPr>
        <w:t xml:space="preserve"> </w:t>
      </w:r>
    </w:p>
    <w:p w14:paraId="0969D467" w14:textId="5E8F3008"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Comparison with baseline models or benchmarks, if applicable....................................................................</w:t>
      </w:r>
      <w:r w:rsidR="0004707B">
        <w:rPr>
          <w:rFonts w:ascii="Segoe UI" w:hAnsi="Segoe UI" w:cs="Segoe UI"/>
          <w:color w:val="ECECEC"/>
        </w:rPr>
        <w:t>................................................................</w:t>
      </w:r>
      <w:r>
        <w:rPr>
          <w:rFonts w:ascii="Segoe UI" w:hAnsi="Segoe UI" w:cs="Segoe UI"/>
          <w:color w:val="ECECEC"/>
        </w:rPr>
        <w:t>.</w:t>
      </w:r>
      <w:r w:rsidR="008249BB">
        <w:rPr>
          <w:rFonts w:ascii="Segoe UI" w:hAnsi="Segoe UI" w:cs="Segoe UI"/>
          <w:color w:val="ECECEC"/>
        </w:rPr>
        <w:t>.</w:t>
      </w:r>
      <w:r>
        <w:rPr>
          <w:rFonts w:ascii="Segoe UI" w:hAnsi="Segoe UI" w:cs="Segoe UI"/>
          <w:color w:val="ECECEC"/>
        </w:rPr>
        <w:t xml:space="preserve"> </w:t>
      </w:r>
      <w:r w:rsidR="008249BB">
        <w:rPr>
          <w:rFonts w:ascii="Segoe UI" w:hAnsi="Segoe UI" w:cs="Segoe UI"/>
          <w:color w:val="ECECEC"/>
        </w:rPr>
        <w:t>9</w:t>
      </w:r>
      <w:r>
        <w:rPr>
          <w:rFonts w:ascii="Segoe UI" w:hAnsi="Segoe UI" w:cs="Segoe UI"/>
          <w:color w:val="ECECEC"/>
        </w:rPr>
        <w:t xml:space="preserve"> </w:t>
      </w:r>
    </w:p>
    <w:p w14:paraId="583A3D96" w14:textId="36C8E3A6" w:rsidR="0004707B"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4.3 Error Analysis</w:t>
      </w:r>
      <w:r w:rsidR="0004707B">
        <w:rPr>
          <w:rFonts w:ascii="Segoe UI" w:hAnsi="Segoe UI" w:cs="Segoe UI"/>
          <w:color w:val="ECECEC"/>
        </w:rPr>
        <w:t>……………</w:t>
      </w:r>
      <w:r>
        <w:rPr>
          <w:rFonts w:ascii="Segoe UI" w:hAnsi="Segoe UI" w:cs="Segoe UI"/>
          <w:color w:val="ECECEC"/>
        </w:rPr>
        <w:t>......................................................................................................</w:t>
      </w:r>
      <w:r w:rsidR="008249BB">
        <w:rPr>
          <w:rFonts w:ascii="Segoe UI" w:hAnsi="Segoe UI" w:cs="Segoe UI"/>
          <w:color w:val="ECECEC"/>
        </w:rPr>
        <w:t>.</w:t>
      </w:r>
      <w:r>
        <w:rPr>
          <w:rFonts w:ascii="Segoe UI" w:hAnsi="Segoe UI" w:cs="Segoe UI"/>
          <w:color w:val="ECECEC"/>
        </w:rPr>
        <w:t xml:space="preserve"> </w:t>
      </w:r>
      <w:r w:rsidR="008249BB">
        <w:rPr>
          <w:rFonts w:ascii="Segoe UI" w:hAnsi="Segoe UI" w:cs="Segoe UI"/>
          <w:color w:val="ECECEC"/>
        </w:rPr>
        <w:t>9</w:t>
      </w:r>
      <w:r>
        <w:rPr>
          <w:rFonts w:ascii="Segoe UI" w:hAnsi="Segoe UI" w:cs="Segoe UI"/>
          <w:color w:val="ECECEC"/>
        </w:rPr>
        <w:t xml:space="preserve"> </w:t>
      </w:r>
    </w:p>
    <w:p w14:paraId="51A7A107" w14:textId="56D56A68"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Examination of common errors made by the model.......................................</w:t>
      </w:r>
      <w:r w:rsidR="0004707B">
        <w:rPr>
          <w:rFonts w:ascii="Segoe UI" w:hAnsi="Segoe UI" w:cs="Segoe UI"/>
          <w:color w:val="ECECEC"/>
        </w:rPr>
        <w:t>......................................................</w:t>
      </w:r>
      <w:r>
        <w:rPr>
          <w:rFonts w:ascii="Segoe UI" w:hAnsi="Segoe UI" w:cs="Segoe UI"/>
          <w:color w:val="ECECEC"/>
        </w:rPr>
        <w:t>................................................</w:t>
      </w:r>
      <w:r w:rsidR="008249BB">
        <w:rPr>
          <w:rFonts w:ascii="Segoe UI" w:hAnsi="Segoe UI" w:cs="Segoe UI"/>
          <w:color w:val="ECECEC"/>
        </w:rPr>
        <w:t>.</w:t>
      </w:r>
      <w:r>
        <w:rPr>
          <w:rFonts w:ascii="Segoe UI" w:hAnsi="Segoe UI" w:cs="Segoe UI"/>
          <w:color w:val="ECECEC"/>
        </w:rPr>
        <w:t xml:space="preserve"> </w:t>
      </w:r>
      <w:r w:rsidR="008249BB">
        <w:rPr>
          <w:rFonts w:ascii="Segoe UI" w:hAnsi="Segoe UI" w:cs="Segoe UI"/>
          <w:color w:val="ECECEC"/>
        </w:rPr>
        <w:t>9</w:t>
      </w:r>
      <w:r>
        <w:rPr>
          <w:rFonts w:ascii="Segoe UI" w:hAnsi="Segoe UI" w:cs="Segoe UI"/>
          <w:color w:val="ECECEC"/>
        </w:rPr>
        <w:t xml:space="preserve"> </w:t>
      </w:r>
    </w:p>
    <w:p w14:paraId="736952C7" w14:textId="63BC44BF"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Insights into potential areas for improvement...............................................................................</w:t>
      </w:r>
      <w:r w:rsidR="0004707B">
        <w:rPr>
          <w:rFonts w:ascii="Segoe UI" w:hAnsi="Segoe UI" w:cs="Segoe UI"/>
          <w:color w:val="ECECEC"/>
        </w:rPr>
        <w:t>..................................</w:t>
      </w:r>
      <w:r>
        <w:rPr>
          <w:rFonts w:ascii="Segoe UI" w:hAnsi="Segoe UI" w:cs="Segoe UI"/>
          <w:color w:val="ECECEC"/>
        </w:rPr>
        <w:t>.............</w:t>
      </w:r>
      <w:r w:rsidR="008249BB">
        <w:rPr>
          <w:rFonts w:ascii="Segoe UI" w:hAnsi="Segoe UI" w:cs="Segoe UI"/>
          <w:color w:val="ECECEC"/>
        </w:rPr>
        <w:t>..</w:t>
      </w:r>
      <w:r>
        <w:rPr>
          <w:rFonts w:ascii="Segoe UI" w:hAnsi="Segoe UI" w:cs="Segoe UI"/>
          <w:color w:val="ECECEC"/>
        </w:rPr>
        <w:t xml:space="preserve"> </w:t>
      </w:r>
      <w:r w:rsidR="008249BB">
        <w:rPr>
          <w:rFonts w:ascii="Segoe UI" w:hAnsi="Segoe UI" w:cs="Segoe UI"/>
          <w:color w:val="ECECEC"/>
        </w:rPr>
        <w:t>9</w:t>
      </w:r>
    </w:p>
    <w:p w14:paraId="25970988" w14:textId="084A1D5F"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Deployment and Future Considerations..........................................................</w:t>
      </w:r>
      <w:r w:rsidR="0004707B">
        <w:rPr>
          <w:rFonts w:ascii="Segoe UI" w:hAnsi="Segoe UI" w:cs="Segoe UI"/>
          <w:color w:val="ECECEC"/>
        </w:rPr>
        <w:t>.</w:t>
      </w:r>
      <w:r>
        <w:rPr>
          <w:rFonts w:ascii="Segoe UI" w:hAnsi="Segoe UI" w:cs="Segoe UI"/>
          <w:color w:val="ECECEC"/>
        </w:rPr>
        <w:t>.................</w:t>
      </w:r>
      <w:r w:rsidR="00723F52">
        <w:rPr>
          <w:rFonts w:ascii="Segoe UI" w:hAnsi="Segoe UI" w:cs="Segoe UI"/>
          <w:color w:val="ECECEC"/>
        </w:rPr>
        <w:t>.9</w:t>
      </w:r>
      <w:r>
        <w:rPr>
          <w:rFonts w:ascii="Segoe UI" w:hAnsi="Segoe UI" w:cs="Segoe UI"/>
          <w:color w:val="ECECEC"/>
        </w:rPr>
        <w:t xml:space="preserve"> </w:t>
      </w:r>
    </w:p>
    <w:p w14:paraId="48AA7422" w14:textId="632B08C4"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5.1 Deployment Strategy.........................................................................................</w:t>
      </w:r>
      <w:r w:rsidR="0004707B">
        <w:rPr>
          <w:rFonts w:ascii="Segoe UI" w:hAnsi="Segoe UI" w:cs="Segoe UI"/>
          <w:color w:val="ECECEC"/>
        </w:rPr>
        <w:t>.........</w:t>
      </w:r>
      <w:r>
        <w:rPr>
          <w:rFonts w:ascii="Segoe UI" w:hAnsi="Segoe UI" w:cs="Segoe UI"/>
          <w:color w:val="ECECEC"/>
        </w:rPr>
        <w:t>......</w:t>
      </w:r>
      <w:r w:rsidR="00723F52">
        <w:rPr>
          <w:rFonts w:ascii="Segoe UI" w:hAnsi="Segoe UI" w:cs="Segoe UI"/>
          <w:color w:val="ECECEC"/>
        </w:rPr>
        <w:t>.</w:t>
      </w:r>
      <w:r>
        <w:rPr>
          <w:rFonts w:ascii="Segoe UI" w:hAnsi="Segoe UI" w:cs="Segoe UI"/>
          <w:color w:val="ECECEC"/>
        </w:rPr>
        <w:t xml:space="preserve"> </w:t>
      </w:r>
      <w:r w:rsidR="00723F52">
        <w:rPr>
          <w:rFonts w:ascii="Segoe UI" w:hAnsi="Segoe UI" w:cs="Segoe UI"/>
          <w:color w:val="ECECEC"/>
        </w:rPr>
        <w:t>9</w:t>
      </w:r>
      <w:r>
        <w:rPr>
          <w:rFonts w:ascii="Segoe UI" w:hAnsi="Segoe UI" w:cs="Segoe UI"/>
          <w:color w:val="ECECEC"/>
        </w:rPr>
        <w:t xml:space="preserve"> </w:t>
      </w:r>
    </w:p>
    <w:p w14:paraId="0D2BF9E6" w14:textId="0E189CDA"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Discussion of how the model will be deployed in real-world scenarios.........................................................</w:t>
      </w:r>
      <w:r w:rsidR="0004707B">
        <w:rPr>
          <w:rFonts w:ascii="Segoe UI" w:hAnsi="Segoe UI" w:cs="Segoe UI"/>
          <w:color w:val="ECECEC"/>
        </w:rPr>
        <w:t>............................................................................</w:t>
      </w:r>
      <w:r>
        <w:rPr>
          <w:rFonts w:ascii="Segoe UI" w:hAnsi="Segoe UI" w:cs="Segoe UI"/>
          <w:color w:val="ECECEC"/>
        </w:rPr>
        <w:t>..</w:t>
      </w:r>
      <w:r w:rsidR="00160336">
        <w:rPr>
          <w:rFonts w:ascii="Segoe UI" w:hAnsi="Segoe UI" w:cs="Segoe UI"/>
          <w:color w:val="ECECEC"/>
        </w:rPr>
        <w:t>.</w:t>
      </w:r>
      <w:r>
        <w:rPr>
          <w:rFonts w:ascii="Segoe UI" w:hAnsi="Segoe UI" w:cs="Segoe UI"/>
          <w:color w:val="ECECEC"/>
        </w:rPr>
        <w:t xml:space="preserve"> </w:t>
      </w:r>
      <w:r w:rsidR="005824EE">
        <w:rPr>
          <w:rFonts w:ascii="Segoe UI" w:hAnsi="Segoe UI" w:cs="Segoe UI"/>
          <w:color w:val="ECECEC"/>
        </w:rPr>
        <w:t>9</w:t>
      </w:r>
      <w:r>
        <w:rPr>
          <w:rFonts w:ascii="Segoe UI" w:hAnsi="Segoe UI" w:cs="Segoe UI"/>
          <w:color w:val="ECECEC"/>
        </w:rPr>
        <w:t xml:space="preserve"> </w:t>
      </w:r>
    </w:p>
    <w:p w14:paraId="0F41D7DA" w14:textId="6FBDE87A"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Considerations for scalability, maintenance, and monitoring......................................................................</w:t>
      </w:r>
      <w:r w:rsidR="0004707B">
        <w:rPr>
          <w:rFonts w:ascii="Segoe UI" w:hAnsi="Segoe UI" w:cs="Segoe UI"/>
          <w:color w:val="ECECEC"/>
        </w:rPr>
        <w:t>...........................................................</w:t>
      </w:r>
      <w:r>
        <w:rPr>
          <w:rFonts w:ascii="Segoe UI" w:hAnsi="Segoe UI" w:cs="Segoe UI"/>
          <w:color w:val="ECECEC"/>
        </w:rPr>
        <w:t>.. 1</w:t>
      </w:r>
      <w:r w:rsidR="004B5AC3">
        <w:rPr>
          <w:rFonts w:ascii="Segoe UI" w:hAnsi="Segoe UI" w:cs="Segoe UI"/>
          <w:color w:val="ECECEC"/>
        </w:rPr>
        <w:t>0</w:t>
      </w:r>
      <w:r>
        <w:rPr>
          <w:rFonts w:ascii="Segoe UI" w:hAnsi="Segoe UI" w:cs="Segoe UI"/>
          <w:color w:val="ECECEC"/>
        </w:rPr>
        <w:t xml:space="preserve"> </w:t>
      </w:r>
    </w:p>
    <w:p w14:paraId="35FCCD6A" w14:textId="2024525D"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5.2 Ethical and Social Implications................................................................................</w:t>
      </w:r>
      <w:r w:rsidR="0004707B">
        <w:rPr>
          <w:rFonts w:ascii="Segoe UI" w:hAnsi="Segoe UI" w:cs="Segoe UI"/>
          <w:color w:val="ECECEC"/>
        </w:rPr>
        <w:t>....</w:t>
      </w:r>
      <w:r>
        <w:rPr>
          <w:rFonts w:ascii="Segoe UI" w:hAnsi="Segoe UI" w:cs="Segoe UI"/>
          <w:color w:val="ECECEC"/>
        </w:rPr>
        <w:t>. 1</w:t>
      </w:r>
      <w:r w:rsidR="004B5AC3">
        <w:rPr>
          <w:rFonts w:ascii="Segoe UI" w:hAnsi="Segoe UI" w:cs="Segoe UI"/>
          <w:color w:val="ECECEC"/>
        </w:rPr>
        <w:t>0</w:t>
      </w:r>
      <w:r>
        <w:rPr>
          <w:rFonts w:ascii="Segoe UI" w:hAnsi="Segoe UI" w:cs="Segoe UI"/>
          <w:color w:val="ECECEC"/>
        </w:rPr>
        <w:t xml:space="preserve"> </w:t>
      </w:r>
    </w:p>
    <w:p w14:paraId="33735B8E" w14:textId="25297C50"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Reflection on potential biases or ethical concerns related to the model........................................................</w:t>
      </w:r>
      <w:r w:rsidR="0004707B">
        <w:rPr>
          <w:rFonts w:ascii="Segoe UI" w:hAnsi="Segoe UI" w:cs="Segoe UI"/>
          <w:color w:val="ECECEC"/>
        </w:rPr>
        <w:t>.................................................................................</w:t>
      </w:r>
      <w:r>
        <w:rPr>
          <w:rFonts w:ascii="Segoe UI" w:hAnsi="Segoe UI" w:cs="Segoe UI"/>
          <w:color w:val="ECECEC"/>
        </w:rPr>
        <w:t>... 1</w:t>
      </w:r>
      <w:r w:rsidR="004B5AC3">
        <w:rPr>
          <w:rFonts w:ascii="Segoe UI" w:hAnsi="Segoe UI" w:cs="Segoe UI"/>
          <w:color w:val="ECECEC"/>
        </w:rPr>
        <w:t>0</w:t>
      </w:r>
      <w:r>
        <w:rPr>
          <w:rFonts w:ascii="Segoe UI" w:hAnsi="Segoe UI" w:cs="Segoe UI"/>
          <w:color w:val="ECECEC"/>
        </w:rPr>
        <w:t xml:space="preserve"> </w:t>
      </w:r>
    </w:p>
    <w:p w14:paraId="7B1C636C" w14:textId="667C26E0"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Strategies for mitigating biases and ensuring fairness..............................................................................</w:t>
      </w:r>
      <w:r w:rsidR="0004707B">
        <w:rPr>
          <w:rFonts w:ascii="Segoe UI" w:hAnsi="Segoe UI" w:cs="Segoe UI"/>
          <w:color w:val="ECECEC"/>
        </w:rPr>
        <w:t>.......................................................</w:t>
      </w:r>
      <w:r>
        <w:rPr>
          <w:rFonts w:ascii="Segoe UI" w:hAnsi="Segoe UI" w:cs="Segoe UI"/>
          <w:color w:val="ECECEC"/>
        </w:rPr>
        <w:t>.... 1</w:t>
      </w:r>
      <w:r w:rsidR="004B5AC3">
        <w:rPr>
          <w:rFonts w:ascii="Segoe UI" w:hAnsi="Segoe UI" w:cs="Segoe UI"/>
          <w:color w:val="ECECEC"/>
        </w:rPr>
        <w:t>0</w:t>
      </w:r>
    </w:p>
    <w:p w14:paraId="4590E2BE" w14:textId="58AC4108"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lastRenderedPageBreak/>
        <w:t>5.3 Future Work........................................................................................................</w:t>
      </w:r>
      <w:r w:rsidR="0004707B">
        <w:rPr>
          <w:rFonts w:ascii="Segoe UI" w:hAnsi="Segoe UI" w:cs="Segoe UI"/>
          <w:color w:val="ECECEC"/>
        </w:rPr>
        <w:t>.............</w:t>
      </w:r>
      <w:r w:rsidR="00342D9E">
        <w:rPr>
          <w:rFonts w:ascii="Segoe UI" w:hAnsi="Segoe UI" w:cs="Segoe UI"/>
          <w:color w:val="ECECEC"/>
        </w:rPr>
        <w:t>.</w:t>
      </w:r>
      <w:r>
        <w:rPr>
          <w:rFonts w:ascii="Segoe UI" w:hAnsi="Segoe UI" w:cs="Segoe UI"/>
          <w:color w:val="ECECEC"/>
        </w:rPr>
        <w:t>.. 1</w:t>
      </w:r>
      <w:r w:rsidR="004B5AC3">
        <w:rPr>
          <w:rFonts w:ascii="Segoe UI" w:hAnsi="Segoe UI" w:cs="Segoe UI"/>
          <w:color w:val="ECECEC"/>
        </w:rPr>
        <w:t>0</w:t>
      </w:r>
      <w:r>
        <w:rPr>
          <w:rFonts w:ascii="Segoe UI" w:hAnsi="Segoe UI" w:cs="Segoe UI"/>
          <w:color w:val="ECECEC"/>
        </w:rPr>
        <w:t xml:space="preserve"> </w:t>
      </w:r>
    </w:p>
    <w:p w14:paraId="5184AE99" w14:textId="775F30DA"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Suggestions for future improvements to the model......................................................................................</w:t>
      </w:r>
      <w:r w:rsidR="00342D9E">
        <w:rPr>
          <w:rFonts w:ascii="Segoe UI" w:hAnsi="Segoe UI" w:cs="Segoe UI"/>
          <w:color w:val="ECECEC"/>
        </w:rPr>
        <w:t>....................................................</w:t>
      </w:r>
      <w:r>
        <w:rPr>
          <w:rFonts w:ascii="Segoe UI" w:hAnsi="Segoe UI" w:cs="Segoe UI"/>
          <w:color w:val="ECECEC"/>
        </w:rPr>
        <w:t>. 1</w:t>
      </w:r>
      <w:r w:rsidR="0016715A">
        <w:rPr>
          <w:rFonts w:ascii="Segoe UI" w:hAnsi="Segoe UI" w:cs="Segoe UI"/>
          <w:color w:val="ECECEC"/>
        </w:rPr>
        <w:t>0</w:t>
      </w:r>
      <w:r>
        <w:rPr>
          <w:rFonts w:ascii="Segoe UI" w:hAnsi="Segoe UI" w:cs="Segoe UI"/>
          <w:color w:val="ECECEC"/>
        </w:rPr>
        <w:t xml:space="preserve"> </w:t>
      </w:r>
    </w:p>
    <w:p w14:paraId="2A998951" w14:textId="13028137"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Opportunities for further research in the field of job placement prediction...................................................</w:t>
      </w:r>
      <w:r w:rsidR="00342D9E">
        <w:rPr>
          <w:rFonts w:ascii="Segoe UI" w:hAnsi="Segoe UI" w:cs="Segoe UI"/>
          <w:color w:val="ECECEC"/>
        </w:rPr>
        <w:t>..............................................................................</w:t>
      </w:r>
      <w:r>
        <w:rPr>
          <w:rFonts w:ascii="Segoe UI" w:hAnsi="Segoe UI" w:cs="Segoe UI"/>
          <w:color w:val="ECECEC"/>
        </w:rPr>
        <w:t>.. 1</w:t>
      </w:r>
      <w:r w:rsidR="0016715A">
        <w:rPr>
          <w:rFonts w:ascii="Segoe UI" w:hAnsi="Segoe UI" w:cs="Segoe UI"/>
          <w:color w:val="ECECEC"/>
        </w:rPr>
        <w:t>0</w:t>
      </w:r>
    </w:p>
    <w:p w14:paraId="11C121F3" w14:textId="5A01E0E6"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Conclusion....................................................................................................................</w:t>
      </w:r>
      <w:r w:rsidR="00342D9E">
        <w:rPr>
          <w:rFonts w:ascii="Segoe UI" w:hAnsi="Segoe UI" w:cs="Segoe UI"/>
          <w:color w:val="ECECEC"/>
        </w:rPr>
        <w:t>..........</w:t>
      </w:r>
      <w:r>
        <w:rPr>
          <w:rFonts w:ascii="Segoe UI" w:hAnsi="Segoe UI" w:cs="Segoe UI"/>
          <w:color w:val="ECECEC"/>
        </w:rPr>
        <w:t>... 1</w:t>
      </w:r>
      <w:r w:rsidR="00F81D52">
        <w:rPr>
          <w:rFonts w:ascii="Segoe UI" w:hAnsi="Segoe UI" w:cs="Segoe UI"/>
          <w:color w:val="ECECEC"/>
        </w:rPr>
        <w:t>0</w:t>
      </w:r>
      <w:r>
        <w:rPr>
          <w:rFonts w:ascii="Segoe UI" w:hAnsi="Segoe UI" w:cs="Segoe UI"/>
          <w:color w:val="ECECEC"/>
        </w:rPr>
        <w:t xml:space="preserve"> </w:t>
      </w:r>
    </w:p>
    <w:p w14:paraId="6A215D5D" w14:textId="5AA2EA0C" w:rsidR="00A1081A"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Summary of key findings and achievements...........................................................................................</w:t>
      </w:r>
      <w:r w:rsidR="00342D9E">
        <w:rPr>
          <w:rFonts w:ascii="Segoe UI" w:hAnsi="Segoe UI" w:cs="Segoe UI"/>
          <w:color w:val="ECECEC"/>
        </w:rPr>
        <w:t>...........................</w:t>
      </w:r>
      <w:r>
        <w:rPr>
          <w:rFonts w:ascii="Segoe UI" w:hAnsi="Segoe UI" w:cs="Segoe UI"/>
          <w:color w:val="ECECEC"/>
        </w:rPr>
        <w:t>...... 1</w:t>
      </w:r>
      <w:r w:rsidR="009050A3">
        <w:rPr>
          <w:rFonts w:ascii="Segoe UI" w:hAnsi="Segoe UI" w:cs="Segoe UI"/>
          <w:color w:val="ECECEC"/>
        </w:rPr>
        <w:t>0</w:t>
      </w:r>
      <w:r>
        <w:rPr>
          <w:rFonts w:ascii="Segoe UI" w:hAnsi="Segoe UI" w:cs="Segoe UI"/>
          <w:color w:val="ECECEC"/>
        </w:rPr>
        <w:t xml:space="preserve"> </w:t>
      </w:r>
    </w:p>
    <w:p w14:paraId="5F35A6FD" w14:textId="10C9A53D" w:rsidR="00243B64" w:rsidRDefault="00243B64" w:rsidP="00A1081A">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Fonts w:ascii="Segoe UI" w:hAnsi="Segoe UI" w:cs="Segoe UI"/>
          <w:color w:val="ECECEC"/>
        </w:rPr>
        <w:t>• Final thoughts on the effectiveness and potential impact of the model............................................................</w:t>
      </w:r>
      <w:r w:rsidR="00342D9E">
        <w:rPr>
          <w:rFonts w:ascii="Segoe UI" w:hAnsi="Segoe UI" w:cs="Segoe UI"/>
          <w:color w:val="ECECEC"/>
        </w:rPr>
        <w:t>...........................................................................</w:t>
      </w:r>
      <w:r>
        <w:rPr>
          <w:rFonts w:ascii="Segoe UI" w:hAnsi="Segoe UI" w:cs="Segoe UI"/>
          <w:color w:val="ECECEC"/>
        </w:rPr>
        <w:t>.... 1</w:t>
      </w:r>
      <w:r w:rsidR="009050A3">
        <w:rPr>
          <w:rFonts w:ascii="Segoe UI" w:hAnsi="Segoe UI" w:cs="Segoe UI"/>
          <w:color w:val="ECECEC"/>
        </w:rPr>
        <w:t>1</w:t>
      </w:r>
    </w:p>
    <w:p w14:paraId="28542B74" w14:textId="048C2CA3" w:rsidR="00243B64" w:rsidRDefault="00243B64" w:rsidP="00A1081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ind w:left="360"/>
        <w:rPr>
          <w:rFonts w:ascii="Segoe UI" w:hAnsi="Segoe UI" w:cs="Segoe UI"/>
          <w:color w:val="ECECEC"/>
        </w:rPr>
      </w:pPr>
      <w:r>
        <w:rPr>
          <w:rFonts w:ascii="Segoe UI" w:hAnsi="Segoe UI" w:cs="Segoe UI"/>
          <w:color w:val="ECECEC"/>
        </w:rPr>
        <w:t>Acknowledgements............................................................................................................</w:t>
      </w:r>
      <w:r w:rsidR="00342D9E">
        <w:rPr>
          <w:rFonts w:ascii="Segoe UI" w:hAnsi="Segoe UI" w:cs="Segoe UI"/>
          <w:color w:val="ECECEC"/>
        </w:rPr>
        <w:t>..</w:t>
      </w:r>
      <w:r>
        <w:rPr>
          <w:rFonts w:ascii="Segoe UI" w:hAnsi="Segoe UI" w:cs="Segoe UI"/>
          <w:color w:val="ECECEC"/>
        </w:rPr>
        <w:t>.. 1</w:t>
      </w:r>
      <w:r w:rsidR="003410AD">
        <w:rPr>
          <w:rFonts w:ascii="Segoe UI" w:hAnsi="Segoe UI" w:cs="Segoe UI"/>
          <w:color w:val="ECECEC"/>
        </w:rPr>
        <w:t>1</w:t>
      </w:r>
    </w:p>
    <w:p w14:paraId="678CB35D" w14:textId="77777777" w:rsidR="00C84FD6" w:rsidRDefault="00C84FD6">
      <w:pPr>
        <w:rPr>
          <w:color w:val="0D0D0D" w:themeColor="text1" w:themeTint="F2"/>
        </w:rPr>
      </w:pPr>
    </w:p>
    <w:p w14:paraId="31F4EE34" w14:textId="77777777" w:rsidR="00342D9E" w:rsidRPr="00342D9E" w:rsidRDefault="00342D9E" w:rsidP="00342D9E">
      <w:pPr>
        <w:pStyle w:val="Heading2"/>
      </w:pPr>
    </w:p>
    <w:p w14:paraId="1E872651" w14:textId="77777777" w:rsidR="00342D9E" w:rsidRPr="00342D9E" w:rsidRDefault="00342D9E" w:rsidP="00342D9E">
      <w:pPr>
        <w:pStyle w:val="Heading2"/>
      </w:pPr>
    </w:p>
    <w:p w14:paraId="40F24C3D" w14:textId="77777777" w:rsidR="00342D9E" w:rsidRPr="00342D9E" w:rsidRDefault="00342D9E" w:rsidP="00342D9E">
      <w:pPr>
        <w:pStyle w:val="Heading2"/>
      </w:pPr>
    </w:p>
    <w:p w14:paraId="4A2902E5" w14:textId="77777777" w:rsidR="00342D9E" w:rsidRPr="00342D9E" w:rsidRDefault="00342D9E" w:rsidP="00342D9E">
      <w:pPr>
        <w:pStyle w:val="Heading2"/>
      </w:pPr>
    </w:p>
    <w:p w14:paraId="7C391ED0" w14:textId="77777777" w:rsidR="00342D9E" w:rsidRPr="00342D9E" w:rsidRDefault="00342D9E" w:rsidP="00342D9E">
      <w:pPr>
        <w:pStyle w:val="Heading2"/>
      </w:pPr>
    </w:p>
    <w:p w14:paraId="1F0F1885" w14:textId="77777777" w:rsidR="00342D9E" w:rsidRPr="00342D9E" w:rsidRDefault="00342D9E" w:rsidP="00342D9E">
      <w:pPr>
        <w:pStyle w:val="Heading2"/>
      </w:pPr>
    </w:p>
    <w:p w14:paraId="414646D6" w14:textId="77777777" w:rsidR="00342D9E" w:rsidRPr="00342D9E" w:rsidRDefault="00342D9E" w:rsidP="00342D9E">
      <w:pPr>
        <w:pStyle w:val="Heading2"/>
      </w:pPr>
    </w:p>
    <w:p w14:paraId="7FF828E5" w14:textId="77777777" w:rsidR="00342D9E" w:rsidRPr="00342D9E" w:rsidRDefault="00342D9E" w:rsidP="00342D9E">
      <w:pPr>
        <w:pStyle w:val="Heading2"/>
      </w:pPr>
    </w:p>
    <w:p w14:paraId="06F43D6A" w14:textId="77777777" w:rsidR="00342D9E" w:rsidRPr="00342D9E" w:rsidRDefault="00342D9E" w:rsidP="00342D9E">
      <w:pPr>
        <w:pStyle w:val="Heading2"/>
      </w:pPr>
    </w:p>
    <w:p w14:paraId="7A6EB303" w14:textId="77777777" w:rsidR="00342D9E" w:rsidRPr="00342D9E" w:rsidRDefault="00342D9E" w:rsidP="00342D9E">
      <w:pPr>
        <w:pStyle w:val="Heading2"/>
      </w:pPr>
    </w:p>
    <w:p w14:paraId="54B43149" w14:textId="77777777" w:rsidR="00342D9E" w:rsidRPr="00342D9E" w:rsidRDefault="00342D9E" w:rsidP="00342D9E">
      <w:pPr>
        <w:pStyle w:val="Heading2"/>
      </w:pPr>
    </w:p>
    <w:p w14:paraId="17702769" w14:textId="77777777" w:rsidR="00342D9E" w:rsidRPr="00342D9E" w:rsidRDefault="00342D9E" w:rsidP="00342D9E">
      <w:pPr>
        <w:pStyle w:val="Heading2"/>
      </w:pPr>
    </w:p>
    <w:p w14:paraId="6FF889C4" w14:textId="77777777" w:rsidR="00342D9E" w:rsidRDefault="00342D9E" w:rsidP="00342D9E">
      <w:pPr>
        <w:pStyle w:val="Heading2"/>
      </w:pPr>
    </w:p>
    <w:p w14:paraId="3B323D78" w14:textId="77777777" w:rsidR="00342D9E" w:rsidRPr="00342D9E" w:rsidRDefault="00342D9E" w:rsidP="00342D9E">
      <w:pPr>
        <w:pStyle w:val="Heading2"/>
      </w:pPr>
    </w:p>
    <w:p w14:paraId="472E262B" w14:textId="5B3A8B22" w:rsidR="00C84FD6" w:rsidRDefault="00C84FD6" w:rsidP="00C84FD6">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lastRenderedPageBreak/>
        <w:t>1. Introduction</w:t>
      </w:r>
    </w:p>
    <w:p w14:paraId="507B2A51"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1.1 Background</w:t>
      </w:r>
    </w:p>
    <w:p w14:paraId="20135871"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In today's rapidly evolving job market, the process of matching candidates with suitable job opportunities has become increasingly complex. Traditional methods of job placement often rely on subjective assessments, resulting in inefficiencies and mismatches between candidates and roles. However, with the advent of machine learning and predictive analytics, there is an opportunity to revolutionize the job placement process.</w:t>
      </w:r>
    </w:p>
    <w:p w14:paraId="2134B9EC"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Job placement prediction involves utilizing historical data, candidate profiles, and job descriptions to forecast the likelihood of successful job placements. By leveraging machine learning algorithms, organizations can streamline their recruitment processes, reduce time-to-hire, and improve overall workforce productivity.</w:t>
      </w:r>
    </w:p>
    <w:p w14:paraId="7ECD6886"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Importance of Job Placement Prediction in Various Industries</w:t>
      </w:r>
    </w:p>
    <w:p w14:paraId="292FDC0F"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1.1.1 Talent Acquisition</w:t>
      </w:r>
    </w:p>
    <w:p w14:paraId="2C19FD33" w14:textId="77777777" w:rsidR="00C84FD6" w:rsidRDefault="00C84FD6" w:rsidP="00C84FD6">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Efficient job placement prediction enables recruiters to identify the most suitable candidates from a large pool of applicants, thereby enhancing the quality of hires.</w:t>
      </w:r>
    </w:p>
    <w:p w14:paraId="7C134785" w14:textId="77777777" w:rsidR="00C84FD6" w:rsidRDefault="00C84FD6" w:rsidP="00C84FD6">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It allows organizations to proactively source talent and address skill gaps within their workforce.</w:t>
      </w:r>
    </w:p>
    <w:p w14:paraId="0AABA9CA"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1.1.2 Human Resource Management</w:t>
      </w:r>
    </w:p>
    <w:p w14:paraId="769D5038" w14:textId="77777777" w:rsidR="00C84FD6" w:rsidRDefault="00C84FD6" w:rsidP="00C84FD6">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Predictive models can assist HR professionals in workforce planning by forecasting future staffing needs and identifying areas for talent development.</w:t>
      </w:r>
    </w:p>
    <w:p w14:paraId="0C1B6A22" w14:textId="77777777" w:rsidR="00C84FD6" w:rsidRDefault="00C84FD6" w:rsidP="00C84FD6">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By optimizing job placements, organizations can improve employee satisfaction, retention rates, and overall organizational performance.</w:t>
      </w:r>
    </w:p>
    <w:p w14:paraId="12C36283"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1.1.3 Education and Training</w:t>
      </w:r>
    </w:p>
    <w:p w14:paraId="6CA6EBFE" w14:textId="77777777" w:rsidR="00C84FD6" w:rsidRDefault="00C84FD6" w:rsidP="00C84FD6">
      <w:pPr>
        <w:numPr>
          <w:ilvl w:val="0"/>
          <w:numId w:val="1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Educational institutions and training providers can utilize job placement prediction models to align their curriculum with industry demands, ensuring that graduates are equipped with relevant skills and qualifications.</w:t>
      </w:r>
    </w:p>
    <w:p w14:paraId="5AB85626" w14:textId="77777777" w:rsidR="00C84FD6" w:rsidRDefault="00C84FD6" w:rsidP="00C84FD6">
      <w:pPr>
        <w:numPr>
          <w:ilvl w:val="0"/>
          <w:numId w:val="1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Predictive analytics can facilitate personalized career guidance and </w:t>
      </w:r>
      <w:proofErr w:type="spellStart"/>
      <w:r>
        <w:rPr>
          <w:rFonts w:ascii="Segoe UI" w:hAnsi="Segoe UI" w:cs="Segoe UI"/>
          <w:color w:val="ECECEC"/>
        </w:rPr>
        <w:t>counseling</w:t>
      </w:r>
      <w:proofErr w:type="spellEnd"/>
      <w:r>
        <w:rPr>
          <w:rFonts w:ascii="Segoe UI" w:hAnsi="Segoe UI" w:cs="Segoe UI"/>
          <w:color w:val="ECECEC"/>
        </w:rPr>
        <w:t xml:space="preserve"> services for students, enhancing their employability prospects.</w:t>
      </w:r>
    </w:p>
    <w:p w14:paraId="6CCDD8C7"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1.2 Problem Statement and Its Significance</w:t>
      </w:r>
    </w:p>
    <w:p w14:paraId="3002367E"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problem of job placement prediction involves developing accurate and reliable models to match candidates with appropriate job opportunities based on their skills, experience, and preferences. The significance of this problem lies in its potential to transform the recruitment landscape by:</w:t>
      </w:r>
    </w:p>
    <w:p w14:paraId="5FF13E56" w14:textId="77777777" w:rsidR="00C84FD6" w:rsidRDefault="00C84FD6" w:rsidP="00C84FD6">
      <w:pPr>
        <w:numPr>
          <w:ilvl w:val="0"/>
          <w:numId w:val="1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Reducing recruitment costs and time-to-fill by automating candidate screening and selection processes.</w:t>
      </w:r>
    </w:p>
    <w:p w14:paraId="44F15CC8" w14:textId="77777777" w:rsidR="00C84FD6" w:rsidRDefault="00C84FD6" w:rsidP="00C84FD6">
      <w:pPr>
        <w:numPr>
          <w:ilvl w:val="0"/>
          <w:numId w:val="1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lastRenderedPageBreak/>
        <w:t>Improving job satisfaction and employee retention through better alignment of candidates' skills and job requirements.</w:t>
      </w:r>
    </w:p>
    <w:p w14:paraId="7A8141F0" w14:textId="77777777" w:rsidR="00C84FD6" w:rsidRDefault="00C84FD6" w:rsidP="00C84FD6">
      <w:pPr>
        <w:numPr>
          <w:ilvl w:val="0"/>
          <w:numId w:val="1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Enhancing workforce diversity and inclusivity by minimizing biases in the hiring process and ensuring equal opportunities for all candidates.</w:t>
      </w:r>
    </w:p>
    <w:p w14:paraId="4BCB99DC"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Addressing this problem requires the development of sophisticated machine learning algorithms that can effectively </w:t>
      </w:r>
      <w:proofErr w:type="spellStart"/>
      <w:r>
        <w:rPr>
          <w:rFonts w:ascii="Segoe UI" w:hAnsi="Segoe UI" w:cs="Segoe UI"/>
          <w:color w:val="ECECEC"/>
        </w:rPr>
        <w:t>analyze</w:t>
      </w:r>
      <w:proofErr w:type="spellEnd"/>
      <w:r>
        <w:rPr>
          <w:rFonts w:ascii="Segoe UI" w:hAnsi="Segoe UI" w:cs="Segoe UI"/>
          <w:color w:val="ECECEC"/>
        </w:rPr>
        <w:t xml:space="preserve"> large volumes of data, extract meaningful insights, and make accurate predictions. By leveraging advanced predictive analytics techniques, organizations can gain a competitive edge in talent acquisition and management, driving overall business success.</w:t>
      </w:r>
    </w:p>
    <w:p w14:paraId="5919113D" w14:textId="77777777" w:rsidR="00C84FD6" w:rsidRDefault="00C84FD6" w:rsidP="00C84FD6">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1.2 Objectives</w:t>
      </w:r>
    </w:p>
    <w:p w14:paraId="31B7479F"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Goals of the Project and Model Objectives</w:t>
      </w:r>
    </w:p>
    <w:p w14:paraId="5F437F45" w14:textId="77777777" w:rsidR="00C84FD6" w:rsidRDefault="00C84FD6" w:rsidP="00C84FD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Developing an Accurate Prediction Model:</w:t>
      </w:r>
      <w:r>
        <w:rPr>
          <w:rFonts w:ascii="Segoe UI" w:hAnsi="Segoe UI" w:cs="Segoe UI"/>
          <w:color w:val="ECECEC"/>
        </w:rPr>
        <w:t xml:space="preserve"> The primary objective of the project is to develop a machine learning model capable of accurately predicting job placements for candidates based on their profiles and job requirements.</w:t>
      </w:r>
    </w:p>
    <w:p w14:paraId="3B76521C" w14:textId="77777777" w:rsidR="00C84FD6" w:rsidRDefault="00C84FD6" w:rsidP="00C84FD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Improving Recruitment Efficiency:</w:t>
      </w:r>
      <w:r>
        <w:rPr>
          <w:rFonts w:ascii="Segoe UI" w:hAnsi="Segoe UI" w:cs="Segoe UI"/>
          <w:color w:val="ECECEC"/>
        </w:rPr>
        <w:t xml:space="preserve"> The model aims to streamline the recruitment process by automating candidate screening and selection, thereby reducing recruitment costs and time-to-fill for vacant positions.</w:t>
      </w:r>
    </w:p>
    <w:p w14:paraId="4538C00F" w14:textId="77777777" w:rsidR="00C84FD6" w:rsidRDefault="00C84FD6" w:rsidP="00C84FD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Enhancing Candidate-Role Alignment:</w:t>
      </w:r>
      <w:r>
        <w:rPr>
          <w:rFonts w:ascii="Segoe UI" w:hAnsi="Segoe UI" w:cs="Segoe UI"/>
          <w:color w:val="ECECEC"/>
        </w:rPr>
        <w:t xml:space="preserve"> By </w:t>
      </w:r>
      <w:proofErr w:type="spellStart"/>
      <w:r>
        <w:rPr>
          <w:rFonts w:ascii="Segoe UI" w:hAnsi="Segoe UI" w:cs="Segoe UI"/>
          <w:color w:val="ECECEC"/>
        </w:rPr>
        <w:t>analyzing</w:t>
      </w:r>
      <w:proofErr w:type="spellEnd"/>
      <w:r>
        <w:rPr>
          <w:rFonts w:ascii="Segoe UI" w:hAnsi="Segoe UI" w:cs="Segoe UI"/>
          <w:color w:val="ECECEC"/>
        </w:rPr>
        <w:t xml:space="preserve"> candidate attributes and job descriptions, the model seeks to improve the alignment between candidates' skills, experiences, and preferences with the requirements of available job opportunities.</w:t>
      </w:r>
    </w:p>
    <w:p w14:paraId="2D2CC8A8" w14:textId="77777777" w:rsidR="00C84FD6" w:rsidRDefault="00C84FD6" w:rsidP="00C84FD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Optimizing Workforce Diversity and Inclusivity:</w:t>
      </w:r>
      <w:r>
        <w:rPr>
          <w:rFonts w:ascii="Segoe UI" w:hAnsi="Segoe UI" w:cs="Segoe UI"/>
          <w:color w:val="ECECEC"/>
        </w:rPr>
        <w:t xml:space="preserve"> Another objective is to minimize biases in the hiring process and ensure equal opportunities for all candidates, thereby promoting workforce diversity and inclusivity.</w:t>
      </w:r>
    </w:p>
    <w:p w14:paraId="2A1A9A44" w14:textId="77777777" w:rsidR="00C84FD6" w:rsidRDefault="00C84FD6" w:rsidP="00C84FD6">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Scope of the Project</w:t>
      </w:r>
    </w:p>
    <w:p w14:paraId="599CF63F"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Data and Model Scope</w:t>
      </w:r>
    </w:p>
    <w:p w14:paraId="759FBD07" w14:textId="77777777" w:rsidR="00C84FD6" w:rsidRDefault="00C84FD6" w:rsidP="00C84FD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Sources:</w:t>
      </w:r>
      <w:r>
        <w:rPr>
          <w:rFonts w:ascii="Segoe UI" w:hAnsi="Segoe UI" w:cs="Segoe UI"/>
          <w:color w:val="ECECEC"/>
        </w:rPr>
        <w:t xml:space="preserve"> The project will utilize historical data on candidates' profiles, including education, work experience, skills, and demographic information, as well as job descriptions and placement outcomes.</w:t>
      </w:r>
    </w:p>
    <w:p w14:paraId="0C23B633" w14:textId="77777777" w:rsidR="00C84FD6" w:rsidRDefault="00C84FD6" w:rsidP="00C84FD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Feature Engineering:</w:t>
      </w:r>
      <w:r>
        <w:rPr>
          <w:rFonts w:ascii="Segoe UI" w:hAnsi="Segoe UI" w:cs="Segoe UI"/>
          <w:color w:val="ECECEC"/>
        </w:rPr>
        <w:t xml:space="preserve"> The scope includes selecting relevant features from the dataset and performing necessary preprocessing, such as data cleaning, encoding categorical variables, and handling missing values.</w:t>
      </w:r>
    </w:p>
    <w:p w14:paraId="5111715B" w14:textId="77777777" w:rsidR="00C84FD6" w:rsidRDefault="00C84FD6" w:rsidP="00C84FD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Model Selection and Training:</w:t>
      </w:r>
      <w:r>
        <w:rPr>
          <w:rFonts w:ascii="Segoe UI" w:hAnsi="Segoe UI" w:cs="Segoe UI"/>
          <w:color w:val="ECECEC"/>
        </w:rPr>
        <w:t xml:space="preserve"> The project will involve experimenting with various machine learning algorithms, such as logistic regression, decision </w:t>
      </w:r>
      <w:r>
        <w:rPr>
          <w:rFonts w:ascii="Segoe UI" w:hAnsi="Segoe UI" w:cs="Segoe UI"/>
          <w:color w:val="ECECEC"/>
        </w:rPr>
        <w:lastRenderedPageBreak/>
        <w:t>trees, random forests, and gradient boosting, to identify the most suitable model for job placement prediction.</w:t>
      </w:r>
    </w:p>
    <w:p w14:paraId="25369E0E" w14:textId="77777777" w:rsidR="00C84FD6" w:rsidRDefault="00C84FD6" w:rsidP="00C84FD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Evaluation Metrics:</w:t>
      </w:r>
      <w:r>
        <w:rPr>
          <w:rFonts w:ascii="Segoe UI" w:hAnsi="Segoe UI" w:cs="Segoe UI"/>
          <w:color w:val="ECECEC"/>
        </w:rPr>
        <w:t xml:space="preserve"> Model performance will be evaluated using appropriate metrics, such as accuracy, precision, recall, F1-score, and area under the ROC curve (AUC), on both training and validation datasets.</w:t>
      </w:r>
    </w:p>
    <w:p w14:paraId="3B5A4B70" w14:textId="77777777" w:rsidR="00C84FD6" w:rsidRDefault="00C84FD6" w:rsidP="00C84FD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Deployment:</w:t>
      </w:r>
      <w:r>
        <w:rPr>
          <w:rFonts w:ascii="Segoe UI" w:hAnsi="Segoe UI" w:cs="Segoe UI"/>
          <w:color w:val="ECECEC"/>
        </w:rPr>
        <w:t xml:space="preserve"> While the primary focus is on model development and evaluation, the project will also explore considerations for deploying the model in real-world recruitment scenarios, including scalability, integration with existing systems, and user interface design.</w:t>
      </w:r>
    </w:p>
    <w:p w14:paraId="120CE50D" w14:textId="77777777" w:rsidR="00C84FD6" w:rsidRDefault="00C84FD6" w:rsidP="00C84FD6">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Limitations</w:t>
      </w:r>
    </w:p>
    <w:p w14:paraId="13BBE3A4"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Potential Challenges and Constraints</w:t>
      </w:r>
    </w:p>
    <w:p w14:paraId="2A18BBBC" w14:textId="77777777" w:rsidR="00C84FD6" w:rsidRDefault="00C84FD6" w:rsidP="00C84FD6">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Availability and Quality:</w:t>
      </w:r>
      <w:r>
        <w:rPr>
          <w:rFonts w:ascii="Segoe UI" w:hAnsi="Segoe UI" w:cs="Segoe UI"/>
          <w:color w:val="ECECEC"/>
        </w:rPr>
        <w:t xml:space="preserve"> Limited availability of high-quality training data and potential biases in the dataset may impact the performance and generalization ability of the model.</w:t>
      </w:r>
    </w:p>
    <w:p w14:paraId="11E6D4C5" w14:textId="77777777" w:rsidR="00C84FD6" w:rsidRDefault="00C84FD6" w:rsidP="00C84FD6">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Model Interpretability:</w:t>
      </w:r>
      <w:r>
        <w:rPr>
          <w:rFonts w:ascii="Segoe UI" w:hAnsi="Segoe UI" w:cs="Segoe UI"/>
          <w:color w:val="ECECEC"/>
        </w:rPr>
        <w:t xml:space="preserve"> Some machine learning algorithms, particularly complex ones like neural networks, may lack interpretability, making it challenging to explain the reasoning behind job placement predictions.</w:t>
      </w:r>
    </w:p>
    <w:p w14:paraId="5F7D4941" w14:textId="77777777" w:rsidR="00C84FD6" w:rsidRDefault="00C84FD6" w:rsidP="00C84FD6">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Considerations:</w:t>
      </w:r>
      <w:r>
        <w:rPr>
          <w:rFonts w:ascii="Segoe UI" w:hAnsi="Segoe UI" w:cs="Segoe UI"/>
          <w:color w:val="ECECEC"/>
        </w:rPr>
        <w:t xml:space="preserve"> The project will need to address ethical considerations related to data privacy, fairness, and potential biases in the predictive model, ensuring that the deployment of the model does not inadvertently perpetuate discrimination or inequality.</w:t>
      </w:r>
    </w:p>
    <w:p w14:paraId="64702B96" w14:textId="77777777" w:rsidR="00C84FD6" w:rsidRDefault="00C84FD6" w:rsidP="00C84FD6">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External Factors:</w:t>
      </w:r>
      <w:r>
        <w:rPr>
          <w:rFonts w:ascii="Segoe UI" w:hAnsi="Segoe UI" w:cs="Segoe UI"/>
          <w:color w:val="ECECEC"/>
        </w:rPr>
        <w:t xml:space="preserve"> The model's performance may be influenced by external factors such as economic conditions, industry trends, and changes in job market dynamics, which are beyond the scope of the project.</w:t>
      </w:r>
    </w:p>
    <w:p w14:paraId="6C0041AA" w14:textId="77777777" w:rsidR="00C84FD6" w:rsidRDefault="00C84FD6" w:rsidP="00C84FD6">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2. Data Collection and Preprocessing</w:t>
      </w:r>
    </w:p>
    <w:p w14:paraId="60E40BF2"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2.1 Data Sources</w:t>
      </w:r>
    </w:p>
    <w:p w14:paraId="27AB200D"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Description of the Dataset(s) Used for Training and Evaluation:</w:t>
      </w:r>
    </w:p>
    <w:p w14:paraId="6AF96418"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dataset used for training and evaluation consists of historical records of candidates and job placements. Each record includes various features such as:</w:t>
      </w:r>
    </w:p>
    <w:p w14:paraId="7C81D098" w14:textId="77777777" w:rsidR="00C84FD6" w:rsidRDefault="00C84FD6" w:rsidP="00C84FD6">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Candidate attributes: Education level, work experience, skills, certifications, and demographic information.</w:t>
      </w:r>
    </w:p>
    <w:p w14:paraId="1B2C5C5E" w14:textId="77777777" w:rsidR="00C84FD6" w:rsidRDefault="00C84FD6" w:rsidP="00C84FD6">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Job descriptions: Job title, required qualifications, experience level, and job responsibilities.</w:t>
      </w:r>
    </w:p>
    <w:p w14:paraId="0FE05373" w14:textId="77777777" w:rsidR="00C84FD6" w:rsidRDefault="00C84FD6" w:rsidP="00C84FD6">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Placement outcomes: Whether the candidate was successfully placed in the job role or not.</w:t>
      </w:r>
    </w:p>
    <w:p w14:paraId="2BEE1954"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lastRenderedPageBreak/>
        <w:t>Explanation of Data Source and Data Privacy Considerations:</w:t>
      </w:r>
    </w:p>
    <w:p w14:paraId="684E67FB" w14:textId="77777777" w:rsidR="00C84FD6" w:rsidRDefault="00C84FD6" w:rsidP="00C84FD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data was sourced from [insert data source or organization] and may include information collected from job portals, recruitment agencies, and internal HR databases. Due consideration was given to data privacy laws and regulations, and all personally identifiable information (PII) was anonymized or pseudonymized to protect the privacy of individuals.</w:t>
      </w:r>
    </w:p>
    <w:p w14:paraId="22F7F86E"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2.2 Data Exploration</w:t>
      </w:r>
    </w:p>
    <w:p w14:paraId="1E024B2F"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Summary Statistics and Insights:</w:t>
      </w:r>
    </w:p>
    <w:p w14:paraId="590B1EE4" w14:textId="77777777" w:rsidR="00C84FD6" w:rsidRDefault="00C84FD6" w:rsidP="00C84FD6">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Summary statistics were computed for numerical features such as age, years of experience, and education level, including measures of central tendency (mean, median) and dispersion (standard deviation, range).</w:t>
      </w:r>
    </w:p>
    <w:p w14:paraId="1AAD0259" w14:textId="77777777" w:rsidR="00C84FD6" w:rsidRDefault="00C84FD6" w:rsidP="00C84FD6">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For categorical features such as gender, education level, and job title, frequency counts and proportions were calculated to understand the distribution of categories.</w:t>
      </w:r>
    </w:p>
    <w:p w14:paraId="7A3FCAEC" w14:textId="77777777" w:rsidR="00C84FD6" w:rsidRDefault="00C84FD6" w:rsidP="00C84FD6">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Insights were gained into the distribution of candidate attributes and job characteristics, identifying common trends and patterns.</w:t>
      </w:r>
    </w:p>
    <w:p w14:paraId="7C58C195"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Identification of Missing Values, Outliers, and Data Quality Issues:</w:t>
      </w:r>
    </w:p>
    <w:p w14:paraId="74076916" w14:textId="77777777" w:rsidR="00C84FD6" w:rsidRDefault="00C84FD6" w:rsidP="00C84FD6">
      <w:pPr>
        <w:numPr>
          <w:ilvl w:val="0"/>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Missing values were identified for certain features, and strategies such as imputation or removal were employed to handle them.</w:t>
      </w:r>
    </w:p>
    <w:p w14:paraId="5B5769DA" w14:textId="77777777" w:rsidR="00C84FD6" w:rsidRDefault="00C84FD6" w:rsidP="00C84FD6">
      <w:pPr>
        <w:numPr>
          <w:ilvl w:val="0"/>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Outliers were detected using statistical methods (e.g., z-score, interquartile range) and visual inspection (e.g., box plots, histograms), and appropriate actions were taken to address them.</w:t>
      </w:r>
    </w:p>
    <w:p w14:paraId="4384A996" w14:textId="77777777" w:rsidR="00C84FD6" w:rsidRDefault="00C84FD6" w:rsidP="00C84FD6">
      <w:pPr>
        <w:numPr>
          <w:ilvl w:val="0"/>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Data quality issues, such as inconsistencies or errors in data entry, were identified and corrected to ensure the integrity and reliability of the dataset.</w:t>
      </w:r>
    </w:p>
    <w:p w14:paraId="536AADB7"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2.3 Feature Engineering</w:t>
      </w:r>
    </w:p>
    <w:p w14:paraId="3E973799"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Description of Features Selected for the Model:</w:t>
      </w:r>
    </w:p>
    <w:p w14:paraId="4A3CB48F" w14:textId="77777777" w:rsidR="00C84FD6" w:rsidRDefault="00C84FD6" w:rsidP="00C84FD6">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Features selected for the model included both candidate attributes and job characteristics deemed relevant for predicting job placements.</w:t>
      </w:r>
    </w:p>
    <w:p w14:paraId="15E7B2D6" w14:textId="77777777" w:rsidR="00C84FD6" w:rsidRDefault="00C84FD6" w:rsidP="00C84FD6">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Candidate attributes encompassed educational background, work experience, skills, certifications, and demographic information.</w:t>
      </w:r>
    </w:p>
    <w:p w14:paraId="74C469E5" w14:textId="77777777" w:rsidR="00C84FD6" w:rsidRDefault="00C84FD6" w:rsidP="00C84FD6">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Job characteristics included job title, required qualifications, experience level, and job responsibilities.</w:t>
      </w:r>
    </w:p>
    <w:p w14:paraId="2E1F7233"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Transformations or Encoding Applied to Features:</w:t>
      </w:r>
    </w:p>
    <w:p w14:paraId="076CD9AF" w14:textId="77777777" w:rsidR="00C84FD6" w:rsidRDefault="00C84FD6" w:rsidP="00C84FD6">
      <w:pPr>
        <w:numPr>
          <w:ilvl w:val="0"/>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Categorical features were encoded using techniques such as one-hot encoding or label encoding to convert them into a format suitable for machine learning algorithms.</w:t>
      </w:r>
    </w:p>
    <w:p w14:paraId="75E7C92A" w14:textId="77777777" w:rsidR="00C84FD6" w:rsidRDefault="00C84FD6" w:rsidP="00C84FD6">
      <w:pPr>
        <w:numPr>
          <w:ilvl w:val="0"/>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Numerical features were scaled or normalized to ensure uniformity in their range and distribution.</w:t>
      </w:r>
    </w:p>
    <w:p w14:paraId="581D521B" w14:textId="77777777" w:rsidR="00C84FD6" w:rsidRDefault="00C84FD6" w:rsidP="00C84FD6">
      <w:pPr>
        <w:numPr>
          <w:ilvl w:val="0"/>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Textual features, such as job descriptions, were processed using techniques like tokenization, stemming, and TF-IDF (Term Frequency-Inverse Document Frequency) vectorization to extract meaningful information for model training.</w:t>
      </w:r>
    </w:p>
    <w:p w14:paraId="77E3CDC4"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2.4 Data Splitting</w:t>
      </w:r>
    </w:p>
    <w:p w14:paraId="7959D0FC"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Explanation of Dataset Splitting into Training, Validation, and Testing Sets:</w:t>
      </w:r>
    </w:p>
    <w:p w14:paraId="05B34C43" w14:textId="77777777" w:rsidR="00C84FD6" w:rsidRDefault="00C84FD6" w:rsidP="00C84FD6">
      <w:pPr>
        <w:numPr>
          <w:ilvl w:val="0"/>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The dataset was split into three subsets: training, validation, and testing sets, typically in a ratio of 70-15-15 or 80-10-10, respectively.</w:t>
      </w:r>
    </w:p>
    <w:p w14:paraId="4A814B6E" w14:textId="77777777" w:rsidR="00C84FD6" w:rsidRDefault="00C84FD6" w:rsidP="00C84FD6">
      <w:pPr>
        <w:numPr>
          <w:ilvl w:val="0"/>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The training set was used to train the model, the validation set was used to tune hyperparameters and evaluate model performance during training, and the testing set was reserved for final evaluation to assess the model's generalization ability.</w:t>
      </w:r>
    </w:p>
    <w:p w14:paraId="5D37916D" w14:textId="77777777" w:rsidR="00C84FD6" w:rsidRDefault="00C84FD6" w:rsidP="00C84FD6">
      <w:pPr>
        <w:numPr>
          <w:ilvl w:val="0"/>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Random sampling techniques were employed to ensure that each subset was representative of the overall dataset and maintained the distribution of target labels (e.g., placement outcomes) to prevent biased model evaluation.</w:t>
      </w:r>
    </w:p>
    <w:p w14:paraId="5DF6E49B"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3. Model Development</w:t>
      </w:r>
    </w:p>
    <w:p w14:paraId="63ACF8EE"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3.1 Model Selection</w:t>
      </w:r>
    </w:p>
    <w:p w14:paraId="7DD6AE81"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Justification for the Choice of Machine Learning Algorithm(s):</w:t>
      </w:r>
    </w:p>
    <w:p w14:paraId="2FF18838" w14:textId="77777777" w:rsidR="00C84FD6" w:rsidRDefault="00C84FD6" w:rsidP="00C84FD6">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Algorithm Suitability</w:t>
      </w:r>
      <w:r>
        <w:rPr>
          <w:rFonts w:ascii="Segoe UI" w:hAnsi="Segoe UI" w:cs="Segoe UI"/>
          <w:color w:val="ECECEC"/>
        </w:rPr>
        <w:t>: Explain why specific machine learning algorithms were chosen based on the nature of the problem, data characteristics, and model requirements.</w:t>
      </w:r>
    </w:p>
    <w:p w14:paraId="6003A1D6" w14:textId="77777777" w:rsidR="00C84FD6" w:rsidRDefault="00C84FD6" w:rsidP="00C84FD6">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Algorithm Performance</w:t>
      </w:r>
      <w:r>
        <w:rPr>
          <w:rFonts w:ascii="Segoe UI" w:hAnsi="Segoe UI" w:cs="Segoe UI"/>
          <w:color w:val="ECECEC"/>
        </w:rPr>
        <w:t>: Provide evidence of the selected algorithms' effectiveness in similar prediction tasks or domains, citing relevant research papers or benchmarks.</w:t>
      </w:r>
    </w:p>
    <w:p w14:paraId="06647240" w14:textId="77777777" w:rsidR="00C84FD6" w:rsidRDefault="00C84FD6" w:rsidP="00C84FD6">
      <w:pPr>
        <w:numPr>
          <w:ilvl w:val="0"/>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Consideration of Complexity</w:t>
      </w:r>
      <w:r>
        <w:rPr>
          <w:rFonts w:ascii="Segoe UI" w:hAnsi="Segoe UI" w:cs="Segoe UI"/>
          <w:color w:val="ECECEC"/>
        </w:rPr>
        <w:t>: Discuss trade-offs between model complexity and interpretability, considering the balance between performance and ease of deployment.</w:t>
      </w:r>
    </w:p>
    <w:p w14:paraId="567FBD1E"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Explanation of Ensemble Methods or Model Stacking Techniques Used:</w:t>
      </w:r>
    </w:p>
    <w:p w14:paraId="7D8706C1" w14:textId="77777777" w:rsidR="00C84FD6" w:rsidRDefault="00C84FD6" w:rsidP="00C84FD6">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Ensemble Learning</w:t>
      </w:r>
      <w:r>
        <w:rPr>
          <w:rFonts w:ascii="Segoe UI" w:hAnsi="Segoe UI" w:cs="Segoe UI"/>
          <w:color w:val="ECECEC"/>
        </w:rPr>
        <w:t>: Describe how ensemble methods, such as Random Forests, Gradient Boosting Machines (GBM), or AdaBoost, were employed to combine multiple base models for improved predictive performance.</w:t>
      </w:r>
    </w:p>
    <w:p w14:paraId="401B18AB" w14:textId="77777777" w:rsidR="00C84FD6" w:rsidRDefault="00C84FD6" w:rsidP="00C84FD6">
      <w:pPr>
        <w:numPr>
          <w:ilvl w:val="0"/>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Stacking</w:t>
      </w:r>
      <w:r>
        <w:rPr>
          <w:rFonts w:ascii="Segoe UI" w:hAnsi="Segoe UI" w:cs="Segoe UI"/>
          <w:color w:val="ECECEC"/>
        </w:rPr>
        <w:t>: Explain the concept of model stacking, where predictions from multiple base models are used as inputs to a meta-learner model, and discuss its benefits in capturing diverse patterns and reducing overfitting.</w:t>
      </w:r>
    </w:p>
    <w:p w14:paraId="6A8E2A04"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3.2 Model Training</w:t>
      </w:r>
    </w:p>
    <w:p w14:paraId="6AEEC9BF"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Details of the Training Process, Including Hyperparameter Tuning:</w:t>
      </w:r>
    </w:p>
    <w:p w14:paraId="65BE8C9C" w14:textId="77777777" w:rsidR="00C84FD6" w:rsidRDefault="00C84FD6" w:rsidP="00C84FD6">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Hyperparameter Tuning</w:t>
      </w:r>
      <w:r>
        <w:rPr>
          <w:rFonts w:ascii="Segoe UI" w:hAnsi="Segoe UI" w:cs="Segoe UI"/>
          <w:color w:val="ECECEC"/>
        </w:rPr>
        <w:t>: Describe techniques used for hyperparameter optimization, such as grid search, random search, or Bayesian optimization, to fine-tune model parameters and maximize performance.</w:t>
      </w:r>
    </w:p>
    <w:p w14:paraId="5A252FFC" w14:textId="77777777" w:rsidR="00C84FD6" w:rsidRDefault="00C84FD6" w:rsidP="00C84FD6">
      <w:pPr>
        <w:numPr>
          <w:ilvl w:val="0"/>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Cross-Validation</w:t>
      </w:r>
      <w:r>
        <w:rPr>
          <w:rFonts w:ascii="Segoe UI" w:hAnsi="Segoe UI" w:cs="Segoe UI"/>
          <w:color w:val="ECECEC"/>
        </w:rPr>
        <w:t>: Discuss the use of cross-validation strategies to assess model performance on multiple folds of the training data and prevent overfitting.</w:t>
      </w:r>
    </w:p>
    <w:p w14:paraId="5FAEC54A"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Evaluation Metrics Used to Assess Model Performance During Training:</w:t>
      </w:r>
    </w:p>
    <w:p w14:paraId="4ED3938E" w14:textId="77777777" w:rsidR="00C84FD6" w:rsidRDefault="00C84FD6" w:rsidP="00C84FD6">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Classification Metrics</w:t>
      </w:r>
      <w:r>
        <w:rPr>
          <w:rFonts w:ascii="Segoe UI" w:hAnsi="Segoe UI" w:cs="Segoe UI"/>
          <w:color w:val="ECECEC"/>
        </w:rPr>
        <w:t>: Specify evaluation metrics used for binary or multi-class classification tasks, such as accuracy, precision, recall, F1-score, ROC AUC, and confusion matrix.</w:t>
      </w:r>
    </w:p>
    <w:p w14:paraId="25D0891A" w14:textId="77777777" w:rsidR="00C84FD6" w:rsidRDefault="00C84FD6" w:rsidP="00C84FD6">
      <w:pPr>
        <w:numPr>
          <w:ilvl w:val="0"/>
          <w:numId w:val="3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Regression Metrics</w:t>
      </w:r>
      <w:r>
        <w:rPr>
          <w:rFonts w:ascii="Segoe UI" w:hAnsi="Segoe UI" w:cs="Segoe UI"/>
          <w:color w:val="ECECEC"/>
        </w:rPr>
        <w:t>: Describe evaluation metrics for regression tasks, including mean squared error (MSE), mean absolute error (MAE), R-squared, and root mean squared error (RMSE).</w:t>
      </w:r>
    </w:p>
    <w:p w14:paraId="4C286E1B"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4. Model Evaluation</w:t>
      </w:r>
    </w:p>
    <w:p w14:paraId="4614DC79"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4.1 Evaluation Metrics</w:t>
      </w:r>
    </w:p>
    <w:p w14:paraId="295ADF8E"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Description of Evaluation Metrics Used to Assess the Performance of the Model:</w:t>
      </w:r>
    </w:p>
    <w:p w14:paraId="1E3F1D02" w14:textId="77777777" w:rsidR="00C84FD6" w:rsidRDefault="00C84FD6" w:rsidP="00C84FD6">
      <w:pPr>
        <w:numPr>
          <w:ilvl w:val="0"/>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Metric Interpretation</w:t>
      </w:r>
      <w:r>
        <w:rPr>
          <w:rFonts w:ascii="Segoe UI" w:hAnsi="Segoe UI" w:cs="Segoe UI"/>
          <w:color w:val="ECECEC"/>
        </w:rPr>
        <w:t>: Explain the interpretation and significance of each evaluation metric in the context of the job placement prediction problem.</w:t>
      </w:r>
    </w:p>
    <w:p w14:paraId="7648A812" w14:textId="77777777" w:rsidR="00C84FD6" w:rsidRDefault="00C84FD6" w:rsidP="00C84FD6">
      <w:pPr>
        <w:numPr>
          <w:ilvl w:val="0"/>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Relevance to Problem</w:t>
      </w:r>
      <w:r>
        <w:rPr>
          <w:rFonts w:ascii="Segoe UI" w:hAnsi="Segoe UI" w:cs="Segoe UI"/>
          <w:color w:val="ECECEC"/>
        </w:rPr>
        <w:t>: Justify the choice of evaluation metrics based on their relevance to the specific goals and requirements of the prediction task.</w:t>
      </w:r>
    </w:p>
    <w:p w14:paraId="5C64AC47"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4.2 Results</w:t>
      </w:r>
    </w:p>
    <w:p w14:paraId="1D3215CF"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Presentation of Model Performance on the Validation and Test Sets:</w:t>
      </w:r>
    </w:p>
    <w:p w14:paraId="257B5CE6" w14:textId="77777777" w:rsidR="00C84FD6" w:rsidRDefault="00C84FD6" w:rsidP="00C84FD6">
      <w:pPr>
        <w:numPr>
          <w:ilvl w:val="0"/>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Performance Summary</w:t>
      </w:r>
      <w:r>
        <w:rPr>
          <w:rFonts w:ascii="Segoe UI" w:hAnsi="Segoe UI" w:cs="Segoe UI"/>
          <w:color w:val="ECECEC"/>
        </w:rPr>
        <w:t>: Provide a detailed summary of model performance metrics (e.g., accuracy, precision, recall) on both the validation and test datasets.</w:t>
      </w:r>
    </w:p>
    <w:p w14:paraId="08A7ADF6" w14:textId="77777777" w:rsidR="00C84FD6" w:rsidRDefault="00C84FD6" w:rsidP="00C84FD6">
      <w:pPr>
        <w:numPr>
          <w:ilvl w:val="0"/>
          <w:numId w:val="3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Visualizations</w:t>
      </w:r>
      <w:r>
        <w:rPr>
          <w:rFonts w:ascii="Segoe UI" w:hAnsi="Segoe UI" w:cs="Segoe UI"/>
          <w:color w:val="ECECEC"/>
        </w:rPr>
        <w:t>: Present visualizations such as ROC curves, precision-recall curves, or calibration plots to illustrate model performance across different threshold settings.</w:t>
      </w:r>
    </w:p>
    <w:p w14:paraId="23C97802"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Comparison with Baseline Models or Benchmarks, If Applicable:</w:t>
      </w:r>
    </w:p>
    <w:p w14:paraId="030D9CB4" w14:textId="77777777" w:rsidR="00C84FD6" w:rsidRDefault="00C84FD6" w:rsidP="00C84FD6">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Baseline Performance</w:t>
      </w:r>
      <w:r>
        <w:rPr>
          <w:rFonts w:ascii="Segoe UI" w:hAnsi="Segoe UI" w:cs="Segoe UI"/>
          <w:color w:val="ECECEC"/>
        </w:rPr>
        <w:t>: Compare the performance of the developed model with baseline models or benchmarks to assess its effectiveness and improvement over existing approaches.</w:t>
      </w:r>
    </w:p>
    <w:p w14:paraId="3C414CCE" w14:textId="77777777" w:rsidR="00C84FD6" w:rsidRDefault="00C84FD6" w:rsidP="00C84FD6">
      <w:pPr>
        <w:numPr>
          <w:ilvl w:val="0"/>
          <w:numId w:val="3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Statistical Significance</w:t>
      </w:r>
      <w:r>
        <w:rPr>
          <w:rFonts w:ascii="Segoe UI" w:hAnsi="Segoe UI" w:cs="Segoe UI"/>
          <w:color w:val="ECECEC"/>
        </w:rPr>
        <w:t>: Discuss whether the observed differences in performance are statistically significant and meaningful in practical terms.</w:t>
      </w:r>
    </w:p>
    <w:p w14:paraId="302C4325"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4.3 Error Analysis</w:t>
      </w:r>
    </w:p>
    <w:p w14:paraId="2D18B7C9"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Examination of Common Errors Made by the Model:</w:t>
      </w:r>
    </w:p>
    <w:p w14:paraId="284F6F97" w14:textId="77777777" w:rsidR="00C84FD6" w:rsidRDefault="00C84FD6" w:rsidP="00C84FD6">
      <w:pPr>
        <w:numPr>
          <w:ilvl w:val="0"/>
          <w:numId w:val="3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Error Patterns</w:t>
      </w:r>
      <w:r>
        <w:rPr>
          <w:rFonts w:ascii="Segoe UI" w:hAnsi="Segoe UI" w:cs="Segoe UI"/>
          <w:color w:val="ECECEC"/>
        </w:rPr>
        <w:t>: Identify common types of errors made by the model, such as false positives, false negatives, or misclassifications of specific classes.</w:t>
      </w:r>
    </w:p>
    <w:p w14:paraId="0A78B7F8" w14:textId="77777777" w:rsidR="00C84FD6" w:rsidRDefault="00C84FD6" w:rsidP="00C84FD6">
      <w:pPr>
        <w:numPr>
          <w:ilvl w:val="0"/>
          <w:numId w:val="3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Root Cause Analysis</w:t>
      </w:r>
      <w:r>
        <w:rPr>
          <w:rFonts w:ascii="Segoe UI" w:hAnsi="Segoe UI" w:cs="Segoe UI"/>
          <w:color w:val="ECECEC"/>
        </w:rPr>
        <w:t>: Investigate potential reasons for these errors, such as data quality issues, model biases, or limitations in feature representation.</w:t>
      </w:r>
    </w:p>
    <w:p w14:paraId="54365CD7"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Insights into Potential Areas for Improvement:</w:t>
      </w:r>
    </w:p>
    <w:p w14:paraId="44948357" w14:textId="77777777" w:rsidR="00C84FD6" w:rsidRDefault="00C84FD6" w:rsidP="00C84FD6">
      <w:pPr>
        <w:numPr>
          <w:ilvl w:val="0"/>
          <w:numId w:val="3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Refinement</w:t>
      </w:r>
      <w:r>
        <w:rPr>
          <w:rFonts w:ascii="Segoe UI" w:hAnsi="Segoe UI" w:cs="Segoe UI"/>
          <w:color w:val="ECECEC"/>
        </w:rPr>
        <w:t>: Discuss strategies for improving model performance based on insights gained from error analysis, such as feature engineering, model regularization, or ensemble techniques.</w:t>
      </w:r>
    </w:p>
    <w:p w14:paraId="107F7547" w14:textId="77777777" w:rsidR="00C84FD6" w:rsidRDefault="00C84FD6" w:rsidP="00C84FD6">
      <w:pPr>
        <w:numPr>
          <w:ilvl w:val="0"/>
          <w:numId w:val="3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Identify opportunities for collecting additional data or refining existing features to address specific error patterns and enhance model robustness.</w:t>
      </w:r>
    </w:p>
    <w:p w14:paraId="04C2E203"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5. Deployment and Future Considerations</w:t>
      </w:r>
    </w:p>
    <w:p w14:paraId="43654FED"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5.1 Deployment Strategy</w:t>
      </w:r>
    </w:p>
    <w:p w14:paraId="20B811D7"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Discussion of How the Model Will Be Deployed in Real-World Scenarios:</w:t>
      </w:r>
    </w:p>
    <w:p w14:paraId="5091174F" w14:textId="77777777" w:rsidR="00C84FD6" w:rsidRDefault="00C84FD6" w:rsidP="00C84FD6">
      <w:pPr>
        <w:numPr>
          <w:ilvl w:val="0"/>
          <w:numId w:val="3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Deployment Infrastructure</w:t>
      </w:r>
      <w:r>
        <w:rPr>
          <w:rFonts w:ascii="Segoe UI" w:hAnsi="Segoe UI" w:cs="Segoe UI"/>
          <w:color w:val="ECECEC"/>
        </w:rPr>
        <w:t>: Describe the technical infrastructure and deployment environment required for deploying the model in production, such as cloud platforms, containerization, or serverless architectures.</w:t>
      </w:r>
    </w:p>
    <w:p w14:paraId="6937FFFF" w14:textId="77777777" w:rsidR="00C84FD6" w:rsidRDefault="00C84FD6" w:rsidP="00C84FD6">
      <w:pPr>
        <w:numPr>
          <w:ilvl w:val="0"/>
          <w:numId w:val="3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Integration with Existing Systems</w:t>
      </w:r>
      <w:r>
        <w:rPr>
          <w:rFonts w:ascii="Segoe UI" w:hAnsi="Segoe UI" w:cs="Segoe UI"/>
          <w:color w:val="ECECEC"/>
        </w:rPr>
        <w:t>: Explain how the model will be integrated with existing HR or recruitment systems, including considerations for data pipelines, APIs, and user interfaces.</w:t>
      </w:r>
    </w:p>
    <w:p w14:paraId="2464D2B9"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lastRenderedPageBreak/>
        <w:t>Considerations for Scalability, Maintenance, and Monitoring:</w:t>
      </w:r>
    </w:p>
    <w:p w14:paraId="4AF4CB10" w14:textId="77777777" w:rsidR="00C84FD6" w:rsidRDefault="00C84FD6" w:rsidP="00C84FD6">
      <w:pPr>
        <w:numPr>
          <w:ilvl w:val="0"/>
          <w:numId w:val="3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Scalability</w:t>
      </w:r>
      <w:r>
        <w:rPr>
          <w:rFonts w:ascii="Segoe UI" w:hAnsi="Segoe UI" w:cs="Segoe UI"/>
          <w:color w:val="ECECEC"/>
        </w:rPr>
        <w:t>: Discuss strategies for scaling the model to handle large volumes of data and increasing workload demands, such as distributed computing or batch processing.</w:t>
      </w:r>
    </w:p>
    <w:p w14:paraId="2C1F0612" w14:textId="77777777" w:rsidR="00C84FD6" w:rsidRDefault="00C84FD6" w:rsidP="00C84FD6">
      <w:pPr>
        <w:numPr>
          <w:ilvl w:val="0"/>
          <w:numId w:val="3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Maintenance</w:t>
      </w:r>
      <w:r>
        <w:rPr>
          <w:rFonts w:ascii="Segoe UI" w:hAnsi="Segoe UI" w:cs="Segoe UI"/>
          <w:color w:val="ECECEC"/>
        </w:rPr>
        <w:t>: Outline procedures for model maintenance, including version control, retraining schedules, and monitoring for concept drift or model degradation over time.</w:t>
      </w:r>
    </w:p>
    <w:p w14:paraId="3D38B189"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5.2 Ethical and Social Implications</w:t>
      </w:r>
    </w:p>
    <w:p w14:paraId="42FFBC2C"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Reflection on Potential Biases or Ethical Concerns Related to the Model:</w:t>
      </w:r>
    </w:p>
    <w:p w14:paraId="67E2B0EF" w14:textId="77777777" w:rsidR="00C84FD6" w:rsidRDefault="00C84FD6" w:rsidP="00C84FD6">
      <w:pPr>
        <w:numPr>
          <w:ilvl w:val="0"/>
          <w:numId w:val="4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Bias Identification</w:t>
      </w:r>
      <w:r>
        <w:rPr>
          <w:rFonts w:ascii="Segoe UI" w:hAnsi="Segoe UI" w:cs="Segoe UI"/>
          <w:color w:val="ECECEC"/>
        </w:rPr>
        <w:t>: Acknowledge potential biases in the model predictions, such as gender bias, racial bias, or socioeconomic bias, and discuss their implications for fairness and equity.</w:t>
      </w:r>
    </w:p>
    <w:p w14:paraId="7EAAAF91" w14:textId="77777777" w:rsidR="00C84FD6" w:rsidRDefault="00C84FD6" w:rsidP="00C84FD6">
      <w:pPr>
        <w:numPr>
          <w:ilvl w:val="0"/>
          <w:numId w:val="4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Fairness Mitigation</w:t>
      </w:r>
      <w:r>
        <w:rPr>
          <w:rFonts w:ascii="Segoe UI" w:hAnsi="Segoe UI" w:cs="Segoe UI"/>
          <w:color w:val="ECECEC"/>
        </w:rPr>
        <w:t>: Propose strategies for mitigating biases in the model, such as fairness-aware algorithms, bias detection techniques, or diverse dataset collection.</w:t>
      </w:r>
    </w:p>
    <w:p w14:paraId="751E3958"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Strategies for Mitigating Biases and Ensuring Fairness:</w:t>
      </w:r>
    </w:p>
    <w:p w14:paraId="238AE5EC" w14:textId="77777777" w:rsidR="00C84FD6" w:rsidRDefault="00C84FD6" w:rsidP="00C84FD6">
      <w:pPr>
        <w:numPr>
          <w:ilvl w:val="0"/>
          <w:numId w:val="4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Algorithmic Transparency</w:t>
      </w:r>
      <w:r>
        <w:rPr>
          <w:rFonts w:ascii="Segoe UI" w:hAnsi="Segoe UI" w:cs="Segoe UI"/>
          <w:color w:val="ECECEC"/>
        </w:rPr>
        <w:t xml:space="preserve">: Advocate for transparency in model decision-making processes, including explanations for predictions and auditability of model </w:t>
      </w:r>
      <w:proofErr w:type="spellStart"/>
      <w:r>
        <w:rPr>
          <w:rFonts w:ascii="Segoe UI" w:hAnsi="Segoe UI" w:cs="Segoe UI"/>
          <w:color w:val="ECECEC"/>
        </w:rPr>
        <w:t>behavior</w:t>
      </w:r>
      <w:proofErr w:type="spellEnd"/>
      <w:r>
        <w:rPr>
          <w:rFonts w:ascii="Segoe UI" w:hAnsi="Segoe UI" w:cs="Segoe UI"/>
          <w:color w:val="ECECEC"/>
        </w:rPr>
        <w:t>.</w:t>
      </w:r>
    </w:p>
    <w:p w14:paraId="22A35971" w14:textId="77777777" w:rsidR="00C84FD6" w:rsidRDefault="00C84FD6" w:rsidP="00C84FD6">
      <w:pPr>
        <w:numPr>
          <w:ilvl w:val="0"/>
          <w:numId w:val="4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Fairness Metrics</w:t>
      </w:r>
      <w:r>
        <w:rPr>
          <w:rFonts w:ascii="Segoe UI" w:hAnsi="Segoe UI" w:cs="Segoe UI"/>
          <w:color w:val="ECECEC"/>
        </w:rPr>
        <w:t>: Implement fairness metrics to assess and monitor model performance across different demographic groups, ensuring equitable outcomes for all candidates.</w:t>
      </w:r>
    </w:p>
    <w:p w14:paraId="6FAAFB32"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5.3 Future Work</w:t>
      </w:r>
    </w:p>
    <w:p w14:paraId="0D73A162"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Suggestions for Future Improvements to the Model:</w:t>
      </w:r>
    </w:p>
    <w:p w14:paraId="2802D597" w14:textId="77777777" w:rsidR="00C84FD6" w:rsidRDefault="00C84FD6" w:rsidP="00C84FD6">
      <w:pPr>
        <w:numPr>
          <w:ilvl w:val="0"/>
          <w:numId w:val="4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Enhancement</w:t>
      </w:r>
      <w:r>
        <w:rPr>
          <w:rFonts w:ascii="Segoe UI" w:hAnsi="Segoe UI" w:cs="Segoe UI"/>
          <w:color w:val="ECECEC"/>
        </w:rPr>
        <w:t xml:space="preserve">: Identify areas for model refinement or extension, such as incorporating additional features, experimenting with advanced </w:t>
      </w:r>
      <w:proofErr w:type="spellStart"/>
      <w:r>
        <w:rPr>
          <w:rFonts w:ascii="Segoe UI" w:hAnsi="Segoe UI" w:cs="Segoe UI"/>
          <w:color w:val="ECECEC"/>
        </w:rPr>
        <w:t>modeling</w:t>
      </w:r>
      <w:proofErr w:type="spellEnd"/>
      <w:r>
        <w:rPr>
          <w:rFonts w:ascii="Segoe UI" w:hAnsi="Segoe UI" w:cs="Segoe UI"/>
          <w:color w:val="ECECEC"/>
        </w:rPr>
        <w:t xml:space="preserve"> techniques, or exploring alternative algorithms.</w:t>
      </w:r>
    </w:p>
    <w:p w14:paraId="0FC8C30C" w14:textId="77777777" w:rsidR="00C84FD6" w:rsidRDefault="00C84FD6" w:rsidP="00C84FD6">
      <w:pPr>
        <w:numPr>
          <w:ilvl w:val="0"/>
          <w:numId w:val="4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Recommend avenues for collecting new data sources or augmenting existing datasets to address limitations and enhance model performance.</w:t>
      </w:r>
    </w:p>
    <w:p w14:paraId="23EF57E3" w14:textId="77777777" w:rsidR="00C84FD6" w:rsidRDefault="00C84FD6" w:rsidP="00C84FD6">
      <w:pPr>
        <w:pStyle w:val="Heading5"/>
        <w:pBdr>
          <w:top w:val="single" w:sz="2" w:space="0" w:color="E3E3E3"/>
          <w:left w:val="single" w:sz="2" w:space="0" w:color="E3E3E3"/>
          <w:bottom w:val="single" w:sz="2" w:space="0" w:color="E3E3E3"/>
          <w:right w:val="single" w:sz="2" w:space="0" w:color="E3E3E3"/>
        </w:pBdr>
        <w:shd w:val="clear" w:color="auto" w:fill="212121"/>
        <w:spacing w:before="0"/>
        <w:rPr>
          <w:rFonts w:ascii="Segoe UI" w:hAnsi="Segoe UI" w:cs="Segoe UI"/>
          <w:color w:val="ECECEC"/>
        </w:rPr>
      </w:pPr>
      <w:r>
        <w:rPr>
          <w:rFonts w:ascii="Segoe UI" w:hAnsi="Segoe UI" w:cs="Segoe UI"/>
          <w:color w:val="ECECEC"/>
        </w:rPr>
        <w:t>Opportunities for Further Research in the Field of Job Placement Prediction:</w:t>
      </w:r>
    </w:p>
    <w:p w14:paraId="300B5F9B" w14:textId="77777777" w:rsidR="00C84FD6" w:rsidRDefault="00C84FD6" w:rsidP="00C84FD6">
      <w:pPr>
        <w:numPr>
          <w:ilvl w:val="0"/>
          <w:numId w:val="4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Research Directions</w:t>
      </w:r>
      <w:r>
        <w:rPr>
          <w:rFonts w:ascii="Segoe UI" w:hAnsi="Segoe UI" w:cs="Segoe UI"/>
          <w:color w:val="ECECEC"/>
        </w:rPr>
        <w:t xml:space="preserve">: Highlight emerging research topics and open challenges in job placement prediction, such as personalized recommendation systems, dynamic </w:t>
      </w:r>
      <w:proofErr w:type="spellStart"/>
      <w:r>
        <w:rPr>
          <w:rFonts w:ascii="Segoe UI" w:hAnsi="Segoe UI" w:cs="Segoe UI"/>
          <w:color w:val="ECECEC"/>
        </w:rPr>
        <w:t>modeling</w:t>
      </w:r>
      <w:proofErr w:type="spellEnd"/>
      <w:r>
        <w:rPr>
          <w:rFonts w:ascii="Segoe UI" w:hAnsi="Segoe UI" w:cs="Segoe UI"/>
          <w:color w:val="ECECEC"/>
        </w:rPr>
        <w:t xml:space="preserve"> of candidate preferences, or adaptive learning algorithms.</w:t>
      </w:r>
    </w:p>
    <w:p w14:paraId="3F5F835E" w14:textId="77777777" w:rsidR="00C84FD6" w:rsidRDefault="00C84FD6" w:rsidP="00C84FD6">
      <w:pPr>
        <w:numPr>
          <w:ilvl w:val="0"/>
          <w:numId w:val="4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Collaboration Opportunities</w:t>
      </w:r>
      <w:r>
        <w:rPr>
          <w:rFonts w:ascii="Segoe UI" w:hAnsi="Segoe UI" w:cs="Segoe UI"/>
          <w:color w:val="ECECEC"/>
        </w:rPr>
        <w:t>: Encourage collaboration with academia, industry partners, or research institutions to explore novel approaches and advance the state-of-the-art in job placement prediction.</w:t>
      </w:r>
    </w:p>
    <w:p w14:paraId="4E3F809E" w14:textId="77777777" w:rsidR="00C84FD6" w:rsidRDefault="00C84FD6" w:rsidP="00C84FD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6. Conclusion</w:t>
      </w:r>
    </w:p>
    <w:p w14:paraId="75361492"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Summary of Key Findings and Achievements:</w:t>
      </w:r>
    </w:p>
    <w:p w14:paraId="36C029D0" w14:textId="77777777" w:rsidR="00C84FD6" w:rsidRDefault="00C84FD6" w:rsidP="00C84FD6">
      <w:pPr>
        <w:numPr>
          <w:ilvl w:val="0"/>
          <w:numId w:val="4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Performance</w:t>
      </w:r>
      <w:r>
        <w:rPr>
          <w:rFonts w:ascii="Segoe UI" w:hAnsi="Segoe UI" w:cs="Segoe UI"/>
          <w:color w:val="ECECEC"/>
        </w:rPr>
        <w:t>: Summarize the performance of the developed model in predicting job placements, highlighting key metrics and improvements over baseline approaches.</w:t>
      </w:r>
    </w:p>
    <w:p w14:paraId="0510E54F" w14:textId="77777777" w:rsidR="00C84FD6" w:rsidRDefault="00C84FD6" w:rsidP="00C84FD6">
      <w:pPr>
        <w:numPr>
          <w:ilvl w:val="0"/>
          <w:numId w:val="4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Impact Assessment</w:t>
      </w:r>
      <w:r>
        <w:rPr>
          <w:rFonts w:ascii="Segoe UI" w:hAnsi="Segoe UI" w:cs="Segoe UI"/>
          <w:color w:val="ECECEC"/>
        </w:rPr>
        <w:t>: Reflect on the effectiveness of the model in addressing the problem statement and achieving project objectives.</w:t>
      </w:r>
    </w:p>
    <w:p w14:paraId="7439CBE2" w14:textId="77777777" w:rsidR="00C84FD6" w:rsidRDefault="00C84FD6" w:rsidP="00C84FD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lastRenderedPageBreak/>
        <w:t>Final Thoughts on the Effectiveness and Potential Impact of the Model:</w:t>
      </w:r>
    </w:p>
    <w:p w14:paraId="684F822D" w14:textId="77777777" w:rsidR="00C84FD6" w:rsidRDefault="00C84FD6" w:rsidP="00C84FD6">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Practical Implications</w:t>
      </w:r>
      <w:r>
        <w:rPr>
          <w:rFonts w:ascii="Segoe UI" w:hAnsi="Segoe UI" w:cs="Segoe UI"/>
          <w:color w:val="ECECEC"/>
        </w:rPr>
        <w:t>: Discuss the practical implications of the model for recruitment processes, workforce management, and organizational performance.</w:t>
      </w:r>
    </w:p>
    <w:p w14:paraId="0098EC23" w14:textId="36CE7CD6" w:rsidR="00CA798F" w:rsidRPr="00702611" w:rsidRDefault="00C84FD6" w:rsidP="00702611">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Future Outlook</w:t>
      </w:r>
      <w:r>
        <w:rPr>
          <w:rFonts w:ascii="Segoe UI" w:hAnsi="Segoe UI" w:cs="Segoe UI"/>
          <w:color w:val="ECECEC"/>
        </w:rPr>
        <w:t>: Provide insights into the potential long-term impact of the model on industry practices, societal outcomes, and research advancements in job placement prediction.</w:t>
      </w:r>
    </w:p>
    <w:p w14:paraId="0BBB8C06" w14:textId="77777777" w:rsidR="00CA798F" w:rsidRDefault="00CA798F" w:rsidP="00CA798F">
      <w:pPr>
        <w:pStyle w:val="Heading1"/>
      </w:pPr>
    </w:p>
    <w:p w14:paraId="20783E08" w14:textId="77777777" w:rsidR="00702611" w:rsidRDefault="00702611" w:rsidP="00CA798F">
      <w:pPr>
        <w:pStyle w:val="Heading1"/>
      </w:pPr>
    </w:p>
    <w:p w14:paraId="0701ABB0" w14:textId="77777777" w:rsidR="00702611" w:rsidRPr="00702611" w:rsidRDefault="00702611" w:rsidP="00702611">
      <w:pPr>
        <w:rPr>
          <w:u w:val="single"/>
        </w:rPr>
      </w:pPr>
    </w:p>
    <w:p w14:paraId="1F4F1D53" w14:textId="05A7A6ED" w:rsidR="009E2640" w:rsidRDefault="009E2640" w:rsidP="009E2640">
      <w:pPr>
        <w:pStyle w:val="Heading1"/>
        <w:pBdr>
          <w:top w:val="single" w:sz="2" w:space="0" w:color="E3E3E3"/>
          <w:left w:val="single" w:sz="2" w:space="0" w:color="E3E3E3"/>
          <w:bottom w:val="single" w:sz="2" w:space="0" w:color="E3E3E3"/>
          <w:right w:val="single" w:sz="2" w:space="0" w:color="E3E3E3"/>
        </w:pBdr>
        <w:shd w:val="clear" w:color="auto" w:fill="212121"/>
        <w:spacing w:before="0" w:beforeAutospacing="0" w:after="213" w:afterAutospacing="0"/>
        <w:rPr>
          <w:rFonts w:ascii="Segoe UI" w:hAnsi="Segoe UI" w:cs="Segoe UI"/>
          <w:color w:val="ECECEC"/>
          <w:sz w:val="54"/>
          <w:szCs w:val="54"/>
        </w:rPr>
      </w:pPr>
      <w:r>
        <w:rPr>
          <w:rFonts w:ascii="Segoe UI" w:hAnsi="Segoe UI" w:cs="Segoe UI"/>
          <w:color w:val="ECECEC"/>
          <w:sz w:val="54"/>
          <w:szCs w:val="54"/>
        </w:rPr>
        <w:t>Acknowledgements</w:t>
      </w:r>
    </w:p>
    <w:p w14:paraId="3924B2FF" w14:textId="7EFCB57B" w:rsidR="009E2640" w:rsidRDefault="006E142C" w:rsidP="009E264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w:t>
      </w:r>
      <w:r w:rsidR="009E2640">
        <w:rPr>
          <w:rFonts w:ascii="Segoe UI" w:hAnsi="Segoe UI" w:cs="Segoe UI"/>
          <w:color w:val="ECECEC"/>
        </w:rPr>
        <w:t xml:space="preserve"> would like to express </w:t>
      </w:r>
      <w:r>
        <w:rPr>
          <w:rFonts w:ascii="Segoe UI" w:hAnsi="Segoe UI" w:cs="Segoe UI"/>
          <w:color w:val="ECECEC"/>
        </w:rPr>
        <w:t>my</w:t>
      </w:r>
      <w:r w:rsidR="009E2640">
        <w:rPr>
          <w:rFonts w:ascii="Segoe UI" w:hAnsi="Segoe UI" w:cs="Segoe UI"/>
          <w:color w:val="ECECEC"/>
        </w:rPr>
        <w:t xml:space="preserve"> sincere gratitude to all those who contributed to the development and completion of this report on job placement prediction model using machine learning. Their support, guidance, and expertise have been invaluable throughout the entire project journey.</w:t>
      </w:r>
    </w:p>
    <w:p w14:paraId="4FF3C32B" w14:textId="1428B598" w:rsidR="009E2640" w:rsidRDefault="006E142C" w:rsidP="009E264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w:t>
      </w:r>
      <w:r w:rsidR="009E2640">
        <w:rPr>
          <w:rFonts w:ascii="Segoe UI" w:hAnsi="Segoe UI" w:cs="Segoe UI"/>
          <w:color w:val="ECECEC"/>
        </w:rPr>
        <w:t xml:space="preserve"> extend </w:t>
      </w:r>
      <w:r>
        <w:rPr>
          <w:rFonts w:ascii="Segoe UI" w:hAnsi="Segoe UI" w:cs="Segoe UI"/>
          <w:color w:val="ECECEC"/>
        </w:rPr>
        <w:t>my</w:t>
      </w:r>
      <w:r w:rsidR="009E2640">
        <w:rPr>
          <w:rFonts w:ascii="Segoe UI" w:hAnsi="Segoe UI" w:cs="Segoe UI"/>
          <w:color w:val="ECECEC"/>
        </w:rPr>
        <w:t xml:space="preserve"> heartfelt thanks to:</w:t>
      </w:r>
    </w:p>
    <w:p w14:paraId="60EC703A" w14:textId="1CB79DD9" w:rsidR="009E2640" w:rsidRDefault="006E142C" w:rsidP="006E142C">
      <w:pPr>
        <w:pStyle w:val="NormalWeb"/>
        <w:numPr>
          <w:ilvl w:val="0"/>
          <w:numId w:val="46"/>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My</w:t>
      </w:r>
      <w:r w:rsidR="009E2640">
        <w:rPr>
          <w:rStyle w:val="Strong"/>
          <w:rFonts w:ascii="Segoe UI" w:eastAsiaTheme="majorEastAsia" w:hAnsi="Segoe UI" w:cs="Segoe UI"/>
          <w:color w:val="ECECEC"/>
          <w:bdr w:val="single" w:sz="2" w:space="0" w:color="E3E3E3" w:frame="1"/>
        </w:rPr>
        <w:t xml:space="preserve"> Project Supervisor</w:t>
      </w:r>
      <w:r w:rsidR="009E2640">
        <w:rPr>
          <w:rFonts w:ascii="Segoe UI" w:hAnsi="Segoe UI" w:cs="Segoe UI"/>
          <w:color w:val="ECECEC"/>
        </w:rPr>
        <w:t xml:space="preserve">: </w:t>
      </w:r>
      <w:r>
        <w:rPr>
          <w:rFonts w:ascii="Segoe UI" w:hAnsi="Segoe UI" w:cs="Segoe UI"/>
          <w:color w:val="ECECEC"/>
        </w:rPr>
        <w:t>Miss Urooj Khan</w:t>
      </w:r>
      <w:r w:rsidR="009E2640">
        <w:rPr>
          <w:rFonts w:ascii="Segoe UI" w:hAnsi="Segoe UI" w:cs="Segoe UI"/>
          <w:color w:val="ECECEC"/>
        </w:rPr>
        <w:t>, for their continuous support, insightful feedback, and mentorship, which played a crucial role in shaping the direction and outcomes of this project.</w:t>
      </w:r>
      <w:r>
        <w:rPr>
          <w:rFonts w:ascii="Segoe UI" w:hAnsi="Segoe UI" w:cs="Segoe UI"/>
          <w:color w:val="ECECEC"/>
        </w:rPr>
        <w:t xml:space="preserve"> </w:t>
      </w:r>
    </w:p>
    <w:p w14:paraId="72811BFC" w14:textId="7C09FB13" w:rsidR="006E142C" w:rsidRPr="006E142C" w:rsidRDefault="006E142C" w:rsidP="006E142C">
      <w:pPr>
        <w:pStyle w:val="NormalWeb"/>
        <w:numPr>
          <w:ilvl w:val="0"/>
          <w:numId w:val="46"/>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 xml:space="preserve">Meta </w:t>
      </w:r>
      <w:proofErr w:type="spellStart"/>
      <w:r>
        <w:rPr>
          <w:rStyle w:val="Strong"/>
          <w:rFonts w:ascii="Segoe UI" w:hAnsi="Segoe UI" w:cs="Segoe UI"/>
          <w:color w:val="ECECEC"/>
          <w:bdr w:val="single" w:sz="2" w:space="0" w:color="E3E3E3" w:frame="1"/>
        </w:rPr>
        <w:t>Scifor</w:t>
      </w:r>
      <w:proofErr w:type="spellEnd"/>
      <w:r>
        <w:rPr>
          <w:rStyle w:val="Strong"/>
          <w:rFonts w:ascii="Segoe UI" w:hAnsi="Segoe UI" w:cs="Segoe UI"/>
          <w:color w:val="ECECEC"/>
          <w:bdr w:val="single" w:sz="2" w:space="0" w:color="E3E3E3" w:frame="1"/>
        </w:rPr>
        <w:t xml:space="preserve"> Technologies</w:t>
      </w:r>
      <w:r>
        <w:rPr>
          <w:rFonts w:ascii="Segoe UI" w:hAnsi="Segoe UI" w:cs="Segoe UI"/>
          <w:color w:val="ECECEC"/>
        </w:rPr>
        <w:t>: For providing resources, infrastructure, and support that facilitated the execution of this research project, demonstrating a commitment to innovation and technological advancement.</w:t>
      </w:r>
    </w:p>
    <w:p w14:paraId="699A3A3C" w14:textId="77777777" w:rsidR="009E2640" w:rsidRDefault="009E2640" w:rsidP="009E2640">
      <w:pPr>
        <w:pStyle w:val="NormalWeb"/>
        <w:numPr>
          <w:ilvl w:val="0"/>
          <w:numId w:val="46"/>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Family and Friends</w:t>
      </w:r>
      <w:r>
        <w:rPr>
          <w:rFonts w:ascii="Segoe UI" w:hAnsi="Segoe UI" w:cs="Segoe UI"/>
          <w:color w:val="ECECEC"/>
        </w:rPr>
        <w:t>: For their understanding, encouragement, and patience throughout the duration of the project, providing moral support and motivation during challenging times.</w:t>
      </w:r>
    </w:p>
    <w:p w14:paraId="5CB8EF7B" w14:textId="3A12E36C" w:rsidR="009E2640" w:rsidRDefault="006E142C" w:rsidP="009E264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w:t>
      </w:r>
      <w:r w:rsidR="009E2640">
        <w:rPr>
          <w:rFonts w:ascii="Segoe UI" w:hAnsi="Segoe UI" w:cs="Segoe UI"/>
          <w:color w:val="ECECEC"/>
        </w:rPr>
        <w:t xml:space="preserve"> acknowledge the collective efforts of all individuals and organizations involved in this </w:t>
      </w:r>
      <w:r w:rsidR="00702611">
        <w:rPr>
          <w:rFonts w:ascii="Segoe UI" w:hAnsi="Segoe UI" w:cs="Segoe UI"/>
          <w:color w:val="ECECEC"/>
        </w:rPr>
        <w:t>endeavour</w:t>
      </w:r>
      <w:r w:rsidR="009E2640">
        <w:rPr>
          <w:rFonts w:ascii="Segoe UI" w:hAnsi="Segoe UI" w:cs="Segoe UI"/>
          <w:color w:val="ECECEC"/>
        </w:rPr>
        <w:t xml:space="preserve">, and </w:t>
      </w:r>
      <w:r>
        <w:rPr>
          <w:rFonts w:ascii="Segoe UI" w:hAnsi="Segoe UI" w:cs="Segoe UI"/>
          <w:color w:val="ECECEC"/>
        </w:rPr>
        <w:t>am</w:t>
      </w:r>
      <w:r w:rsidR="009E2640">
        <w:rPr>
          <w:rFonts w:ascii="Segoe UI" w:hAnsi="Segoe UI" w:cs="Segoe UI"/>
          <w:color w:val="ECECEC"/>
        </w:rPr>
        <w:t xml:space="preserve"> grateful for their contributions to the advancement of knowledge and innovation in the field of job placement prediction using machine learning.</w:t>
      </w:r>
    </w:p>
    <w:p w14:paraId="3DC819CD" w14:textId="77777777" w:rsidR="009E2640" w:rsidRDefault="009E2640" w:rsidP="009E264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Thank you.</w:t>
      </w:r>
    </w:p>
    <w:p w14:paraId="7DAB0594" w14:textId="77777777" w:rsidR="009E2640" w:rsidRPr="00C84FD6" w:rsidRDefault="009E2640">
      <w:pPr>
        <w:rPr>
          <w:color w:val="0D0D0D" w:themeColor="text1" w:themeTint="F2"/>
        </w:rPr>
      </w:pPr>
    </w:p>
    <w:sectPr w:rsidR="009E2640" w:rsidRPr="00C8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531"/>
    <w:multiLevelType w:val="multilevel"/>
    <w:tmpl w:val="EFB2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782A"/>
    <w:multiLevelType w:val="multilevel"/>
    <w:tmpl w:val="616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0E13"/>
    <w:multiLevelType w:val="multilevel"/>
    <w:tmpl w:val="20A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17F5C"/>
    <w:multiLevelType w:val="hybridMultilevel"/>
    <w:tmpl w:val="8A9CF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D52D8A"/>
    <w:multiLevelType w:val="multilevel"/>
    <w:tmpl w:val="850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30CFD"/>
    <w:multiLevelType w:val="multilevel"/>
    <w:tmpl w:val="F34E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77434"/>
    <w:multiLevelType w:val="multilevel"/>
    <w:tmpl w:val="A3B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E2679"/>
    <w:multiLevelType w:val="multilevel"/>
    <w:tmpl w:val="41D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9687B"/>
    <w:multiLevelType w:val="multilevel"/>
    <w:tmpl w:val="1D4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5455C"/>
    <w:multiLevelType w:val="multilevel"/>
    <w:tmpl w:val="32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B20AA9"/>
    <w:multiLevelType w:val="multilevel"/>
    <w:tmpl w:val="3A4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00A05"/>
    <w:multiLevelType w:val="multilevel"/>
    <w:tmpl w:val="285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93A7A"/>
    <w:multiLevelType w:val="multilevel"/>
    <w:tmpl w:val="2F04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27FA6"/>
    <w:multiLevelType w:val="multilevel"/>
    <w:tmpl w:val="CB1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E82FDA"/>
    <w:multiLevelType w:val="multilevel"/>
    <w:tmpl w:val="128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D3CDC"/>
    <w:multiLevelType w:val="multilevel"/>
    <w:tmpl w:val="EE4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BD334E"/>
    <w:multiLevelType w:val="multilevel"/>
    <w:tmpl w:val="D3F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B1248"/>
    <w:multiLevelType w:val="multilevel"/>
    <w:tmpl w:val="268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7E053B"/>
    <w:multiLevelType w:val="multilevel"/>
    <w:tmpl w:val="ACEC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82180B"/>
    <w:multiLevelType w:val="multilevel"/>
    <w:tmpl w:val="129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52694"/>
    <w:multiLevelType w:val="multilevel"/>
    <w:tmpl w:val="664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4D5B8D"/>
    <w:multiLevelType w:val="multilevel"/>
    <w:tmpl w:val="16BA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125A9B"/>
    <w:multiLevelType w:val="multilevel"/>
    <w:tmpl w:val="8462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F2855"/>
    <w:multiLevelType w:val="multilevel"/>
    <w:tmpl w:val="0D96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136EC"/>
    <w:multiLevelType w:val="multilevel"/>
    <w:tmpl w:val="575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DF4F3B"/>
    <w:multiLevelType w:val="multilevel"/>
    <w:tmpl w:val="7FF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1D1E56"/>
    <w:multiLevelType w:val="multilevel"/>
    <w:tmpl w:val="047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A3D69"/>
    <w:multiLevelType w:val="multilevel"/>
    <w:tmpl w:val="6E4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1D6589"/>
    <w:multiLevelType w:val="multilevel"/>
    <w:tmpl w:val="25E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34714E"/>
    <w:multiLevelType w:val="multilevel"/>
    <w:tmpl w:val="3D7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8D0A82"/>
    <w:multiLevelType w:val="multilevel"/>
    <w:tmpl w:val="9F3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3545AB"/>
    <w:multiLevelType w:val="multilevel"/>
    <w:tmpl w:val="CCBA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160F0"/>
    <w:multiLevelType w:val="multilevel"/>
    <w:tmpl w:val="2A4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221C9"/>
    <w:multiLevelType w:val="multilevel"/>
    <w:tmpl w:val="9874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4232D"/>
    <w:multiLevelType w:val="multilevel"/>
    <w:tmpl w:val="3A1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1F01F3"/>
    <w:multiLevelType w:val="multilevel"/>
    <w:tmpl w:val="D0D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603AD5"/>
    <w:multiLevelType w:val="multilevel"/>
    <w:tmpl w:val="8B68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1A0C09"/>
    <w:multiLevelType w:val="multilevel"/>
    <w:tmpl w:val="D9D6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1759A0"/>
    <w:multiLevelType w:val="multilevel"/>
    <w:tmpl w:val="3DF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744989"/>
    <w:multiLevelType w:val="multilevel"/>
    <w:tmpl w:val="B9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B908B2"/>
    <w:multiLevelType w:val="multilevel"/>
    <w:tmpl w:val="816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928E2"/>
    <w:multiLevelType w:val="multilevel"/>
    <w:tmpl w:val="3D8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3D224A"/>
    <w:multiLevelType w:val="multilevel"/>
    <w:tmpl w:val="67DC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4255C3"/>
    <w:multiLevelType w:val="multilevel"/>
    <w:tmpl w:val="CB5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721270"/>
    <w:multiLevelType w:val="multilevel"/>
    <w:tmpl w:val="0B6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E944C2"/>
    <w:multiLevelType w:val="multilevel"/>
    <w:tmpl w:val="31E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E2120F"/>
    <w:multiLevelType w:val="multilevel"/>
    <w:tmpl w:val="F49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0E64B3"/>
    <w:multiLevelType w:val="multilevel"/>
    <w:tmpl w:val="0BD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985D14"/>
    <w:multiLevelType w:val="multilevel"/>
    <w:tmpl w:val="357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613951">
    <w:abstractNumId w:val="20"/>
  </w:num>
  <w:num w:numId="2" w16cid:durableId="1957054673">
    <w:abstractNumId w:val="36"/>
  </w:num>
  <w:num w:numId="3" w16cid:durableId="1853495713">
    <w:abstractNumId w:val="15"/>
  </w:num>
  <w:num w:numId="4" w16cid:durableId="1494444090">
    <w:abstractNumId w:val="34"/>
  </w:num>
  <w:num w:numId="5" w16cid:durableId="1708145526">
    <w:abstractNumId w:val="18"/>
  </w:num>
  <w:num w:numId="6" w16cid:durableId="1840805030">
    <w:abstractNumId w:val="28"/>
  </w:num>
  <w:num w:numId="7" w16cid:durableId="934902060">
    <w:abstractNumId w:val="35"/>
  </w:num>
  <w:num w:numId="8" w16cid:durableId="1785223833">
    <w:abstractNumId w:val="40"/>
  </w:num>
  <w:num w:numId="9" w16cid:durableId="30498621">
    <w:abstractNumId w:val="38"/>
  </w:num>
  <w:num w:numId="10" w16cid:durableId="764883049">
    <w:abstractNumId w:val="42"/>
  </w:num>
  <w:num w:numId="11" w16cid:durableId="2067870243">
    <w:abstractNumId w:val="31"/>
  </w:num>
  <w:num w:numId="12" w16cid:durableId="1231227966">
    <w:abstractNumId w:val="10"/>
  </w:num>
  <w:num w:numId="13" w16cid:durableId="556428995">
    <w:abstractNumId w:val="30"/>
  </w:num>
  <w:num w:numId="14" w16cid:durableId="99616839">
    <w:abstractNumId w:val="41"/>
  </w:num>
  <w:num w:numId="15" w16cid:durableId="291448482">
    <w:abstractNumId w:val="27"/>
  </w:num>
  <w:num w:numId="16" w16cid:durableId="885218756">
    <w:abstractNumId w:val="23"/>
  </w:num>
  <w:num w:numId="17" w16cid:durableId="222178293">
    <w:abstractNumId w:val="39"/>
  </w:num>
  <w:num w:numId="18" w16cid:durableId="2092920999">
    <w:abstractNumId w:val="9"/>
  </w:num>
  <w:num w:numId="19" w16cid:durableId="1994136180">
    <w:abstractNumId w:val="45"/>
  </w:num>
  <w:num w:numId="20" w16cid:durableId="1805849771">
    <w:abstractNumId w:val="5"/>
  </w:num>
  <w:num w:numId="21" w16cid:durableId="1104225427">
    <w:abstractNumId w:val="0"/>
  </w:num>
  <w:num w:numId="22" w16cid:durableId="1656950731">
    <w:abstractNumId w:val="33"/>
  </w:num>
  <w:num w:numId="23" w16cid:durableId="359086031">
    <w:abstractNumId w:val="43"/>
  </w:num>
  <w:num w:numId="24" w16cid:durableId="778721092">
    <w:abstractNumId w:val="14"/>
  </w:num>
  <w:num w:numId="25" w16cid:durableId="386418640">
    <w:abstractNumId w:val="8"/>
  </w:num>
  <w:num w:numId="26" w16cid:durableId="1522619891">
    <w:abstractNumId w:val="25"/>
  </w:num>
  <w:num w:numId="27" w16cid:durableId="586115705">
    <w:abstractNumId w:val="1"/>
  </w:num>
  <w:num w:numId="28" w16cid:durableId="959729680">
    <w:abstractNumId w:val="44"/>
  </w:num>
  <w:num w:numId="29" w16cid:durableId="777794779">
    <w:abstractNumId w:val="11"/>
  </w:num>
  <w:num w:numId="30" w16cid:durableId="1429039118">
    <w:abstractNumId w:val="47"/>
  </w:num>
  <w:num w:numId="31" w16cid:durableId="424225001">
    <w:abstractNumId w:val="17"/>
  </w:num>
  <w:num w:numId="32" w16cid:durableId="1784500617">
    <w:abstractNumId w:val="12"/>
  </w:num>
  <w:num w:numId="33" w16cid:durableId="332952088">
    <w:abstractNumId w:val="16"/>
  </w:num>
  <w:num w:numId="34" w16cid:durableId="1705979754">
    <w:abstractNumId w:val="32"/>
  </w:num>
  <w:num w:numId="35" w16cid:durableId="434181100">
    <w:abstractNumId w:val="13"/>
  </w:num>
  <w:num w:numId="36" w16cid:durableId="652565827">
    <w:abstractNumId w:val="46"/>
  </w:num>
  <w:num w:numId="37" w16cid:durableId="1201820528">
    <w:abstractNumId w:val="6"/>
  </w:num>
  <w:num w:numId="38" w16cid:durableId="1883206556">
    <w:abstractNumId w:val="19"/>
  </w:num>
  <w:num w:numId="39" w16cid:durableId="491607857">
    <w:abstractNumId w:val="37"/>
  </w:num>
  <w:num w:numId="40" w16cid:durableId="54545496">
    <w:abstractNumId w:val="21"/>
  </w:num>
  <w:num w:numId="41" w16cid:durableId="1894729369">
    <w:abstractNumId w:val="48"/>
  </w:num>
  <w:num w:numId="42" w16cid:durableId="70200484">
    <w:abstractNumId w:val="4"/>
  </w:num>
  <w:num w:numId="43" w16cid:durableId="1435706345">
    <w:abstractNumId w:val="29"/>
  </w:num>
  <w:num w:numId="44" w16cid:durableId="1862425632">
    <w:abstractNumId w:val="24"/>
  </w:num>
  <w:num w:numId="45" w16cid:durableId="1430157932">
    <w:abstractNumId w:val="2"/>
  </w:num>
  <w:num w:numId="46" w16cid:durableId="1178619915">
    <w:abstractNumId w:val="26"/>
  </w:num>
  <w:num w:numId="47" w16cid:durableId="382607724">
    <w:abstractNumId w:val="7"/>
  </w:num>
  <w:num w:numId="48" w16cid:durableId="1995134770">
    <w:abstractNumId w:val="22"/>
  </w:num>
  <w:num w:numId="49" w16cid:durableId="191785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D6"/>
    <w:rsid w:val="0004707B"/>
    <w:rsid w:val="000C3DEF"/>
    <w:rsid w:val="000E552E"/>
    <w:rsid w:val="00160336"/>
    <w:rsid w:val="0016715A"/>
    <w:rsid w:val="00243B64"/>
    <w:rsid w:val="00276F6B"/>
    <w:rsid w:val="003410AD"/>
    <w:rsid w:val="00342D9E"/>
    <w:rsid w:val="003934C4"/>
    <w:rsid w:val="0041110F"/>
    <w:rsid w:val="00492C2A"/>
    <w:rsid w:val="004B5AC3"/>
    <w:rsid w:val="005824EE"/>
    <w:rsid w:val="005D1A48"/>
    <w:rsid w:val="005E22CA"/>
    <w:rsid w:val="005E2DF2"/>
    <w:rsid w:val="006E142C"/>
    <w:rsid w:val="006F450A"/>
    <w:rsid w:val="00702611"/>
    <w:rsid w:val="00716C8D"/>
    <w:rsid w:val="0072238B"/>
    <w:rsid w:val="00723F52"/>
    <w:rsid w:val="00764034"/>
    <w:rsid w:val="007D1DE3"/>
    <w:rsid w:val="008249BB"/>
    <w:rsid w:val="00857A2F"/>
    <w:rsid w:val="009050A3"/>
    <w:rsid w:val="009E2640"/>
    <w:rsid w:val="009F1D26"/>
    <w:rsid w:val="00A1081A"/>
    <w:rsid w:val="00BE2DCE"/>
    <w:rsid w:val="00C84FD6"/>
    <w:rsid w:val="00CA798F"/>
    <w:rsid w:val="00D1021E"/>
    <w:rsid w:val="00E13E8E"/>
    <w:rsid w:val="00E61CD6"/>
    <w:rsid w:val="00EC388F"/>
    <w:rsid w:val="00F07E43"/>
    <w:rsid w:val="00F2638D"/>
    <w:rsid w:val="00F81D52"/>
    <w:rsid w:val="00FB692E"/>
    <w:rsid w:val="00FC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B700"/>
  <w15:chartTrackingRefBased/>
  <w15:docId w15:val="{F449AC95-A0A1-4E75-BDE1-39233E00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84F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84F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84F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4F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84FD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84FD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C84FD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84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4FD6"/>
    <w:rPr>
      <w:b/>
      <w:bCs/>
    </w:rPr>
  </w:style>
  <w:style w:type="character" w:customStyle="1" w:styleId="Heading5Char">
    <w:name w:val="Heading 5 Char"/>
    <w:basedOn w:val="DefaultParagraphFont"/>
    <w:link w:val="Heading5"/>
    <w:uiPriority w:val="9"/>
    <w:semiHidden/>
    <w:rsid w:val="00C84FD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2501">
      <w:bodyDiv w:val="1"/>
      <w:marLeft w:val="0"/>
      <w:marRight w:val="0"/>
      <w:marTop w:val="0"/>
      <w:marBottom w:val="0"/>
      <w:divBdr>
        <w:top w:val="none" w:sz="0" w:space="0" w:color="auto"/>
        <w:left w:val="none" w:sz="0" w:space="0" w:color="auto"/>
        <w:bottom w:val="none" w:sz="0" w:space="0" w:color="auto"/>
        <w:right w:val="none" w:sz="0" w:space="0" w:color="auto"/>
      </w:divBdr>
    </w:div>
    <w:div w:id="449209043">
      <w:bodyDiv w:val="1"/>
      <w:marLeft w:val="0"/>
      <w:marRight w:val="0"/>
      <w:marTop w:val="0"/>
      <w:marBottom w:val="0"/>
      <w:divBdr>
        <w:top w:val="none" w:sz="0" w:space="0" w:color="auto"/>
        <w:left w:val="none" w:sz="0" w:space="0" w:color="auto"/>
        <w:bottom w:val="none" w:sz="0" w:space="0" w:color="auto"/>
        <w:right w:val="none" w:sz="0" w:space="0" w:color="auto"/>
      </w:divBdr>
    </w:div>
    <w:div w:id="1214922644">
      <w:bodyDiv w:val="1"/>
      <w:marLeft w:val="0"/>
      <w:marRight w:val="0"/>
      <w:marTop w:val="0"/>
      <w:marBottom w:val="0"/>
      <w:divBdr>
        <w:top w:val="none" w:sz="0" w:space="0" w:color="auto"/>
        <w:left w:val="none" w:sz="0" w:space="0" w:color="auto"/>
        <w:bottom w:val="none" w:sz="0" w:space="0" w:color="auto"/>
        <w:right w:val="none" w:sz="0" w:space="0" w:color="auto"/>
      </w:divBdr>
    </w:div>
    <w:div w:id="1376194842">
      <w:bodyDiv w:val="1"/>
      <w:marLeft w:val="0"/>
      <w:marRight w:val="0"/>
      <w:marTop w:val="0"/>
      <w:marBottom w:val="0"/>
      <w:divBdr>
        <w:top w:val="none" w:sz="0" w:space="0" w:color="auto"/>
        <w:left w:val="none" w:sz="0" w:space="0" w:color="auto"/>
        <w:bottom w:val="none" w:sz="0" w:space="0" w:color="auto"/>
        <w:right w:val="none" w:sz="0" w:space="0" w:color="auto"/>
      </w:divBdr>
    </w:div>
    <w:div w:id="1581912349">
      <w:bodyDiv w:val="1"/>
      <w:marLeft w:val="0"/>
      <w:marRight w:val="0"/>
      <w:marTop w:val="0"/>
      <w:marBottom w:val="0"/>
      <w:divBdr>
        <w:top w:val="none" w:sz="0" w:space="0" w:color="auto"/>
        <w:left w:val="none" w:sz="0" w:space="0" w:color="auto"/>
        <w:bottom w:val="none" w:sz="0" w:space="0" w:color="auto"/>
        <w:right w:val="none" w:sz="0" w:space="0" w:color="auto"/>
      </w:divBdr>
    </w:div>
    <w:div w:id="1709724923">
      <w:bodyDiv w:val="1"/>
      <w:marLeft w:val="0"/>
      <w:marRight w:val="0"/>
      <w:marTop w:val="0"/>
      <w:marBottom w:val="0"/>
      <w:divBdr>
        <w:top w:val="none" w:sz="0" w:space="0" w:color="auto"/>
        <w:left w:val="none" w:sz="0" w:space="0" w:color="auto"/>
        <w:bottom w:val="none" w:sz="0" w:space="0" w:color="auto"/>
        <w:right w:val="none" w:sz="0" w:space="0" w:color="auto"/>
      </w:divBdr>
    </w:div>
    <w:div w:id="1865630921">
      <w:bodyDiv w:val="1"/>
      <w:marLeft w:val="0"/>
      <w:marRight w:val="0"/>
      <w:marTop w:val="0"/>
      <w:marBottom w:val="0"/>
      <w:divBdr>
        <w:top w:val="none" w:sz="0" w:space="0" w:color="auto"/>
        <w:left w:val="none" w:sz="0" w:space="0" w:color="auto"/>
        <w:bottom w:val="none" w:sz="0" w:space="0" w:color="auto"/>
        <w:right w:val="none" w:sz="0" w:space="0" w:color="auto"/>
      </w:divBdr>
    </w:div>
    <w:div w:id="20985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309E-69C6-46A2-A82D-1C4F6941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Baptista</dc:creator>
  <cp:keywords/>
  <dc:description/>
  <cp:lastModifiedBy>Russel Baptista</cp:lastModifiedBy>
  <cp:revision>44</cp:revision>
  <dcterms:created xsi:type="dcterms:W3CDTF">2024-04-18T11:18:00Z</dcterms:created>
  <dcterms:modified xsi:type="dcterms:W3CDTF">2024-04-22T07:47:00Z</dcterms:modified>
</cp:coreProperties>
</file>