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6DCB1" w14:textId="517F99FF" w:rsidR="00ED26AA" w:rsidRPr="00ED26AA" w:rsidRDefault="00717C91">
      <w:pPr>
        <w:rPr>
          <w:rFonts w:ascii="Aptos Black" w:hAnsi="Aptos Black"/>
          <w:b/>
          <w:bCs/>
        </w:rPr>
      </w:pPr>
      <w:r w:rsidRPr="00ED26AA">
        <w:rPr>
          <w:rFonts w:ascii="Aptos Black" w:hAnsi="Aptos Black"/>
          <w:b/>
          <w:bCs/>
        </w:rPr>
        <w:t>Situação de Aprendizagem — Controle de Estoque de uma Loja de Informática</w:t>
      </w:r>
    </w:p>
    <w:p w14:paraId="3D733E76" w14:textId="77777777" w:rsidR="00ED26AA" w:rsidRDefault="00ED26AA">
      <w:pPr>
        <w:rPr>
          <w:rFonts w:ascii="Aptos Black" w:hAnsi="Aptos Black"/>
          <w:b/>
          <w:bCs/>
        </w:rPr>
      </w:pPr>
    </w:p>
    <w:p w14:paraId="24AAE117" w14:textId="5B847FE5" w:rsidR="00717C91" w:rsidRDefault="00C80F21" w:rsidP="00ED26AA">
      <w:pPr>
        <w:ind w:left="2124"/>
        <w:rPr>
          <w:rFonts w:ascii="Aptos Black" w:hAnsi="Aptos Black"/>
          <w:b/>
          <w:bCs/>
        </w:rPr>
      </w:pPr>
      <w:r>
        <w:rPr>
          <w:rFonts w:ascii="Aptos Black" w:hAnsi="Aptos Black"/>
          <w:b/>
          <w:bCs/>
          <w:sz w:val="28"/>
          <w:szCs w:val="28"/>
        </w:rPr>
        <w:t xml:space="preserve">             </w:t>
      </w:r>
      <w:r w:rsidR="00717C91" w:rsidRPr="00717C91">
        <w:rPr>
          <w:rFonts w:ascii="Aptos Black" w:hAnsi="Aptos Black"/>
          <w:b/>
          <w:bCs/>
          <w:sz w:val="28"/>
          <w:szCs w:val="28"/>
        </w:rPr>
        <w:t>REGRAS DE NEGÓCIO</w:t>
      </w:r>
    </w:p>
    <w:tbl>
      <w:tblPr>
        <w:tblStyle w:val="TabeladeGrade4-nfase4"/>
        <w:tblW w:w="10662" w:type="dxa"/>
        <w:tblInd w:w="-741" w:type="dxa"/>
        <w:tblLook w:val="04A0" w:firstRow="1" w:lastRow="0" w:firstColumn="1" w:lastColumn="0" w:noHBand="0" w:noVBand="1"/>
      </w:tblPr>
      <w:tblGrid>
        <w:gridCol w:w="3553"/>
        <w:gridCol w:w="3553"/>
        <w:gridCol w:w="3556"/>
      </w:tblGrid>
      <w:tr w:rsidR="00717C91" w14:paraId="7BB9AFC4" w14:textId="77777777" w:rsidTr="00717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3" w:type="dxa"/>
          </w:tcPr>
          <w:p w14:paraId="088921DE" w14:textId="7B2749A8" w:rsidR="00717C91" w:rsidRPr="00717C91" w:rsidRDefault="00717C9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Código</w:t>
            </w:r>
          </w:p>
        </w:tc>
        <w:tc>
          <w:tcPr>
            <w:tcW w:w="3553" w:type="dxa"/>
          </w:tcPr>
          <w:p w14:paraId="0FE4FE32" w14:textId="7F7CE3A7" w:rsidR="00717C91" w:rsidRDefault="00717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Nome</w:t>
            </w:r>
          </w:p>
        </w:tc>
        <w:tc>
          <w:tcPr>
            <w:tcW w:w="3556" w:type="dxa"/>
          </w:tcPr>
          <w:p w14:paraId="5EF86EA6" w14:textId="20228CAC" w:rsidR="00717C91" w:rsidRDefault="00717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Descrição</w:t>
            </w:r>
          </w:p>
        </w:tc>
      </w:tr>
      <w:tr w:rsidR="00717C91" w14:paraId="350E34F4" w14:textId="77777777" w:rsidTr="00717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3" w:type="dxa"/>
          </w:tcPr>
          <w:p w14:paraId="1D98EDC3" w14:textId="1BE93844" w:rsidR="00717C91" w:rsidRDefault="00717C91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RN01</w:t>
            </w:r>
          </w:p>
        </w:tc>
        <w:tc>
          <w:tcPr>
            <w:tcW w:w="3553" w:type="dxa"/>
          </w:tcPr>
          <w:p w14:paraId="0EE6198D" w14:textId="72C76E13" w:rsidR="00717C91" w:rsidRDefault="00717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Unicidade dos produtos</w:t>
            </w:r>
          </w:p>
        </w:tc>
        <w:tc>
          <w:tcPr>
            <w:tcW w:w="3556" w:type="dxa"/>
          </w:tcPr>
          <w:p w14:paraId="2C6EE32E" w14:textId="44D500E0" w:rsidR="00717C91" w:rsidRDefault="00717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Produtos diferentes não poderão usar o mesmo código.</w:t>
            </w:r>
          </w:p>
        </w:tc>
      </w:tr>
      <w:tr w:rsidR="00717C91" w14:paraId="2395E6BB" w14:textId="77777777" w:rsidTr="00717C91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3" w:type="dxa"/>
          </w:tcPr>
          <w:p w14:paraId="7D1234ED" w14:textId="2DD4FFA3" w:rsidR="00717C91" w:rsidRDefault="00717C91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RN02</w:t>
            </w:r>
          </w:p>
        </w:tc>
        <w:tc>
          <w:tcPr>
            <w:tcW w:w="3553" w:type="dxa"/>
          </w:tcPr>
          <w:p w14:paraId="3E856275" w14:textId="095CA4B0" w:rsidR="00717C91" w:rsidRDefault="00717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 xml:space="preserve">Entrada e saída </w:t>
            </w:r>
          </w:p>
        </w:tc>
        <w:tc>
          <w:tcPr>
            <w:tcW w:w="3556" w:type="dxa"/>
          </w:tcPr>
          <w:p w14:paraId="1E1EEDCF" w14:textId="191CE11F" w:rsidR="00717C91" w:rsidRDefault="00717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Cadastro de novos produtos somente após a devida confirmação.</w:t>
            </w:r>
          </w:p>
        </w:tc>
      </w:tr>
      <w:tr w:rsidR="00717C91" w14:paraId="7FAD7E9F" w14:textId="77777777" w:rsidTr="00717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3" w:type="dxa"/>
          </w:tcPr>
          <w:p w14:paraId="48C1672E" w14:textId="7B1144B7" w:rsidR="00717C91" w:rsidRDefault="00717C91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RN03</w:t>
            </w:r>
          </w:p>
        </w:tc>
        <w:tc>
          <w:tcPr>
            <w:tcW w:w="3553" w:type="dxa"/>
          </w:tcPr>
          <w:p w14:paraId="3EA021FC" w14:textId="0F28802C" w:rsidR="00717C91" w:rsidRDefault="00ED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Consulta ao Banco para Retirada.</w:t>
            </w:r>
          </w:p>
        </w:tc>
        <w:tc>
          <w:tcPr>
            <w:tcW w:w="3556" w:type="dxa"/>
          </w:tcPr>
          <w:p w14:paraId="204484F5" w14:textId="597D0EA0" w:rsidR="00717C91" w:rsidRDefault="00717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 w:rsidRPr="00717C91">
              <w:rPr>
                <w:rFonts w:ascii="Aptos Black" w:hAnsi="Aptos Black"/>
                <w:b/>
                <w:bCs/>
              </w:rPr>
              <w:t>Antes de confirmar qualquer retirada, o sistema deverá consultar a quantidade disponível e verificar se existe estoque suficiente.</w:t>
            </w:r>
          </w:p>
        </w:tc>
      </w:tr>
      <w:tr w:rsidR="00717C91" w14:paraId="3C91414E" w14:textId="77777777" w:rsidTr="00717C9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3" w:type="dxa"/>
          </w:tcPr>
          <w:p w14:paraId="3DDF8EE0" w14:textId="102472A6" w:rsidR="00717C91" w:rsidRDefault="00717C91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RN04</w:t>
            </w:r>
          </w:p>
        </w:tc>
        <w:tc>
          <w:tcPr>
            <w:tcW w:w="3553" w:type="dxa"/>
          </w:tcPr>
          <w:p w14:paraId="4478FD9E" w14:textId="79A34530" w:rsidR="00717C91" w:rsidRDefault="00ED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Especificação de Retirada</w:t>
            </w:r>
          </w:p>
        </w:tc>
        <w:tc>
          <w:tcPr>
            <w:tcW w:w="3556" w:type="dxa"/>
          </w:tcPr>
          <w:p w14:paraId="70A672DB" w14:textId="2DD6289B" w:rsidR="00717C91" w:rsidRDefault="00717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 w:rsidRPr="00717C91">
              <w:rPr>
                <w:rFonts w:ascii="Aptos Black" w:hAnsi="Aptos Black"/>
                <w:b/>
                <w:bCs/>
              </w:rPr>
              <w:t>Uma retirada somente poderá ser registrada quando a quantidade solicitada for menor ou igual à quantidade disponível</w:t>
            </w:r>
            <w:r>
              <w:rPr>
                <w:rFonts w:ascii="Aptos Black" w:hAnsi="Aptos Black"/>
                <w:b/>
                <w:bCs/>
              </w:rPr>
              <w:t>.</w:t>
            </w:r>
          </w:p>
        </w:tc>
      </w:tr>
      <w:tr w:rsidR="00ED26AA" w14:paraId="5D6EDDCA" w14:textId="77777777" w:rsidTr="00ED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3" w:type="dxa"/>
          </w:tcPr>
          <w:p w14:paraId="40412C3E" w14:textId="699CC892" w:rsidR="00ED26AA" w:rsidRDefault="00ED26AA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RN05</w:t>
            </w:r>
          </w:p>
        </w:tc>
        <w:tc>
          <w:tcPr>
            <w:tcW w:w="3553" w:type="dxa"/>
          </w:tcPr>
          <w:p w14:paraId="1F4B0DEF" w14:textId="00AD1EE1" w:rsidR="00ED26AA" w:rsidRDefault="00ED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 xml:space="preserve">Lógica de Negócio </w:t>
            </w:r>
          </w:p>
        </w:tc>
        <w:tc>
          <w:tcPr>
            <w:tcW w:w="3556" w:type="dxa"/>
          </w:tcPr>
          <w:p w14:paraId="1D624146" w14:textId="3D471D2B" w:rsidR="00ED26AA" w:rsidRPr="00717C91" w:rsidRDefault="00ED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 w:rsidRPr="00ED26AA">
              <w:rPr>
                <w:rFonts w:ascii="Aptos Black" w:hAnsi="Aptos Black"/>
                <w:b/>
                <w:bCs/>
              </w:rPr>
              <w:t>Em nenhuma situação o saldo de um produto poderá ficar negativo.</w:t>
            </w:r>
          </w:p>
        </w:tc>
      </w:tr>
      <w:tr w:rsidR="00ED26AA" w14:paraId="5D7EA51F" w14:textId="77777777" w:rsidTr="00ED26AA">
        <w:trPr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3" w:type="dxa"/>
          </w:tcPr>
          <w:p w14:paraId="1E208421" w14:textId="7EE2F536" w:rsidR="00ED26AA" w:rsidRDefault="00ED26AA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RN06</w:t>
            </w:r>
          </w:p>
        </w:tc>
        <w:tc>
          <w:tcPr>
            <w:tcW w:w="3553" w:type="dxa"/>
          </w:tcPr>
          <w:p w14:paraId="60799FC2" w14:textId="00C8603F" w:rsidR="00ED26AA" w:rsidRDefault="00ED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Automatização e melhoria na venda.</w:t>
            </w:r>
          </w:p>
        </w:tc>
        <w:tc>
          <w:tcPr>
            <w:tcW w:w="3556" w:type="dxa"/>
          </w:tcPr>
          <w:p w14:paraId="34F2B10A" w14:textId="35721979" w:rsidR="00ED26AA" w:rsidRPr="00717C91" w:rsidRDefault="00ED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 w:rsidRPr="00ED26AA">
              <w:rPr>
                <w:rFonts w:ascii="Aptos Black" w:hAnsi="Aptos Black"/>
                <w:b/>
                <w:bCs/>
              </w:rPr>
              <w:t>a quantidade deverá ser subtraída automaticamente do estoque</w:t>
            </w:r>
            <w:r>
              <w:rPr>
                <w:rFonts w:ascii="Aptos Black" w:hAnsi="Aptos Black"/>
                <w:b/>
                <w:bCs/>
              </w:rPr>
              <w:t xml:space="preserve"> ao ser vendido.</w:t>
            </w:r>
          </w:p>
        </w:tc>
      </w:tr>
      <w:tr w:rsidR="00ED26AA" w14:paraId="711903B7" w14:textId="77777777" w:rsidTr="00ED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3" w:type="dxa"/>
          </w:tcPr>
          <w:p w14:paraId="5605C1D7" w14:textId="0B089C6C" w:rsidR="00ED26AA" w:rsidRDefault="00ED26AA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RN07</w:t>
            </w:r>
          </w:p>
        </w:tc>
        <w:tc>
          <w:tcPr>
            <w:tcW w:w="3553" w:type="dxa"/>
          </w:tcPr>
          <w:p w14:paraId="35EA3AB6" w14:textId="4D518D8F" w:rsidR="00ED26AA" w:rsidRDefault="00ED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Segurança e Robustez</w:t>
            </w:r>
          </w:p>
        </w:tc>
        <w:tc>
          <w:tcPr>
            <w:tcW w:w="3556" w:type="dxa"/>
          </w:tcPr>
          <w:p w14:paraId="75DB1747" w14:textId="732EC461" w:rsidR="00ED26AA" w:rsidRPr="00717C91" w:rsidRDefault="00ED2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 w:rsidRPr="00ED26AA">
              <w:rPr>
                <w:rFonts w:ascii="Aptos Black" w:hAnsi="Aptos Black"/>
                <w:b/>
                <w:bCs/>
              </w:rPr>
              <w:t>uma movimentação não poderá ser apagada ou alterada diretamente, pois isso comprometeria o histórico do estoque</w:t>
            </w:r>
          </w:p>
        </w:tc>
      </w:tr>
      <w:tr w:rsidR="00ED26AA" w14:paraId="6C31BB19" w14:textId="77777777" w:rsidTr="00ED26AA">
        <w:trPr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3" w:type="dxa"/>
          </w:tcPr>
          <w:p w14:paraId="62292093" w14:textId="279C483B" w:rsidR="00ED26AA" w:rsidRDefault="00ED26AA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RN08</w:t>
            </w:r>
          </w:p>
        </w:tc>
        <w:tc>
          <w:tcPr>
            <w:tcW w:w="3553" w:type="dxa"/>
          </w:tcPr>
          <w:p w14:paraId="5ED380DD" w14:textId="4650817D" w:rsidR="00ED26AA" w:rsidRDefault="00ED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Análise de Erros e Modo de operação.</w:t>
            </w:r>
          </w:p>
        </w:tc>
        <w:tc>
          <w:tcPr>
            <w:tcW w:w="3556" w:type="dxa"/>
          </w:tcPr>
          <w:p w14:paraId="730399D7" w14:textId="5650AD5C" w:rsidR="00ED26AA" w:rsidRPr="00717C91" w:rsidRDefault="00ED2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 w:rsidRPr="00ED26AA">
              <w:rPr>
                <w:rFonts w:ascii="Aptos Black" w:hAnsi="Aptos Black"/>
                <w:b/>
                <w:bCs/>
              </w:rPr>
              <w:t>Se uma movimentação tiver sido registrada incorretamente, o funcionário deverá realizar uma movimentação de correção, mantendo tanto o registro original quanto a correção no histórico.</w:t>
            </w:r>
          </w:p>
        </w:tc>
      </w:tr>
    </w:tbl>
    <w:p w14:paraId="6C25DE03" w14:textId="77777777" w:rsidR="00D37BBE" w:rsidRDefault="00D37BBE" w:rsidP="00D37E5B">
      <w:pPr>
        <w:rPr>
          <w:rFonts w:ascii="Aptos Black" w:hAnsi="Aptos Black"/>
          <w:b/>
          <w:bCs/>
        </w:rPr>
      </w:pPr>
    </w:p>
    <w:p w14:paraId="6B2D4C57" w14:textId="77777777" w:rsidR="00D37BBE" w:rsidRDefault="00D37BBE" w:rsidP="00ED26AA">
      <w:pPr>
        <w:jc w:val="center"/>
        <w:rPr>
          <w:rFonts w:ascii="Aptos Black" w:hAnsi="Aptos Black"/>
          <w:b/>
          <w:bCs/>
        </w:rPr>
      </w:pPr>
    </w:p>
    <w:p w14:paraId="137DF452" w14:textId="77777777" w:rsidR="00D37BBE" w:rsidRDefault="00D37BBE" w:rsidP="00D37E5B">
      <w:pPr>
        <w:rPr>
          <w:rFonts w:ascii="Aptos Black" w:hAnsi="Aptos Black"/>
          <w:b/>
          <w:bCs/>
        </w:rPr>
      </w:pPr>
    </w:p>
    <w:p w14:paraId="12E87FCC" w14:textId="77777777" w:rsidR="00D37BBE" w:rsidRDefault="00D37BBE" w:rsidP="00D37E5B">
      <w:pPr>
        <w:rPr>
          <w:rFonts w:ascii="Aptos Black" w:hAnsi="Aptos Black"/>
          <w:b/>
          <w:bCs/>
        </w:rPr>
      </w:pPr>
    </w:p>
    <w:p w14:paraId="28423351" w14:textId="77777777" w:rsidR="00D37BBE" w:rsidRDefault="00D37BBE" w:rsidP="00ED26AA">
      <w:pPr>
        <w:jc w:val="center"/>
        <w:rPr>
          <w:rFonts w:ascii="Aptos Black" w:hAnsi="Aptos Black"/>
          <w:b/>
          <w:bCs/>
        </w:rPr>
      </w:pPr>
    </w:p>
    <w:p w14:paraId="2FA50A09" w14:textId="77777777" w:rsidR="00D37BBE" w:rsidRDefault="00D37BBE" w:rsidP="00ED26AA">
      <w:pPr>
        <w:jc w:val="center"/>
        <w:rPr>
          <w:rFonts w:ascii="Aptos Black" w:hAnsi="Aptos Black"/>
          <w:b/>
          <w:bCs/>
        </w:rPr>
      </w:pPr>
    </w:p>
    <w:p w14:paraId="26ABC5B5" w14:textId="0A381B6A" w:rsidR="00ED26AA" w:rsidRDefault="00ED26AA" w:rsidP="00ED26AA">
      <w:pPr>
        <w:jc w:val="center"/>
        <w:rPr>
          <w:rFonts w:ascii="Aptos Black" w:hAnsi="Aptos Black"/>
          <w:b/>
          <w:bCs/>
        </w:rPr>
      </w:pPr>
      <w:r>
        <w:rPr>
          <w:rFonts w:ascii="Aptos Black" w:hAnsi="Aptos Black"/>
          <w:b/>
          <w:bCs/>
        </w:rPr>
        <w:t>REQUISITOS FUNCIONAIS</w:t>
      </w:r>
    </w:p>
    <w:p w14:paraId="0B2811DC" w14:textId="77777777" w:rsidR="00ED26AA" w:rsidRDefault="00ED26AA">
      <w:pPr>
        <w:rPr>
          <w:rFonts w:ascii="Aptos Black" w:hAnsi="Aptos Black"/>
          <w:b/>
          <w:bCs/>
        </w:rPr>
      </w:pPr>
    </w:p>
    <w:tbl>
      <w:tblPr>
        <w:tblStyle w:val="TabeladeLista4-nfase2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D26AA" w14:paraId="1E72B3D7" w14:textId="77777777" w:rsidTr="00ED2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8A0DFC2" w14:textId="5C18F3A7" w:rsidR="00ED26AA" w:rsidRDefault="00ED26AA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Código</w:t>
            </w:r>
          </w:p>
        </w:tc>
        <w:tc>
          <w:tcPr>
            <w:tcW w:w="2831" w:type="dxa"/>
          </w:tcPr>
          <w:p w14:paraId="1EB4BD0B" w14:textId="0ADA960C" w:rsidR="00ED26AA" w:rsidRDefault="00ED26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Nome</w:t>
            </w:r>
          </w:p>
        </w:tc>
        <w:tc>
          <w:tcPr>
            <w:tcW w:w="2832" w:type="dxa"/>
          </w:tcPr>
          <w:p w14:paraId="16C4FEE1" w14:textId="736CDBB1" w:rsidR="00ED26AA" w:rsidRDefault="00ED26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Descrição</w:t>
            </w:r>
          </w:p>
        </w:tc>
      </w:tr>
      <w:tr w:rsidR="00ED26AA" w14:paraId="73A18F83" w14:textId="77777777" w:rsidTr="00ED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169F821" w14:textId="0644D077" w:rsidR="00ED26AA" w:rsidRDefault="00C80F21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RF001</w:t>
            </w:r>
          </w:p>
        </w:tc>
        <w:tc>
          <w:tcPr>
            <w:tcW w:w="2831" w:type="dxa"/>
          </w:tcPr>
          <w:p w14:paraId="4960C63B" w14:textId="194CFEEC" w:rsidR="00ED26AA" w:rsidRDefault="00C80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Cadastro e Registro de Produtos</w:t>
            </w:r>
          </w:p>
        </w:tc>
        <w:tc>
          <w:tcPr>
            <w:tcW w:w="2832" w:type="dxa"/>
          </w:tcPr>
          <w:p w14:paraId="20A1A0C6" w14:textId="1FFB41AC" w:rsidR="00ED26AA" w:rsidRDefault="00C80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 w:rsidRPr="00C80F21">
              <w:rPr>
                <w:rFonts w:ascii="Aptos Black" w:hAnsi="Aptos Black"/>
                <w:b/>
                <w:bCs/>
              </w:rPr>
              <w:t>O sistema deverá registrar os produtos e todas as movimentações que alterem suas quantidades.</w:t>
            </w:r>
          </w:p>
        </w:tc>
      </w:tr>
      <w:tr w:rsidR="00ED26AA" w14:paraId="6E19410E" w14:textId="77777777" w:rsidTr="00ED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DE8BF13" w14:textId="700C5D2D" w:rsidR="00ED26AA" w:rsidRDefault="00C80F21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RF002</w:t>
            </w:r>
          </w:p>
        </w:tc>
        <w:tc>
          <w:tcPr>
            <w:tcW w:w="2831" w:type="dxa"/>
          </w:tcPr>
          <w:p w14:paraId="54F6FE70" w14:textId="3D8A7F69" w:rsidR="00ED26AA" w:rsidRDefault="00C80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Unicidade no Cadastro</w:t>
            </w:r>
          </w:p>
        </w:tc>
        <w:tc>
          <w:tcPr>
            <w:tcW w:w="2832" w:type="dxa"/>
          </w:tcPr>
          <w:p w14:paraId="228BF3EB" w14:textId="1EE5B4DF" w:rsidR="00ED26AA" w:rsidRDefault="00C80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O sistema deverá garantir a unicidade de ID e código de cada produto.</w:t>
            </w:r>
          </w:p>
        </w:tc>
      </w:tr>
      <w:tr w:rsidR="00ED26AA" w14:paraId="61CB74D4" w14:textId="77777777" w:rsidTr="00ED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80B8EA7" w14:textId="2581EBB9" w:rsidR="00ED26AA" w:rsidRDefault="00C80F21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RF003</w:t>
            </w:r>
          </w:p>
        </w:tc>
        <w:tc>
          <w:tcPr>
            <w:tcW w:w="2831" w:type="dxa"/>
          </w:tcPr>
          <w:p w14:paraId="0E6C4C1A" w14:textId="2CBB70B1" w:rsidR="00ED26AA" w:rsidRPr="00D37E5B" w:rsidRDefault="00D37E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  <w:u w:val="single"/>
              </w:rPr>
            </w:pPr>
            <w:r>
              <w:rPr>
                <w:rFonts w:ascii="Aptos Black" w:hAnsi="Aptos Black"/>
                <w:b/>
                <w:bCs/>
                <w:u w:val="single"/>
              </w:rPr>
              <w:t xml:space="preserve">Permissão para </w:t>
            </w:r>
            <w:r w:rsidR="00AE216C">
              <w:rPr>
                <w:rFonts w:ascii="Aptos Black" w:hAnsi="Aptos Black"/>
                <w:b/>
                <w:bCs/>
                <w:u w:val="single"/>
              </w:rPr>
              <w:t>registro de novas movimentações.</w:t>
            </w:r>
          </w:p>
        </w:tc>
        <w:tc>
          <w:tcPr>
            <w:tcW w:w="2832" w:type="dxa"/>
          </w:tcPr>
          <w:p w14:paraId="6BB03418" w14:textId="39513ACC" w:rsidR="00ED26AA" w:rsidRDefault="00C80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O sistema deverá permitir que o funcionário acesse e registre movimentações de entrada e saída, informando como parâmetros data, quantidade recebida e código geral do produto.</w:t>
            </w:r>
          </w:p>
        </w:tc>
      </w:tr>
      <w:tr w:rsidR="00ED26AA" w14:paraId="41A9B3B9" w14:textId="77777777" w:rsidTr="00ED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54DC973" w14:textId="6E34A195" w:rsidR="00ED26AA" w:rsidRDefault="00C80F21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RF004</w:t>
            </w:r>
          </w:p>
        </w:tc>
        <w:tc>
          <w:tcPr>
            <w:tcW w:w="2831" w:type="dxa"/>
          </w:tcPr>
          <w:p w14:paraId="243611DA" w14:textId="7E09B9CF" w:rsidR="00ED26AA" w:rsidRDefault="00AE2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Consulta ao banco para obtenção de estoque.</w:t>
            </w:r>
          </w:p>
        </w:tc>
        <w:tc>
          <w:tcPr>
            <w:tcW w:w="2832" w:type="dxa"/>
          </w:tcPr>
          <w:p w14:paraId="4957A033" w14:textId="2E30D246" w:rsidR="00ED26AA" w:rsidRDefault="00C80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O</w:t>
            </w:r>
            <w:r w:rsidRPr="00C80F21">
              <w:rPr>
                <w:rFonts w:ascii="Aptos Black" w:hAnsi="Aptos Black"/>
                <w:b/>
                <w:bCs/>
              </w:rPr>
              <w:t xml:space="preserve"> sistema deverá consultar a quantidade disponível e verificar se existe estoque suficiente. Uma retirada somente poderá ser registrada quando a quantidade solicitada for menor ou igual à quantidade disponível.</w:t>
            </w:r>
          </w:p>
        </w:tc>
      </w:tr>
      <w:tr w:rsidR="00ED26AA" w14:paraId="26562F9B" w14:textId="77777777" w:rsidTr="00ED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66088F7" w14:textId="5182520E" w:rsidR="00ED26AA" w:rsidRDefault="00C80F21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RF005</w:t>
            </w:r>
          </w:p>
        </w:tc>
        <w:tc>
          <w:tcPr>
            <w:tcW w:w="2831" w:type="dxa"/>
          </w:tcPr>
          <w:p w14:paraId="60732D84" w14:textId="30142B47" w:rsidR="00ED26AA" w:rsidRDefault="00AE2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Automação e controle de estoque.</w:t>
            </w:r>
          </w:p>
        </w:tc>
        <w:tc>
          <w:tcPr>
            <w:tcW w:w="2832" w:type="dxa"/>
          </w:tcPr>
          <w:p w14:paraId="3DA60D3A" w14:textId="1A0D6A4A" w:rsidR="00ED26AA" w:rsidRDefault="00C80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O sistema deverá atualizar automaticamente o estoque quando um item for vendido ou adicionado.</w:t>
            </w:r>
          </w:p>
        </w:tc>
      </w:tr>
      <w:tr w:rsidR="00ED26AA" w14:paraId="677081EC" w14:textId="77777777" w:rsidTr="00ED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36D165D" w14:textId="68EB7981" w:rsidR="00ED26AA" w:rsidRDefault="00C80F21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RF006</w:t>
            </w:r>
          </w:p>
        </w:tc>
        <w:tc>
          <w:tcPr>
            <w:tcW w:w="2831" w:type="dxa"/>
          </w:tcPr>
          <w:p w14:paraId="1AFFCB73" w14:textId="446D3C8B" w:rsidR="00ED26AA" w:rsidRDefault="00AE2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Bloqueio de transações</w:t>
            </w:r>
          </w:p>
        </w:tc>
        <w:tc>
          <w:tcPr>
            <w:tcW w:w="2832" w:type="dxa"/>
          </w:tcPr>
          <w:p w14:paraId="622CB033" w14:textId="66AB5FE8" w:rsidR="00ED26AA" w:rsidRDefault="00D37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O sistema deverá informar ao funcionário caso não seja possível realizar uma nova transação por falta de quantidade e/ou saldo.</w:t>
            </w:r>
          </w:p>
        </w:tc>
      </w:tr>
      <w:tr w:rsidR="00D37BBE" w14:paraId="1A41AD1E" w14:textId="77777777" w:rsidTr="00ED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C0563D3" w14:textId="14333CD3" w:rsidR="00D37BBE" w:rsidRDefault="00D37BBE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RF007</w:t>
            </w:r>
          </w:p>
        </w:tc>
        <w:tc>
          <w:tcPr>
            <w:tcW w:w="2831" w:type="dxa"/>
          </w:tcPr>
          <w:p w14:paraId="35D369CC" w14:textId="30550012" w:rsidR="00D37BBE" w:rsidRDefault="00AE2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Automação e saída de estoque.</w:t>
            </w:r>
          </w:p>
        </w:tc>
        <w:tc>
          <w:tcPr>
            <w:tcW w:w="2832" w:type="dxa"/>
          </w:tcPr>
          <w:p w14:paraId="0A8E9047" w14:textId="2F733B0B" w:rsidR="00D37BBE" w:rsidRDefault="00D37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 xml:space="preserve">Quando </w:t>
            </w:r>
            <w:r w:rsidRPr="00D37BBE">
              <w:rPr>
                <w:rFonts w:ascii="Aptos Black" w:hAnsi="Aptos Black"/>
                <w:b/>
                <w:bCs/>
              </w:rPr>
              <w:t>uma retirada for confirmada,</w:t>
            </w:r>
            <w:r>
              <w:rPr>
                <w:rFonts w:ascii="Aptos Black" w:hAnsi="Aptos Black"/>
                <w:b/>
                <w:bCs/>
              </w:rPr>
              <w:t xml:space="preserve"> o sistema fará</w:t>
            </w:r>
            <w:r w:rsidRPr="00D37BBE">
              <w:rPr>
                <w:rFonts w:ascii="Aptos Black" w:hAnsi="Aptos Black"/>
                <w:b/>
                <w:bCs/>
              </w:rPr>
              <w:t xml:space="preserve"> a quantidade ser </w:t>
            </w:r>
            <w:r w:rsidRPr="00D37BBE">
              <w:rPr>
                <w:rFonts w:ascii="Aptos Black" w:hAnsi="Aptos Black"/>
                <w:b/>
                <w:bCs/>
              </w:rPr>
              <w:lastRenderedPageBreak/>
              <w:t>subtraída automaticamente do estoque.</w:t>
            </w:r>
          </w:p>
        </w:tc>
      </w:tr>
      <w:tr w:rsidR="00D37BBE" w14:paraId="5237F812" w14:textId="77777777" w:rsidTr="00ED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25C3FD1" w14:textId="56117EF1" w:rsidR="00D37BBE" w:rsidRDefault="00D37BBE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lastRenderedPageBreak/>
              <w:t>RF008</w:t>
            </w:r>
          </w:p>
        </w:tc>
        <w:tc>
          <w:tcPr>
            <w:tcW w:w="2831" w:type="dxa"/>
          </w:tcPr>
          <w:p w14:paraId="2808DE96" w14:textId="489A883E" w:rsidR="00D37BBE" w:rsidRDefault="00AE2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Logs de Registro no Estoque.</w:t>
            </w:r>
          </w:p>
        </w:tc>
        <w:tc>
          <w:tcPr>
            <w:tcW w:w="2832" w:type="dxa"/>
          </w:tcPr>
          <w:p w14:paraId="774FFA08" w14:textId="32DFB3E0" w:rsidR="00D37BBE" w:rsidRDefault="00D37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O sistema deverá informar toda</w:t>
            </w:r>
            <w:r w:rsidRPr="00D37BBE">
              <w:rPr>
                <w:rFonts w:ascii="Aptos Black" w:hAnsi="Aptos Black"/>
                <w:b/>
                <w:bCs/>
              </w:rPr>
              <w:t xml:space="preserve"> movimentação</w:t>
            </w:r>
            <w:r>
              <w:rPr>
                <w:rFonts w:ascii="Aptos Black" w:hAnsi="Aptos Black"/>
                <w:b/>
                <w:bCs/>
              </w:rPr>
              <w:t>,</w:t>
            </w:r>
            <w:r w:rsidRPr="00D37BBE">
              <w:rPr>
                <w:rFonts w:ascii="Aptos Black" w:hAnsi="Aptos Black"/>
                <w:b/>
                <w:bCs/>
              </w:rPr>
              <w:t xml:space="preserve"> registrar o tipo da operação, o produto, a quantidade, a data e uma observação que identifique seu motivo.</w:t>
            </w:r>
          </w:p>
        </w:tc>
      </w:tr>
      <w:tr w:rsidR="00D37BBE" w14:paraId="3F164805" w14:textId="77777777" w:rsidTr="00ED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D98AC8F" w14:textId="1EE14AA4" w:rsidR="00D37BBE" w:rsidRDefault="00D37BBE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RF009</w:t>
            </w:r>
          </w:p>
        </w:tc>
        <w:tc>
          <w:tcPr>
            <w:tcW w:w="2831" w:type="dxa"/>
          </w:tcPr>
          <w:p w14:paraId="05209DBB" w14:textId="2030025F" w:rsidR="00D37BBE" w:rsidRDefault="00AE2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Bloqueio de movimentação após transação confirmada.</w:t>
            </w:r>
          </w:p>
        </w:tc>
        <w:tc>
          <w:tcPr>
            <w:tcW w:w="2832" w:type="dxa"/>
          </w:tcPr>
          <w:p w14:paraId="4F4FAFC0" w14:textId="1AFEFE31" w:rsidR="00D37BBE" w:rsidRDefault="00D37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 w:rsidRPr="00D37BBE">
              <w:rPr>
                <w:rFonts w:ascii="Aptos Black" w:hAnsi="Aptos Black"/>
                <w:b/>
                <w:bCs/>
              </w:rPr>
              <w:t>Depois de confirmada, uma movimentação não poderá ser apagada ou alterada diretamente, pois isso comprometeria o histórico do estoque.</w:t>
            </w:r>
          </w:p>
        </w:tc>
      </w:tr>
      <w:tr w:rsidR="00D37BBE" w14:paraId="36621CCD" w14:textId="77777777" w:rsidTr="00ED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DDEF882" w14:textId="1318D1E6" w:rsidR="00D37BBE" w:rsidRDefault="00D37BBE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RF010</w:t>
            </w:r>
          </w:p>
        </w:tc>
        <w:tc>
          <w:tcPr>
            <w:tcW w:w="2831" w:type="dxa"/>
          </w:tcPr>
          <w:p w14:paraId="2DF06E0B" w14:textId="329A3A39" w:rsidR="00D37BBE" w:rsidRDefault="00D37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Manutenção e Logs de Registro</w:t>
            </w:r>
          </w:p>
        </w:tc>
        <w:tc>
          <w:tcPr>
            <w:tcW w:w="2832" w:type="dxa"/>
          </w:tcPr>
          <w:p w14:paraId="7BBA552A" w14:textId="1C06BB40" w:rsidR="00D37BBE" w:rsidRDefault="00D37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 xml:space="preserve">O sistema deverá permitir o funcionário </w:t>
            </w:r>
            <w:r w:rsidRPr="00D37BBE">
              <w:rPr>
                <w:rFonts w:ascii="Aptos Black" w:hAnsi="Aptos Black"/>
                <w:b/>
                <w:bCs/>
              </w:rPr>
              <w:t>realizar uma movimentação de correção, mantendo tanto o registro original quanto a correção no histórico.</w:t>
            </w:r>
          </w:p>
        </w:tc>
      </w:tr>
      <w:tr w:rsidR="00D37BBE" w14:paraId="69EAD92A" w14:textId="77777777" w:rsidTr="00ED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D6CA122" w14:textId="5BEFE2AC" w:rsidR="00D37BBE" w:rsidRDefault="00D37BBE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RF011</w:t>
            </w:r>
          </w:p>
        </w:tc>
        <w:tc>
          <w:tcPr>
            <w:tcW w:w="2831" w:type="dxa"/>
          </w:tcPr>
          <w:p w14:paraId="4B6E8944" w14:textId="4ACB6987" w:rsidR="00D37BBE" w:rsidRDefault="00AE2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Alerta de necessidades no estoque.</w:t>
            </w:r>
          </w:p>
        </w:tc>
        <w:tc>
          <w:tcPr>
            <w:tcW w:w="2832" w:type="dxa"/>
          </w:tcPr>
          <w:p w14:paraId="6A94CF8A" w14:textId="1ED3B113" w:rsidR="00D37BBE" w:rsidRDefault="00D37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 w:rsidRPr="00D37BBE">
              <w:rPr>
                <w:rFonts w:ascii="Aptos Black" w:hAnsi="Aptos Black"/>
                <w:b/>
                <w:bCs/>
              </w:rPr>
              <w:t>O sistema deverá identificar os produtos cuja quantidade disponível seja menor ou igual à quantidade mínima recomendada.</w:t>
            </w:r>
          </w:p>
        </w:tc>
      </w:tr>
      <w:tr w:rsidR="00D37BBE" w14:paraId="0564D813" w14:textId="77777777" w:rsidTr="00ED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69A733E" w14:textId="385E97C7" w:rsidR="00D37BBE" w:rsidRDefault="00D37BBE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RF012</w:t>
            </w:r>
          </w:p>
        </w:tc>
        <w:tc>
          <w:tcPr>
            <w:tcW w:w="2831" w:type="dxa"/>
          </w:tcPr>
          <w:p w14:paraId="5E43D6AE" w14:textId="23C81B85" w:rsidR="00D37BBE" w:rsidRDefault="00AE2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Permissão para consultar informações no estoque.</w:t>
            </w:r>
          </w:p>
        </w:tc>
        <w:tc>
          <w:tcPr>
            <w:tcW w:w="2832" w:type="dxa"/>
          </w:tcPr>
          <w:p w14:paraId="6B8FC426" w14:textId="2A5252C4" w:rsidR="00D37BBE" w:rsidRPr="00D37BBE" w:rsidRDefault="00D37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 xml:space="preserve">Permitir os funcionários a </w:t>
            </w:r>
            <w:r w:rsidRPr="00D37BBE">
              <w:rPr>
                <w:rFonts w:ascii="Aptos Black" w:hAnsi="Aptos Black"/>
                <w:b/>
                <w:bCs/>
              </w:rPr>
              <w:t>conseguir consultar a posição atual do estoque e o histórico de movimentações.</w:t>
            </w:r>
          </w:p>
        </w:tc>
      </w:tr>
      <w:tr w:rsidR="00D37BBE" w14:paraId="70668BC9" w14:textId="77777777" w:rsidTr="00ED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7BA389B" w14:textId="62F34339" w:rsidR="00D37BBE" w:rsidRDefault="00D37BBE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RF013</w:t>
            </w:r>
          </w:p>
        </w:tc>
        <w:tc>
          <w:tcPr>
            <w:tcW w:w="2831" w:type="dxa"/>
          </w:tcPr>
          <w:p w14:paraId="5E1A4EA0" w14:textId="679DB189" w:rsidR="00D37BBE" w:rsidRDefault="00AE2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Filtro de pesquisas para melhor usabilidade.</w:t>
            </w:r>
          </w:p>
        </w:tc>
        <w:tc>
          <w:tcPr>
            <w:tcW w:w="2832" w:type="dxa"/>
          </w:tcPr>
          <w:p w14:paraId="3247326F" w14:textId="4C87342A" w:rsidR="00D37BBE" w:rsidRDefault="00D37E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>
              <w:rPr>
                <w:rFonts w:ascii="Aptos Black" w:hAnsi="Aptos Black"/>
                <w:b/>
                <w:bCs/>
              </w:rPr>
              <w:t>Permitir que a</w:t>
            </w:r>
            <w:r w:rsidRPr="00D37E5B">
              <w:rPr>
                <w:rFonts w:ascii="Aptos Black" w:hAnsi="Aptos Black"/>
                <w:b/>
                <w:bCs/>
              </w:rPr>
              <w:t xml:space="preserve"> consulta do histórico poderá ser filtrada por produto, tipo de movimentação e período.</w:t>
            </w:r>
          </w:p>
        </w:tc>
      </w:tr>
      <w:tr w:rsidR="00D37E5B" w14:paraId="3503A46D" w14:textId="77777777" w:rsidTr="00ED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6778E66" w14:textId="29D30B33" w:rsidR="00D37E5B" w:rsidRDefault="00D37E5B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t>RF014</w:t>
            </w:r>
          </w:p>
        </w:tc>
        <w:tc>
          <w:tcPr>
            <w:tcW w:w="2831" w:type="dxa"/>
          </w:tcPr>
          <w:p w14:paraId="439EBC7E" w14:textId="734A1268" w:rsidR="00D37E5B" w:rsidRPr="00AE216C" w:rsidRDefault="00AE2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  <w:u w:val="single"/>
              </w:rPr>
            </w:pPr>
            <w:r>
              <w:rPr>
                <w:rFonts w:ascii="Aptos Black" w:hAnsi="Aptos Black"/>
                <w:b/>
                <w:bCs/>
                <w:u w:val="single"/>
              </w:rPr>
              <w:t>Automatização de cálculos para melhor gerenciamento financeiro.</w:t>
            </w:r>
          </w:p>
        </w:tc>
        <w:tc>
          <w:tcPr>
            <w:tcW w:w="2832" w:type="dxa"/>
          </w:tcPr>
          <w:p w14:paraId="3BB1F4A8" w14:textId="3D811C1E" w:rsidR="00D37E5B" w:rsidRDefault="00D37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 w:rsidRPr="00D37E5B">
              <w:rPr>
                <w:rFonts w:ascii="Aptos Black" w:hAnsi="Aptos Black"/>
                <w:b/>
                <w:bCs/>
              </w:rPr>
              <w:t xml:space="preserve">o sistema deverá apresentar o valor de cada item em estoque, calculado pela multiplicação da quantidade disponível pelo preço unitário, e o </w:t>
            </w:r>
            <w:r w:rsidRPr="00D37E5B">
              <w:rPr>
                <w:rFonts w:ascii="Aptos Black" w:hAnsi="Aptos Black"/>
                <w:b/>
                <w:bCs/>
              </w:rPr>
              <w:lastRenderedPageBreak/>
              <w:t>valor total de todo o estoque.</w:t>
            </w:r>
          </w:p>
        </w:tc>
      </w:tr>
      <w:tr w:rsidR="00D37E5B" w14:paraId="0AE19AD7" w14:textId="77777777" w:rsidTr="00ED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3D84F06" w14:textId="36A6CCEE" w:rsidR="00D37E5B" w:rsidRDefault="00D37E5B">
            <w:pPr>
              <w:rPr>
                <w:rFonts w:ascii="Aptos Black" w:hAnsi="Aptos Black"/>
                <w:b w:val="0"/>
                <w:bCs w:val="0"/>
              </w:rPr>
            </w:pPr>
            <w:r>
              <w:rPr>
                <w:rFonts w:ascii="Aptos Black" w:hAnsi="Aptos Black"/>
                <w:b w:val="0"/>
                <w:bCs w:val="0"/>
              </w:rPr>
              <w:lastRenderedPageBreak/>
              <w:t>RF015</w:t>
            </w:r>
          </w:p>
        </w:tc>
        <w:tc>
          <w:tcPr>
            <w:tcW w:w="2831" w:type="dxa"/>
          </w:tcPr>
          <w:p w14:paraId="7C5C8A65" w14:textId="481B25B9" w:rsidR="00D37E5B" w:rsidRPr="00AE216C" w:rsidRDefault="00AE2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  <w:u w:val="single"/>
              </w:rPr>
            </w:pPr>
            <w:r>
              <w:rPr>
                <w:rFonts w:ascii="Aptos Black" w:hAnsi="Aptos Black"/>
                <w:b/>
                <w:bCs/>
              </w:rPr>
              <w:t>Bloqueio de perda de dados, somente soft delete.</w:t>
            </w:r>
          </w:p>
        </w:tc>
        <w:tc>
          <w:tcPr>
            <w:tcW w:w="2832" w:type="dxa"/>
          </w:tcPr>
          <w:p w14:paraId="05363024" w14:textId="1F3B13B2" w:rsidR="00D37E5B" w:rsidRPr="00D37E5B" w:rsidRDefault="00D37E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Black" w:hAnsi="Aptos Black"/>
                <w:b/>
                <w:bCs/>
              </w:rPr>
            </w:pPr>
            <w:r w:rsidRPr="00D37E5B">
              <w:rPr>
                <w:rFonts w:ascii="Aptos Black" w:hAnsi="Aptos Black"/>
                <w:b/>
                <w:bCs/>
              </w:rPr>
              <w:t>Produtos que já possuam movimentações não poderão ser excluídos</w:t>
            </w:r>
            <w:r>
              <w:rPr>
                <w:rFonts w:ascii="Aptos Black" w:hAnsi="Aptos Black"/>
                <w:b/>
                <w:bCs/>
              </w:rPr>
              <w:t xml:space="preserve"> e sim</w:t>
            </w:r>
            <w:r w:rsidRPr="00D37E5B">
              <w:rPr>
                <w:rFonts w:ascii="Aptos Black" w:hAnsi="Aptos Black"/>
                <w:b/>
                <w:bCs/>
              </w:rPr>
              <w:t xml:space="preserve"> desativados</w:t>
            </w:r>
            <w:r>
              <w:rPr>
                <w:rFonts w:ascii="Aptos Black" w:hAnsi="Aptos Black"/>
                <w:b/>
                <w:bCs/>
              </w:rPr>
              <w:t xml:space="preserve"> (soft delete).</w:t>
            </w:r>
          </w:p>
        </w:tc>
      </w:tr>
    </w:tbl>
    <w:p w14:paraId="63D8362B" w14:textId="77777777" w:rsidR="00ED26AA" w:rsidRDefault="00ED26AA">
      <w:pPr>
        <w:rPr>
          <w:rFonts w:ascii="Aptos Black" w:hAnsi="Aptos Black"/>
          <w:b/>
          <w:bCs/>
        </w:rPr>
      </w:pPr>
    </w:p>
    <w:p w14:paraId="56222F02" w14:textId="77777777" w:rsidR="00ED26AA" w:rsidRDefault="00ED26AA">
      <w:pPr>
        <w:rPr>
          <w:rFonts w:ascii="Aptos Black" w:hAnsi="Aptos Black"/>
          <w:b/>
          <w:bCs/>
        </w:rPr>
      </w:pPr>
    </w:p>
    <w:p w14:paraId="1ED46F2B" w14:textId="77777777" w:rsidR="00ED26AA" w:rsidRDefault="00ED26AA">
      <w:pPr>
        <w:rPr>
          <w:rFonts w:ascii="Aptos Black" w:hAnsi="Aptos Black"/>
          <w:b/>
          <w:bCs/>
        </w:rPr>
      </w:pPr>
    </w:p>
    <w:p w14:paraId="26970DDB" w14:textId="77777777" w:rsidR="00ED26AA" w:rsidRDefault="00ED26AA">
      <w:pPr>
        <w:rPr>
          <w:rFonts w:ascii="Aptos Black" w:hAnsi="Aptos Black"/>
          <w:b/>
          <w:bCs/>
        </w:rPr>
      </w:pPr>
    </w:p>
    <w:p w14:paraId="443C4644" w14:textId="77777777" w:rsidR="00ED26AA" w:rsidRPr="00717C91" w:rsidRDefault="00ED26AA">
      <w:pPr>
        <w:rPr>
          <w:rFonts w:ascii="Aptos Black" w:hAnsi="Aptos Black"/>
          <w:b/>
          <w:bCs/>
        </w:rPr>
      </w:pPr>
    </w:p>
    <w:sectPr w:rsidR="00ED26AA" w:rsidRPr="00717C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91"/>
    <w:rsid w:val="00646207"/>
    <w:rsid w:val="006F1A5C"/>
    <w:rsid w:val="00717C91"/>
    <w:rsid w:val="009451AD"/>
    <w:rsid w:val="00AE216C"/>
    <w:rsid w:val="00C80F21"/>
    <w:rsid w:val="00C83A1D"/>
    <w:rsid w:val="00D37BBE"/>
    <w:rsid w:val="00D37E5B"/>
    <w:rsid w:val="00ED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AA7DD"/>
  <w15:chartTrackingRefBased/>
  <w15:docId w15:val="{4FE0C9A8-BF6A-4698-9F3B-6FE0D270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7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7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7C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7C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7C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7C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7C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7C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7C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7C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7C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7C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7C9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17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2">
    <w:name w:val="Grid Table 1 Light Accent 2"/>
    <w:basedOn w:val="Tabelanormal"/>
    <w:uiPriority w:val="46"/>
    <w:rsid w:val="00717C91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717C9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717C91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717C91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4">
    <w:name w:val="Grid Table 4 Accent 4"/>
    <w:basedOn w:val="Tabelanormal"/>
    <w:uiPriority w:val="49"/>
    <w:rsid w:val="00717C9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4-nfase2">
    <w:name w:val="List Table 4 Accent 2"/>
    <w:basedOn w:val="Tabelanormal"/>
    <w:uiPriority w:val="49"/>
    <w:rsid w:val="00ED26A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601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SANTOS ROQUE</dc:creator>
  <cp:keywords/>
  <dc:description/>
  <cp:lastModifiedBy>PEDRO HENRIQUE SANTOS ROQUE</cp:lastModifiedBy>
  <cp:revision>1</cp:revision>
  <dcterms:created xsi:type="dcterms:W3CDTF">2026-08-07T17:13:00Z</dcterms:created>
  <dcterms:modified xsi:type="dcterms:W3CDTF">2026-08-07T18:15:00Z</dcterms:modified>
</cp:coreProperties>
</file>