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07.08.1994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08.08.2008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519-90-48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519-90-48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Интернет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07.08.1994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08.08.2008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519-90-48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(792) 519-90-48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Интернет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