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Otchestvo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DateBirth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Nationality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PlaceBirth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AdresRegPoPasporty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VremReg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Seriya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Nomer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Vidacha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PasportKemVydan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DomTel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MobTel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Obrazovanie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MestoRaboty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About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Otchestvo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DateBirth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Nationality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PlaceBirth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AdresRegPoPasporty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VremReg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Seriya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Nomer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Vidacha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PasportKemVydan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DomTel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MobTel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Obrazovanie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MestoRaboty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About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