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714" w:rsidRPr="002847A7" w:rsidRDefault="00895D69" w:rsidP="002847A7">
      <w:pPr>
        <w:pStyle w:val="Heading1"/>
        <w:jc w:val="center"/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</w:pPr>
      <w:r>
        <w:rPr>
          <w:lang w:val="bg-BG"/>
        </w:rPr>
        <w:t xml:space="preserve">Домашна работа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№</w:t>
      </w:r>
      <w:r>
        <w:rPr>
          <w:lang w:val="bg-BG"/>
        </w:rPr>
        <w:t xml:space="preserve"> 1</w:t>
      </w:r>
      <w:r w:rsidR="002847A7">
        <w:rPr>
          <w:lang w:val="bg-BG"/>
        </w:rPr>
        <w:br/>
      </w:r>
      <w:r>
        <w:rPr>
          <w:lang w:val="bg-BG"/>
        </w:rPr>
        <w:t xml:space="preserve"> на Петър Парушев с ФН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  <w:t>61620</w:t>
      </w:r>
      <w:r w:rsidR="002847A7">
        <w:rPr>
          <w:rFonts w:ascii="Arial" w:hAnsi="Arial" w:cs="Arial"/>
          <w:color w:val="000000"/>
          <w:sz w:val="21"/>
          <w:szCs w:val="21"/>
          <w:shd w:val="clear" w:color="auto" w:fill="F9F9F9"/>
          <w:lang w:val="bg-BG"/>
        </w:rPr>
        <w:t>, група 1, СИ</w:t>
      </w:r>
      <w:r w:rsidR="002847A7">
        <w:rPr>
          <w:rFonts w:ascii="Arial" w:hAnsi="Arial" w:cs="Arial"/>
          <w:color w:val="000000"/>
          <w:sz w:val="21"/>
          <w:szCs w:val="21"/>
          <w:shd w:val="clear" w:color="auto" w:fill="F9F9F9"/>
        </w:rPr>
        <w:br/>
      </w:r>
    </w:p>
    <w:p w:rsidR="00895D69" w:rsidRDefault="00895D69" w:rsidP="002847A7">
      <w:pPr>
        <w:pStyle w:val="Heading2"/>
        <w:rPr>
          <w:lang w:val="bg-BG"/>
        </w:rPr>
      </w:pPr>
      <w:r>
        <w:rPr>
          <w:lang w:val="bg-BG"/>
        </w:rPr>
        <w:t>Задача 1</w:t>
      </w:r>
      <w:r w:rsidR="00E839CD">
        <w:rPr>
          <w:lang w:val="bg-BG"/>
        </w:rPr>
        <w:t>.</w:t>
      </w:r>
    </w:p>
    <w:p w:rsidR="00895D69" w:rsidRDefault="00895D69" w:rsidP="00895D69">
      <w:pPr>
        <w:pStyle w:val="Heading3"/>
        <w:rPr>
          <w:lang w:val="bg-BG"/>
        </w:rPr>
      </w:pPr>
      <w:r>
        <w:rPr>
          <w:lang w:val="bg-BG"/>
        </w:rPr>
        <w:t xml:space="preserve">А) </w:t>
      </w:r>
    </w:p>
    <w:p w:rsidR="00895D69" w:rsidRDefault="00895D69" w:rsidP="00895D69">
      <w:pPr>
        <w:rPr>
          <w:rFonts w:eastAsiaTheme="minorEastAsia" w:cstheme="minorHAnsi"/>
          <w:sz w:val="28"/>
        </w:rPr>
      </w:pPr>
      <w:proofErr w:type="spellStart"/>
      <w:proofErr w:type="gramStart"/>
      <w:r>
        <w:t>arcsin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61620</m:t>
            </m:r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cstheme="minorHAnsi"/>
        </w:rPr>
        <w:t xml:space="preserve"> =</w:t>
      </w:r>
      <w:r w:rsidRPr="00895D69">
        <w:t xml:space="preserve"> </w:t>
      </w:r>
      <w:proofErr w:type="spellStart"/>
      <w:r>
        <w:t>arcsin</w:t>
      </w:r>
      <w:proofErr w:type="spell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 8082π+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func>
      </m:oMath>
      <w:r>
        <w:rPr>
          <w:rFonts w:cstheme="minorHAnsi"/>
        </w:rPr>
        <w:t xml:space="preserve"> =</w:t>
      </w:r>
      <w:r w:rsidRPr="00895D69">
        <w:t xml:space="preserve"> </w:t>
      </w:r>
      <w:proofErr w:type="spellStart"/>
      <w:r>
        <w:t>arcsin</w:t>
      </w:r>
      <w:proofErr w:type="spellEnd"/>
      <w:r>
        <w:t xml:space="preserve"> </w:t>
      </w:r>
      <m:oMath>
        <m:r>
          <w:rPr>
            <w:rFonts w:ascii="Cambria Math" w:hAnsi="Cambria Math"/>
          </w:rPr>
          <m:t>sin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 w:cstheme="minorHAnsi"/>
                <w:sz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</m:oMath>
    </w:p>
    <w:p w:rsidR="00895D69" w:rsidRDefault="00895D69" w:rsidP="00895D69">
      <w:pPr>
        <w:pStyle w:val="Heading3"/>
      </w:pPr>
      <w:r>
        <w:rPr>
          <w:lang w:val="bg-BG"/>
        </w:rPr>
        <w:t>Б</w:t>
      </w:r>
      <w:r>
        <w:t>)</w:t>
      </w:r>
    </w:p>
    <w:p w:rsidR="003D5882" w:rsidRPr="003D5882" w:rsidRDefault="00895D69" w:rsidP="00895D69">
      <w:pPr>
        <w:rPr>
          <w:rFonts w:eastAsiaTheme="minorEastAsia"/>
        </w:rPr>
      </w:pPr>
      <w:proofErr w:type="spellStart"/>
      <w:r>
        <w:t>arccos</w:t>
      </w:r>
      <w:proofErr w:type="spellEnd"/>
      <w:r>
        <w:t xml:space="preserve">( </w:t>
      </w:r>
      <w:proofErr w:type="spellStart"/>
      <w:r>
        <w:t>cos</w:t>
      </w:r>
      <w:proofErr w:type="spellEnd"/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61620</m:t>
            </m:r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) =</w:t>
      </w:r>
      <w:r w:rsidRPr="00895D69">
        <w:t xml:space="preserve"> </w:t>
      </w:r>
      <w:proofErr w:type="spellStart"/>
      <w:r>
        <w:t>arccos</w:t>
      </w:r>
      <w:proofErr w:type="spellEnd"/>
      <w:r>
        <w:t xml:space="preserve">( </w:t>
      </w:r>
      <w:proofErr w:type="spellStart"/>
      <w:r>
        <w:t>cos</w:t>
      </w:r>
      <w:proofErr w:type="spellEnd"/>
      <m:oMath>
        <m:r>
          <w:rPr>
            <w:rFonts w:ascii="Cambria Math" w:hAnsi="Cambria Math"/>
          </w:rPr>
          <m:t xml:space="preserve"> -</m:t>
        </m:r>
        <m:r>
          <w:rPr>
            <w:rFonts w:ascii="Cambria Math" w:hAnsi="Cambria Math"/>
          </w:rPr>
          <m:t>4324</m:t>
        </m:r>
        <m:r>
          <w:rPr>
            <w:rFonts w:ascii="Cambria Math" w:hAnsi="Cambria Math" w:cstheme="minorHAnsi"/>
          </w:rPr>
          <m:t>π</m:t>
        </m:r>
      </m:oMath>
      <w:r>
        <w:rPr>
          <w:rFonts w:eastAsiaTheme="minorEastAsia"/>
        </w:rPr>
        <w:t xml:space="preserve"> )</w:t>
      </w:r>
      <w:r w:rsidR="002847A7">
        <w:rPr>
          <w:rFonts w:eastAsiaTheme="minorEastAsia"/>
        </w:rPr>
        <w:t xml:space="preserve"> = </w:t>
      </w:r>
      <w:proofErr w:type="spellStart"/>
      <w:r w:rsidR="002847A7">
        <w:t>arccos</w:t>
      </w:r>
      <w:proofErr w:type="spellEnd"/>
      <w:r w:rsidR="002847A7">
        <w:t xml:space="preserve">( </w:t>
      </w:r>
      <w:proofErr w:type="spellStart"/>
      <w:r w:rsidR="002847A7">
        <w:t>cos</w:t>
      </w:r>
      <w:proofErr w:type="spellEnd"/>
      <m:oMath>
        <m:r>
          <w:rPr>
            <w:rFonts w:ascii="Cambria Math" w:hAnsi="Cambria Math"/>
          </w:rPr>
          <m:t xml:space="preserve"> 0</m:t>
        </m:r>
      </m:oMath>
      <w:r w:rsidR="002847A7">
        <w:rPr>
          <w:rFonts w:eastAsiaTheme="minorEastAsia"/>
        </w:rPr>
        <w:t xml:space="preserve"> ) = </w:t>
      </w:r>
      <w:r w:rsidR="002847A7">
        <w:rPr>
          <w:rFonts w:eastAsiaTheme="minorEastAsia"/>
          <w:lang w:val="bg-BG"/>
        </w:rPr>
        <w:t>0</w:t>
      </w:r>
    </w:p>
    <w:p w:rsidR="002847A7" w:rsidRDefault="002847A7" w:rsidP="002847A7">
      <w:pPr>
        <w:pStyle w:val="Heading2"/>
        <w:rPr>
          <w:lang w:val="bg-BG"/>
        </w:rPr>
      </w:pPr>
      <w:r>
        <w:rPr>
          <w:lang w:val="bg-BG"/>
        </w:rPr>
        <w:t>Задача 2</w:t>
      </w:r>
      <w:r w:rsidR="00E839CD">
        <w:rPr>
          <w:lang w:val="bg-BG"/>
        </w:rPr>
        <w:t>.</w:t>
      </w:r>
    </w:p>
    <w:p w:rsidR="002847A7" w:rsidRDefault="003D5882" w:rsidP="003D5882">
      <w:pPr>
        <w:pStyle w:val="Heading3"/>
        <w:rPr>
          <w:lang w:val="bg-BG"/>
        </w:rPr>
      </w:pPr>
      <w:r>
        <w:rPr>
          <w:lang w:val="bg-BG"/>
        </w:rPr>
        <w:t xml:space="preserve">А) </w:t>
      </w:r>
    </w:p>
    <w:p w:rsidR="003D5882" w:rsidRDefault="003D5882" w:rsidP="003D5882">
      <w:pPr>
        <w:rPr>
          <w:rFonts w:eastAsiaTheme="minorEastAsia"/>
        </w:rPr>
      </w:pPr>
      <w:proofErr w:type="gramStart"/>
      <w:r>
        <w:t>sin</w:t>
      </w:r>
      <w:proofErr w:type="gramEnd"/>
      <w:r>
        <w:t xml:space="preserve"> </w:t>
      </w:r>
      <w:proofErr w:type="spellStart"/>
      <w:r>
        <w:t>arctg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- </w:t>
      </w:r>
      <w:proofErr w:type="spellStart"/>
      <w:r>
        <w:t>cos</w:t>
      </w:r>
      <w:proofErr w:type="spellEnd"/>
      <w:r>
        <w:t xml:space="preserve"> </w:t>
      </w:r>
      <w:proofErr w:type="spellStart"/>
      <w:r>
        <w:t>arccotg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:rsidR="007D4432" w:rsidRPr="007D4432" w:rsidRDefault="007D4432" w:rsidP="003D5882">
      <w:pPr>
        <w:rPr>
          <w:rFonts w:eastAsiaTheme="minorEastAsia"/>
        </w:rPr>
      </w:pPr>
      <w:r>
        <w:rPr>
          <w:rFonts w:eastAsiaTheme="minorEastAsia"/>
          <w:lang w:val="bg-BG"/>
        </w:rPr>
        <w:t>Чрез подходящи правоъгълни триъгълници намираме, че:</w:t>
      </w:r>
    </w:p>
    <w:p w:rsidR="00A67C7A" w:rsidRDefault="00A67C7A" w:rsidP="003D5882">
      <w:pPr>
        <w:rPr>
          <w:rFonts w:eastAsiaTheme="minorEastAsia"/>
        </w:rPr>
      </w:pPr>
      <w:proofErr w:type="spellStart"/>
      <w:proofErr w:type="gramStart"/>
      <w:r>
        <w:t>arctg</w:t>
      </w:r>
      <w:proofErr w:type="spellEnd"/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 arcsin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7D4432" w:rsidRDefault="00A67C7A" w:rsidP="003D5882">
      <w:pPr>
        <w:rPr>
          <w:rFonts w:eastAsiaTheme="minorEastAsia"/>
        </w:rPr>
      </w:pPr>
      <w:proofErr w:type="spellStart"/>
      <w:proofErr w:type="gramStart"/>
      <w:r>
        <w:t>arccotg</w:t>
      </w:r>
      <w:proofErr w:type="spellEnd"/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= acrcos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:rsidR="00A67C7A" w:rsidRDefault="00A67C7A" w:rsidP="003D5882">
      <w:pPr>
        <w:rPr>
          <w:rFonts w:eastAsiaTheme="minorEastAsia"/>
        </w:rPr>
      </w:pPr>
      <w:proofErr w:type="gramStart"/>
      <w:r>
        <w:t>sin</w:t>
      </w:r>
      <w:proofErr w:type="gramEnd"/>
      <w:r>
        <w:t xml:space="preserve"> </w:t>
      </w:r>
      <w:proofErr w:type="spellStart"/>
      <w:r>
        <w:rPr>
          <w:rFonts w:eastAsiaTheme="minorEastAsia"/>
        </w:rPr>
        <w:t>arcsin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A67C7A">
        <w:rPr>
          <w:rFonts w:eastAsiaTheme="minorEastAsia"/>
          <w:b/>
        </w:rPr>
        <w:t>-</w:t>
      </w:r>
      <w:r>
        <w:rPr>
          <w:rFonts w:eastAsiaTheme="minorEastAsia"/>
        </w:rPr>
        <w:t xml:space="preserve"> </w:t>
      </w:r>
      <w:proofErr w:type="spellStart"/>
      <w:r>
        <w:t>cos</w:t>
      </w:r>
      <w:proofErr w:type="spellEnd"/>
      <w:r>
        <w:t xml:space="preserve"> </w:t>
      </w:r>
      <w:proofErr w:type="spellStart"/>
      <w:r>
        <w:rPr>
          <w:rFonts w:eastAsiaTheme="minorEastAsia"/>
        </w:rPr>
        <w:t>acrcos</w:t>
      </w:r>
      <w:proofErr w:type="spell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w:r w:rsidRPr="00A67C7A">
        <w:rPr>
          <w:rFonts w:eastAsiaTheme="minorEastAsia"/>
          <w:b/>
          <w:sz w:val="24"/>
        </w:rPr>
        <w:t>-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rPr>
          <w:rFonts w:eastAsiaTheme="minorEastAsia"/>
        </w:rPr>
        <w:t xml:space="preserve"> = </w:t>
      </w:r>
      <w:r w:rsidRPr="00A67C7A">
        <w:rPr>
          <w:rFonts w:eastAsiaTheme="minorEastAsia"/>
          <w:b/>
        </w:rPr>
        <w:t>-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65</m:t>
            </m:r>
          </m:den>
        </m:f>
      </m:oMath>
    </w:p>
    <w:p w:rsidR="003D5882" w:rsidRDefault="00E839CD" w:rsidP="00E839CD">
      <w:pPr>
        <w:pStyle w:val="Heading3"/>
      </w:pPr>
      <w:r>
        <w:rPr>
          <w:lang w:val="bg-BG"/>
        </w:rPr>
        <w:t>Б)</w:t>
      </w:r>
    </w:p>
    <w:p w:rsidR="00E839CD" w:rsidRPr="001E365D" w:rsidRDefault="00A67C7A" w:rsidP="00E839CD">
      <w:proofErr w:type="spellStart"/>
      <w:proofErr w:type="gramStart"/>
      <w:r>
        <w:t>arcc</w:t>
      </w:r>
      <w:r w:rsidR="0006286F">
        <w:t>o</w:t>
      </w:r>
      <w:r>
        <w:t>tg</w:t>
      </w:r>
      <w:proofErr w:type="spellEnd"/>
      <w:proofErr w:type="gramEnd"/>
      <w:r>
        <w:t xml:space="preserve"> </w:t>
      </w:r>
      <w:r>
        <w:rPr>
          <w:rFonts w:cstheme="minorHAnsi"/>
        </w:rPr>
        <w:t xml:space="preserve">π </w:t>
      </w:r>
      <w:r w:rsidR="0006286F">
        <w:rPr>
          <w:rFonts w:cstheme="minorHAnsi"/>
        </w:rPr>
        <w:t xml:space="preserve">+ </w:t>
      </w:r>
      <w:proofErr w:type="spellStart"/>
      <w:r w:rsidR="0006286F">
        <w:rPr>
          <w:rFonts w:cstheme="minorHAnsi"/>
        </w:rPr>
        <w:t>arccos</w:t>
      </w:r>
      <w:proofErr w:type="spellEnd"/>
      <w:r w:rsidR="001E365D">
        <w:rPr>
          <w:rFonts w:cstheme="minorHAnsi"/>
        </w:rPr>
        <w:t xml:space="preserve">( </w:t>
      </w:r>
      <w:r w:rsidR="001E365D" w:rsidRPr="001E365D">
        <w:rPr>
          <w:rFonts w:cstheme="minorHAnsi"/>
          <w:b/>
        </w:rPr>
        <w:t>-</w:t>
      </w:r>
      <w:r w:rsidR="0006286F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06286F">
        <w:rPr>
          <w:rFonts w:eastAsiaTheme="minorEastAsia" w:cstheme="minorHAnsi"/>
        </w:rPr>
        <w:t xml:space="preserve"> - </w:t>
      </w:r>
      <w:proofErr w:type="spellStart"/>
      <w:r w:rsidR="0006286F">
        <w:t>arctg</w:t>
      </w:r>
      <w:proofErr w:type="spellEnd"/>
      <w:r w:rsidR="0006286F">
        <w:t>(-</w:t>
      </w:r>
      <w:r w:rsidR="0006286F">
        <w:rPr>
          <w:rFonts w:cstheme="minorHAnsi"/>
        </w:rPr>
        <w:t xml:space="preserve">π) = </w:t>
      </w:r>
      <w:proofErr w:type="spellStart"/>
      <w:r w:rsidR="0006286F">
        <w:t>arccotg</w:t>
      </w:r>
      <w:proofErr w:type="spellEnd"/>
      <w:r w:rsidR="0006286F">
        <w:t xml:space="preserve"> </w:t>
      </w:r>
      <w:r w:rsidR="0006286F">
        <w:rPr>
          <w:rFonts w:cstheme="minorHAnsi"/>
        </w:rPr>
        <w:t xml:space="preserve">π </w:t>
      </w:r>
      <w:r w:rsidR="0006286F">
        <w:rPr>
          <w:rFonts w:eastAsiaTheme="minorEastAsia" w:cstheme="minorHAnsi"/>
        </w:rPr>
        <w:t xml:space="preserve">+ </w:t>
      </w:r>
      <w:proofErr w:type="spellStart"/>
      <w:r w:rsidR="0006286F">
        <w:t>arctg</w:t>
      </w:r>
      <w:proofErr w:type="spellEnd"/>
      <w:r w:rsidR="0006286F">
        <w:t>(</w:t>
      </w:r>
      <w:r w:rsidR="0006286F">
        <w:rPr>
          <w:rFonts w:cstheme="minorHAnsi"/>
        </w:rPr>
        <w:t>π)</w:t>
      </w:r>
      <w:r w:rsidR="001E365D" w:rsidRPr="001E365D">
        <w:rPr>
          <w:rFonts w:cstheme="minorHAnsi"/>
        </w:rPr>
        <w:t xml:space="preserve"> </w:t>
      </w:r>
      <w:r w:rsidR="001E365D">
        <w:rPr>
          <w:rFonts w:cstheme="minorHAnsi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E365D">
        <w:rPr>
          <w:rFonts w:eastAsiaTheme="minorEastAsia" w:cstheme="minorHAnsi"/>
        </w:rPr>
        <w:t xml:space="preserve"> = </w:t>
      </w:r>
      <w:r w:rsidR="001E365D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E365D">
        <w:rPr>
          <w:rFonts w:eastAsiaTheme="minorEastAsia" w:cstheme="minorHAnsi"/>
        </w:rPr>
        <w:t xml:space="preserve"> </w:t>
      </w:r>
      <w:r w:rsidR="001E365D">
        <w:rPr>
          <w:rFonts w:cstheme="minorHAnsi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E365D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7π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E839CD" w:rsidRDefault="00E839CD" w:rsidP="00E839CD">
      <w:pPr>
        <w:pStyle w:val="Heading3"/>
      </w:pPr>
      <w:r>
        <w:rPr>
          <w:lang w:val="bg-BG"/>
        </w:rPr>
        <w:t>В)</w:t>
      </w:r>
    </w:p>
    <w:p w:rsidR="00D2089B" w:rsidRDefault="001E365D" w:rsidP="001E365D">
      <w:pPr>
        <w:rPr>
          <w:rFonts w:eastAsiaTheme="minorEastAsia"/>
        </w:rPr>
      </w:pPr>
      <w:proofErr w:type="gramStart"/>
      <w:r>
        <w:t>sin</w:t>
      </w:r>
      <w:proofErr w:type="gramEnd"/>
      <w:r>
        <w:t xml:space="preserve"> (2arctg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>) -</w:t>
      </w:r>
      <w:r w:rsidRPr="001E365D">
        <w:t xml:space="preserve"> </w:t>
      </w:r>
      <w:proofErr w:type="spellStart"/>
      <w:r>
        <w:t>cos</w:t>
      </w:r>
      <w:proofErr w:type="spellEnd"/>
      <w:r>
        <w:t xml:space="preserve"> (2arctg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rPr>
          <w:rFonts w:eastAsiaTheme="minorEastAsia"/>
        </w:rPr>
        <w:t>) =</w:t>
      </w:r>
    </w:p>
    <w:p w:rsidR="001E365D" w:rsidRDefault="00D2089B" w:rsidP="001E365D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proofErr w:type="gramStart"/>
      <w:r>
        <w:rPr>
          <w:rFonts w:eastAsiaTheme="minorEastAsia"/>
        </w:rPr>
        <w:t>2sin</w:t>
      </w:r>
      <w:r>
        <w:t>(</w:t>
      </w:r>
      <w:proofErr w:type="spellStart"/>
      <w:proofErr w:type="gramEnd"/>
      <w:r>
        <w:t>arctg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>)cos(</w:t>
      </w:r>
      <w:proofErr w:type="spellStart"/>
      <w:r>
        <w:t>arctg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>) – (2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arctg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  <m:r>
          <w:rPr>
            <w:rFonts w:ascii="Cambria Math" w:hAnsi="Cambria Math"/>
          </w:rPr>
          <m:t>)</m:t>
        </m:r>
      </m:oMath>
      <w:r w:rsidR="00E664DC">
        <w:rPr>
          <w:rFonts w:eastAsiaTheme="minorEastAsia"/>
        </w:rPr>
        <w:t xml:space="preserve"> -1)</w:t>
      </w:r>
    </w:p>
    <w:p w:rsidR="00E664DC" w:rsidRPr="00E664DC" w:rsidRDefault="00E664DC" w:rsidP="001E365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Чрез подходящи правоъгълни триъгълници намираме, че:</w:t>
      </w:r>
    </w:p>
    <w:p w:rsidR="00D2089B" w:rsidRDefault="00D2089B" w:rsidP="001E365D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arctg</w:t>
      </w:r>
      <w:proofErr w:type="spellEnd"/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 w:rsidR="00E664DC">
        <w:rPr>
          <w:rFonts w:eastAsiaTheme="minorEastAsia"/>
        </w:rPr>
        <w:t xml:space="preserve"> = arcsin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664DC">
        <w:rPr>
          <w:rFonts w:eastAsiaTheme="minorEastAsia"/>
        </w:rPr>
        <w:t xml:space="preserve"> = arccos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E664DC" w:rsidRDefault="00E664DC" w:rsidP="001E365D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arctg</w:t>
      </w:r>
      <w:proofErr w:type="spellEnd"/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 =</w:t>
      </w:r>
      <w:r>
        <w:rPr>
          <w:rFonts w:eastAsiaTheme="minorEastAsia"/>
          <w:lang w:val="bg-BG"/>
        </w:rPr>
        <w:t xml:space="preserve"> </w:t>
      </w:r>
      <w:proofErr w:type="spellStart"/>
      <w:r>
        <w:rPr>
          <w:rFonts w:eastAsiaTheme="minorEastAsia"/>
        </w:rPr>
        <w:t>arccos</w:t>
      </w:r>
      <w:proofErr w:type="spellEnd"/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:rsidR="00F50919" w:rsidRPr="000420F7" w:rsidRDefault="00E664DC" w:rsidP="00E839CD">
      <w:pPr>
        <w:rPr>
          <w:rFonts w:eastAsiaTheme="minorEastAsia"/>
          <w:sz w:val="24"/>
        </w:rPr>
      </w:pPr>
      <w:proofErr w:type="gramStart"/>
      <w:r>
        <w:rPr>
          <w:rFonts w:eastAsiaTheme="minorEastAsia"/>
        </w:rPr>
        <w:t>2sin</w:t>
      </w:r>
      <w:r>
        <w:t>(</w:t>
      </w:r>
      <w:proofErr w:type="spellStart"/>
      <w:proofErr w:type="gramEnd"/>
      <w:r>
        <w:t>arctg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>)cos(</w:t>
      </w:r>
      <w:proofErr w:type="spellStart"/>
      <w:r>
        <w:t>arctg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rPr>
          <w:rFonts w:eastAsiaTheme="minorEastAsia"/>
        </w:rPr>
        <w:t>) – (2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arctg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  <m:r>
          <w:rPr>
            <w:rFonts w:ascii="Cambria Math" w:hAnsi="Cambria Math"/>
          </w:rPr>
          <m:t>)</m:t>
        </m:r>
      </m:oMath>
      <w:r w:rsidR="000420F7">
        <w:rPr>
          <w:rFonts w:eastAsiaTheme="minorEastAsia"/>
        </w:rPr>
        <w:t xml:space="preserve"> -1)</w:t>
      </w:r>
      <w:r>
        <w:rPr>
          <w:rFonts w:eastAsiaTheme="minorEastAsia"/>
        </w:rPr>
        <w:t>=2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- 2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+1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  <m:r>
              <w:rPr>
                <w:rFonts w:ascii="Cambria Math" w:hAnsi="Cambria Math"/>
              </w:rPr>
              <m:t>-1+8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0420F7">
        <w:rPr>
          <w:rFonts w:eastAsiaTheme="minorEastAsia"/>
          <w:sz w:val="24"/>
        </w:rPr>
        <w:t>=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7</m:t>
                </m:r>
              </m:e>
            </m:rad>
            <m:r>
              <w:rPr>
                <w:rFonts w:ascii="Cambria Math" w:hAnsi="Cambria Math"/>
                <w:sz w:val="24"/>
              </w:rPr>
              <m:t>+7</m:t>
            </m:r>
          </m:num>
          <m:den>
            <m:r>
              <w:rPr>
                <w:rFonts w:ascii="Cambria Math" w:hAnsi="Cambria Math"/>
                <w:sz w:val="24"/>
              </w:rPr>
              <m:t>8</m:t>
            </m:r>
          </m:den>
        </m:f>
      </m:oMath>
    </w:p>
    <w:p w:rsidR="00E839CD" w:rsidRDefault="00E839CD" w:rsidP="00E839CD">
      <w:pPr>
        <w:pStyle w:val="Heading2"/>
        <w:rPr>
          <w:lang w:val="bg-BG"/>
        </w:rPr>
      </w:pPr>
      <w:r>
        <w:rPr>
          <w:lang w:val="bg-BG"/>
        </w:rPr>
        <w:lastRenderedPageBreak/>
        <w:t>Задача 3.</w:t>
      </w:r>
    </w:p>
    <w:p w:rsidR="00E839CD" w:rsidRDefault="00E839CD" w:rsidP="00E839CD">
      <w:pPr>
        <w:rPr>
          <w:rFonts w:cs="CMMI12"/>
          <w:sz w:val="24"/>
          <w:szCs w:val="24"/>
          <w:lang w:val="bg-BG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arccos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 xml:space="preserve">= </w:t>
      </w:r>
      <w:proofErr w:type="spellStart"/>
      <w:r>
        <w:rPr>
          <w:rFonts w:ascii="CMR12" w:hAnsi="CMR12" w:cs="CMR12"/>
          <w:sz w:val="24"/>
          <w:szCs w:val="24"/>
        </w:rPr>
        <w:t>arctg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</w:p>
    <w:p w:rsidR="00E839CD" w:rsidRPr="00F50919" w:rsidRDefault="0075393C" w:rsidP="00E839CD">
      <w:pPr>
        <w:rPr>
          <w:rFonts w:cs="CMMI12"/>
          <w:sz w:val="24"/>
          <w:szCs w:val="24"/>
          <w:lang w:val="bg-BG"/>
        </w:rPr>
      </w:pPr>
      <w:r>
        <w:rPr>
          <w:rFonts w:cs="CMMI12"/>
          <w:sz w:val="24"/>
          <w:szCs w:val="24"/>
        </w:rPr>
        <w:t>1.</w:t>
      </w:r>
      <w:r w:rsidR="00E839CD">
        <w:rPr>
          <w:rFonts w:cs="CMMI12"/>
          <w:sz w:val="24"/>
          <w:szCs w:val="24"/>
          <w:lang w:val="bg-BG"/>
        </w:rPr>
        <w:t xml:space="preserve">При </w:t>
      </w:r>
      <w:r w:rsidR="00E839CD">
        <w:rPr>
          <w:rFonts w:cs="CMMI12"/>
          <w:sz w:val="24"/>
          <w:szCs w:val="24"/>
        </w:rPr>
        <w:t>x</w:t>
      </w:r>
      <w:r w:rsidR="00E839CD" w:rsidRPr="00E839CD">
        <w:t xml:space="preserve"> </w:t>
      </w:r>
      <w:r w:rsidR="00E839CD" w:rsidRPr="00E839CD">
        <w:rPr>
          <w:rFonts w:ascii="Cambria Math" w:hAnsi="Cambria Math" w:cs="Cambria Math"/>
        </w:rPr>
        <w:t>∈</w:t>
      </w:r>
      <w:r w:rsidR="00E839CD">
        <w:rPr>
          <w:rFonts w:ascii="Cambria Math" w:hAnsi="Cambria Math" w:cs="Cambria Math"/>
          <w:lang w:val="bg-BG"/>
        </w:rPr>
        <w:t xml:space="preserve"> </w:t>
      </w:r>
      <w:r w:rsidR="00934239">
        <w:rPr>
          <w:rFonts w:ascii="Cambria Math" w:hAnsi="Cambria Math" w:cs="Cambria Math"/>
        </w:rPr>
        <w:t>[-1</w:t>
      </w:r>
      <w:proofErr w:type="gramStart"/>
      <w:r w:rsidR="00934239">
        <w:rPr>
          <w:rFonts w:ascii="Cambria Math" w:hAnsi="Cambria Math" w:cs="Cambria Math"/>
          <w:lang w:val="bg-BG"/>
        </w:rPr>
        <w:t>;</w:t>
      </w:r>
      <w:r w:rsidR="00934239">
        <w:rPr>
          <w:rFonts w:ascii="Cambria Math" w:hAnsi="Cambria Math" w:cs="Cambria Math"/>
        </w:rPr>
        <w:t>0</w:t>
      </w:r>
      <w:proofErr w:type="gramEnd"/>
      <w:r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  <w:lang w:val="bg-BG"/>
        </w:rPr>
        <w:t>няма решение понеже</w:t>
      </w:r>
      <w:r w:rsidR="00F50919" w:rsidRPr="00F50919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F50919">
        <w:rPr>
          <w:rFonts w:ascii="CMR12" w:hAnsi="CMR12" w:cs="CMR12"/>
          <w:sz w:val="24"/>
          <w:szCs w:val="24"/>
        </w:rPr>
        <w:t>arccos</w:t>
      </w:r>
      <w:proofErr w:type="spellEnd"/>
      <w:r w:rsidR="00F50919">
        <w:rPr>
          <w:rFonts w:ascii="CMR12" w:hAnsi="CMR12" w:cs="CMR12"/>
          <w:sz w:val="24"/>
          <w:szCs w:val="24"/>
        </w:rPr>
        <w:t xml:space="preserve"> </w:t>
      </w:r>
      <w:r w:rsidR="00F50919">
        <w:rPr>
          <w:rFonts w:ascii="CMMI12" w:hAnsi="CMMI12" w:cs="CMMI12"/>
          <w:sz w:val="24"/>
          <w:szCs w:val="24"/>
        </w:rPr>
        <w:t xml:space="preserve">x </w:t>
      </w:r>
      <w:r w:rsidR="00F50919">
        <w:rPr>
          <w:rFonts w:cs="CMR12"/>
          <w:sz w:val="24"/>
          <w:szCs w:val="24"/>
          <w:lang w:val="bg-BG"/>
        </w:rPr>
        <w:t>и</w:t>
      </w:r>
      <w:r w:rsidR="00F50919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F50919">
        <w:rPr>
          <w:rFonts w:ascii="CMR12" w:hAnsi="CMR12" w:cs="CMR12"/>
          <w:sz w:val="24"/>
          <w:szCs w:val="24"/>
        </w:rPr>
        <w:t>arctg</w:t>
      </w:r>
      <w:proofErr w:type="spellEnd"/>
      <w:r w:rsidR="00F50919">
        <w:rPr>
          <w:rFonts w:ascii="CMR12" w:hAnsi="CMR12" w:cs="CMR12"/>
          <w:sz w:val="24"/>
          <w:szCs w:val="24"/>
        </w:rPr>
        <w:t xml:space="preserve"> </w:t>
      </w:r>
      <w:r w:rsidR="00F50919">
        <w:rPr>
          <w:rFonts w:ascii="CMMI12" w:hAnsi="CMMI12" w:cs="CMMI12"/>
          <w:sz w:val="24"/>
          <w:szCs w:val="24"/>
        </w:rPr>
        <w:t>x</w:t>
      </w:r>
      <w:r>
        <w:rPr>
          <w:rFonts w:ascii="Cambria Math" w:hAnsi="Cambria Math" w:cs="Cambria Math"/>
          <w:lang w:val="bg-BG"/>
        </w:rPr>
        <w:t xml:space="preserve"> са с ралични знаци.</w:t>
      </w:r>
    </w:p>
    <w:p w:rsidR="00934239" w:rsidRDefault="0075393C" w:rsidP="0075393C">
      <w:pPr>
        <w:rPr>
          <w:rFonts w:cs="CMMI12"/>
          <w:sz w:val="24"/>
          <w:szCs w:val="24"/>
          <w:lang w:val="bg-BG"/>
        </w:rPr>
      </w:pPr>
      <w:r>
        <w:rPr>
          <w:rFonts w:ascii="Cambria Math" w:hAnsi="Cambria Math" w:cs="Cambria Math"/>
        </w:rPr>
        <w:t>2.</w:t>
      </w:r>
      <w:r>
        <w:rPr>
          <w:rFonts w:ascii="Cambria Math" w:hAnsi="Cambria Math" w:cs="Cambria Math"/>
          <w:lang w:val="bg-BG"/>
        </w:rPr>
        <w:t xml:space="preserve">При </w:t>
      </w:r>
      <w:r>
        <w:rPr>
          <w:rFonts w:cs="CMMI12"/>
          <w:sz w:val="24"/>
          <w:szCs w:val="24"/>
        </w:rPr>
        <w:t>x</w:t>
      </w:r>
      <w:r w:rsidRPr="00E839CD">
        <w:t xml:space="preserve"> </w:t>
      </w:r>
      <w:r w:rsidRPr="00E839CD">
        <w:rPr>
          <w:rFonts w:ascii="Cambria Math" w:hAnsi="Cambria Math" w:cs="Cambria Math"/>
        </w:rPr>
        <w:t>∈</w:t>
      </w:r>
      <w:r w:rsidR="00934239">
        <w:rPr>
          <w:rFonts w:ascii="Cambria Math" w:hAnsi="Cambria Math" w:cs="Cambria Math"/>
        </w:rPr>
        <w:t xml:space="preserve"> (0</w:t>
      </w:r>
      <w:proofErr w:type="gramStart"/>
      <w:r w:rsidR="00934239">
        <w:rPr>
          <w:rFonts w:ascii="Cambria Math" w:hAnsi="Cambria Math" w:cs="Cambria Math"/>
        </w:rPr>
        <w:t>;1</w:t>
      </w:r>
      <w:proofErr w:type="gramEnd"/>
      <w:r w:rsidR="00934239">
        <w:rPr>
          <w:rFonts w:ascii="Cambria Math" w:hAnsi="Cambria Math" w:cs="Cambria Math"/>
        </w:rPr>
        <w:t>]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cos</w:t>
      </w:r>
      <w:proofErr w:type="spellEnd"/>
      <w:r>
        <w:rPr>
          <w:rFonts w:ascii="Cambria Math" w:hAnsi="Cambria Math" w:cs="Cambria Math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arccos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x) </w:t>
      </w:r>
      <w:r>
        <w:rPr>
          <w:rFonts w:ascii="CMR12" w:hAnsi="CMR12" w:cs="CMR12"/>
          <w:sz w:val="24"/>
          <w:szCs w:val="24"/>
        </w:rPr>
        <w:t>=</w:t>
      </w:r>
      <w:proofErr w:type="spellStart"/>
      <w:r>
        <w:rPr>
          <w:rFonts w:ascii="CMR12" w:hAnsi="CMR12" w:cs="CMR12"/>
          <w:sz w:val="24"/>
          <w:szCs w:val="24"/>
        </w:rPr>
        <w:t>cos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spellStart"/>
      <w:r>
        <w:rPr>
          <w:rFonts w:ascii="CMR12" w:hAnsi="CMR12" w:cs="CMR12"/>
          <w:sz w:val="24"/>
          <w:szCs w:val="24"/>
        </w:rPr>
        <w:t>arctg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x)</w:t>
      </w:r>
    </w:p>
    <w:p w:rsidR="00934239" w:rsidRPr="00934239" w:rsidRDefault="00934239" w:rsidP="0075393C">
      <w:pPr>
        <w:rPr>
          <w:rFonts w:cs="CMMI12"/>
          <w:sz w:val="24"/>
          <w:szCs w:val="24"/>
          <w:lang w:val="bg-BG"/>
        </w:rPr>
      </w:pPr>
      <w:r>
        <w:rPr>
          <w:rFonts w:cs="CMMI12"/>
          <w:sz w:val="24"/>
          <w:szCs w:val="24"/>
          <w:lang w:val="bg-BG"/>
        </w:rPr>
        <w:t>Чертаем подходящ правоъгълен триъгълник. Получаваме:</w:t>
      </w:r>
    </w:p>
    <w:p w:rsidR="00934239" w:rsidRPr="00934239" w:rsidRDefault="00DB502F" w:rsidP="0075393C">
      <w:pPr>
        <w:rPr>
          <w:rFonts w:eastAsiaTheme="minorEastAsia" w:cs="CMMI12"/>
          <w:sz w:val="24"/>
          <w:szCs w:val="24"/>
          <w:lang w:val="bg-BG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arctg</w:t>
      </w:r>
      <w:proofErr w:type="spellEnd"/>
      <w:proofErr w:type="gramEnd"/>
      <w:r>
        <w:rPr>
          <w:rFonts w:ascii="CMMI12" w:hAnsi="CMMI12" w:cs="CMMI12"/>
          <w:sz w:val="24"/>
          <w:szCs w:val="24"/>
        </w:rPr>
        <w:t xml:space="preserve"> </w:t>
      </w:r>
      <w:r w:rsidR="0075393C">
        <w:rPr>
          <w:rFonts w:ascii="CMMI12" w:hAnsi="CMMI12" w:cs="CMMI12"/>
          <w:sz w:val="24"/>
          <w:szCs w:val="24"/>
        </w:rPr>
        <w:t>x=</w:t>
      </w:r>
      <w:r w:rsidR="00953324" w:rsidRPr="00953324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953324">
        <w:rPr>
          <w:rFonts w:ascii="CMR12" w:hAnsi="CMR12" w:cs="CMR12"/>
          <w:sz w:val="24"/>
          <w:szCs w:val="24"/>
        </w:rPr>
        <w:t>arccos</w:t>
      </w:r>
      <w:proofErr w:type="spellEnd"/>
      <w:r w:rsidR="0075393C">
        <w:rPr>
          <w:rFonts w:ascii="CMMI12" w:hAnsi="CMMI12" w:cs="CMMI12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MMI1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75393C" w:rsidRPr="000420F7" w:rsidRDefault="00934239" w:rsidP="00E839CD">
      <w:r>
        <w:rPr>
          <w:rFonts w:eastAsiaTheme="minorEastAsia" w:cs="CMMI12"/>
          <w:sz w:val="24"/>
          <w:szCs w:val="24"/>
          <w:lang w:val="bg-BG"/>
        </w:rPr>
        <w:t>След преобразувания и решаване на биквадратно уравнение получаваме</w:t>
      </w:r>
      <w:r>
        <w:rPr>
          <w:lang w:val="bg-BG"/>
        </w:rPr>
        <w:t xml:space="preserve"> корени, от които само </w:t>
      </w:r>
      <w:r w:rsidRPr="00F50919">
        <w:rPr>
          <w:sz w:val="28"/>
        </w:rPr>
        <w:t xml:space="preserve">x=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</w:rPr>
                  <m:t>1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e>
        </m:rad>
      </m:oMath>
      <w:r w:rsidRPr="00F50919">
        <w:rPr>
          <w:sz w:val="28"/>
        </w:rPr>
        <w:t xml:space="preserve">  </w:t>
      </w:r>
      <w:r w:rsidRPr="00F50919">
        <w:rPr>
          <w:rFonts w:ascii="Cambria Math" w:hAnsi="Cambria Math" w:cs="Cambria Math"/>
        </w:rPr>
        <w:t>∈</w:t>
      </w:r>
      <w:r w:rsidRPr="00F50919">
        <w:t xml:space="preserve"> (0</w:t>
      </w:r>
      <w:proofErr w:type="gramStart"/>
      <w:r w:rsidRPr="00F50919">
        <w:t>;1</w:t>
      </w:r>
      <w:proofErr w:type="gramEnd"/>
      <w:r w:rsidRPr="00F50919">
        <w:t>].</w:t>
      </w:r>
    </w:p>
    <w:p w:rsidR="00E839CD" w:rsidRDefault="00E839CD" w:rsidP="00E839CD">
      <w:pPr>
        <w:pStyle w:val="Heading2"/>
      </w:pPr>
      <w:r>
        <w:rPr>
          <w:lang w:val="bg-BG"/>
        </w:rPr>
        <w:t>Задача 4.</w:t>
      </w:r>
    </w:p>
    <w:p w:rsidR="000420F7" w:rsidRPr="000420F7" w:rsidRDefault="000420F7" w:rsidP="000420F7"/>
    <w:p w:rsidR="00E839CD" w:rsidRDefault="00E839CD" w:rsidP="00E839CD">
      <w:pPr>
        <w:rPr>
          <w:rFonts w:ascii="CMMI12" w:hAnsi="CMMI12" w:cs="CMMI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arccos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 xml:space="preserve">x &lt; </w:t>
      </w:r>
      <w:proofErr w:type="spellStart"/>
      <w:r>
        <w:rPr>
          <w:rFonts w:ascii="CMR12" w:hAnsi="CMR12" w:cs="CMR12"/>
          <w:sz w:val="24"/>
          <w:szCs w:val="24"/>
        </w:rPr>
        <w:t>arcsin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</w:p>
    <w:p w:rsidR="00E839CD" w:rsidRDefault="00953324" w:rsidP="00E839CD">
      <w:pPr>
        <w:rPr>
          <w:rFonts w:cs="CMMI12"/>
          <w:sz w:val="24"/>
          <w:szCs w:val="24"/>
          <w:lang w:val="bg-BG"/>
        </w:rPr>
      </w:pPr>
      <w:r>
        <w:rPr>
          <w:rFonts w:cs="CMMI12"/>
          <w:sz w:val="24"/>
          <w:szCs w:val="24"/>
          <w:lang w:val="bg-BG"/>
        </w:rPr>
        <w:t xml:space="preserve">При </w:t>
      </w:r>
      <w:r w:rsidRPr="00953324">
        <w:rPr>
          <w:rFonts w:cs="CMMI12"/>
          <w:sz w:val="24"/>
          <w:szCs w:val="24"/>
        </w:rPr>
        <w:t xml:space="preserve">x </w:t>
      </w:r>
      <w:r w:rsidRPr="00E839C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lang w:val="bg-BG"/>
        </w:rPr>
        <w:t xml:space="preserve"> </w:t>
      </w:r>
      <w:r>
        <w:rPr>
          <w:rFonts w:ascii="Cambria Math" w:hAnsi="Cambria Math" w:cs="Cambria Math"/>
        </w:rPr>
        <w:t>[-1</w:t>
      </w:r>
      <w:r>
        <w:rPr>
          <w:rFonts w:ascii="Cambria Math" w:hAnsi="Cambria Math" w:cs="Cambria Math"/>
          <w:lang w:val="bg-BG"/>
        </w:rPr>
        <w:t>;</w:t>
      </w:r>
      <w:r>
        <w:rPr>
          <w:rFonts w:ascii="Cambria Math" w:hAnsi="Cambria Math" w:cs="Cambria Math"/>
        </w:rPr>
        <w:t>0]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arccos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cs="CMMI12"/>
          <w:sz w:val="24"/>
          <w:szCs w:val="24"/>
          <w:lang w:val="bg-BG"/>
        </w:rPr>
        <w:t xml:space="preserve"> е положителна , а </w:t>
      </w:r>
      <w:proofErr w:type="spellStart"/>
      <w:r>
        <w:rPr>
          <w:rFonts w:ascii="CMR12" w:hAnsi="CMR12" w:cs="CMR12"/>
          <w:sz w:val="24"/>
          <w:szCs w:val="24"/>
        </w:rPr>
        <w:t>arcsin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cs="CMMI12"/>
          <w:sz w:val="24"/>
          <w:szCs w:val="24"/>
          <w:lang w:val="bg-BG"/>
        </w:rPr>
        <w:t xml:space="preserve"> е отрицателна и неравенството не е изпъленено.</w:t>
      </w:r>
    </w:p>
    <w:p w:rsidR="00953324" w:rsidRDefault="00953324" w:rsidP="00E839CD">
      <w:pPr>
        <w:rPr>
          <w:rFonts w:ascii="Cambria Math" w:hAnsi="Cambria Math" w:cs="Cambria Math"/>
        </w:rPr>
      </w:pPr>
      <w:r>
        <w:rPr>
          <w:rFonts w:cs="CMMI12"/>
          <w:sz w:val="24"/>
          <w:szCs w:val="24"/>
          <w:lang w:val="bg-BG"/>
        </w:rPr>
        <w:t xml:space="preserve">При </w:t>
      </w:r>
      <w:r>
        <w:rPr>
          <w:rFonts w:cs="CMMI12"/>
          <w:sz w:val="24"/>
          <w:szCs w:val="24"/>
        </w:rPr>
        <w:t>x</w:t>
      </w:r>
      <w:r w:rsidRPr="00E839CD">
        <w:t xml:space="preserve"> </w:t>
      </w:r>
      <w:r w:rsidRPr="00E839C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(0;1]</w:t>
      </w:r>
      <w:r w:rsidR="00F42274">
        <w:rPr>
          <w:rFonts w:ascii="Cambria Math" w:hAnsi="Cambria Math" w:cs="Cambria Math"/>
        </w:rPr>
        <w:t>:</w:t>
      </w:r>
    </w:p>
    <w:p w:rsidR="00F42274" w:rsidRDefault="00F42274" w:rsidP="00F42274">
      <w:pPr>
        <w:rPr>
          <w:rFonts w:ascii="CMMI12" w:hAnsi="CMMI12" w:cs="CMMI12"/>
          <w:sz w:val="24"/>
          <w:szCs w:val="24"/>
        </w:rPr>
      </w:pPr>
      <w:proofErr w:type="gramStart"/>
      <w:r>
        <w:rPr>
          <w:rFonts w:ascii="Cambria Math" w:hAnsi="Cambria Math" w:cs="Cambria Math"/>
        </w:rPr>
        <w:t>sin</w:t>
      </w:r>
      <w:proofErr w:type="gram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arccos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 &lt;</w:t>
      </w:r>
      <w:r>
        <w:rPr>
          <w:rFonts w:ascii="CMMI12" w:hAnsi="CMMI12" w:cs="CMMI12"/>
          <w:sz w:val="24"/>
          <w:szCs w:val="24"/>
        </w:rPr>
        <w:t xml:space="preserve"> sin</w:t>
      </w:r>
      <w:r>
        <w:rPr>
          <w:rFonts w:ascii="CMMI12" w:hAnsi="CMMI12" w:cs="CMMI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arcsin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</w:p>
    <w:p w:rsidR="00F42274" w:rsidRDefault="00F42274" w:rsidP="00F42274">
      <w:pPr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sin</w:t>
      </w:r>
      <w:proofErr w:type="gramEnd"/>
      <w:r w:rsidRPr="00F42274"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arccos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 &lt; x</w:t>
      </w:r>
    </w:p>
    <w:p w:rsidR="00F42274" w:rsidRPr="00934239" w:rsidRDefault="00F42274" w:rsidP="00F42274">
      <w:pPr>
        <w:rPr>
          <w:rFonts w:cs="CMMI12"/>
          <w:sz w:val="24"/>
          <w:szCs w:val="24"/>
          <w:lang w:val="bg-BG"/>
        </w:rPr>
      </w:pPr>
      <w:r>
        <w:rPr>
          <w:rFonts w:cs="CMMI12"/>
          <w:sz w:val="24"/>
          <w:szCs w:val="24"/>
          <w:lang w:val="bg-BG"/>
        </w:rPr>
        <w:t>Чертаем подходящ правоъгълен триъгълник. Получаваме:</w:t>
      </w:r>
    </w:p>
    <w:p w:rsidR="00F42274" w:rsidRDefault="00F42274" w:rsidP="00F42274">
      <w:pPr>
        <w:rPr>
          <w:rFonts w:ascii="CMR12" w:eastAsiaTheme="minorEastAsia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arccos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MI12" w:hAnsi="CMMI12" w:cs="CMMI12"/>
          <w:sz w:val="24"/>
          <w:szCs w:val="24"/>
        </w:rPr>
        <w:t xml:space="preserve"> = </w:t>
      </w:r>
      <w:proofErr w:type="spellStart"/>
      <w:r>
        <w:rPr>
          <w:rFonts w:ascii="CMR12" w:hAnsi="CMR12" w:cs="CMR12"/>
          <w:sz w:val="24"/>
          <w:szCs w:val="24"/>
        </w:rPr>
        <w:t>arcsin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MI12"/>
                <w:sz w:val="24"/>
                <w:szCs w:val="24"/>
              </w:rPr>
              <m:t>1</m:t>
            </m:r>
            <m:r>
              <w:rPr>
                <w:rFonts w:ascii="Cambria Math" w:hAnsi="Cambria Math" w:cs="CMMI12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F42274" w:rsidRDefault="00F42274" w:rsidP="00F42274">
      <w:pPr>
        <w:rPr>
          <w:rFonts w:ascii="CMMI12" w:hAnsi="CMMI12" w:cs="CMMI12"/>
          <w:sz w:val="24"/>
          <w:szCs w:val="24"/>
        </w:rPr>
      </w:pPr>
      <w:proofErr w:type="gramStart"/>
      <w:r>
        <w:rPr>
          <w:rFonts w:ascii="CMMI12" w:hAnsi="CMMI12" w:cs="CMMI12"/>
          <w:sz w:val="24"/>
          <w:szCs w:val="24"/>
        </w:rPr>
        <w:t>sin</w:t>
      </w:r>
      <w:proofErr w:type="gramEnd"/>
      <w:r w:rsidRPr="00F42274"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arcsin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MI12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MMI12" w:hAnsi="CMMI12" w:cs="CMMI12"/>
          <w:sz w:val="24"/>
          <w:szCs w:val="24"/>
        </w:rPr>
        <w:t xml:space="preserve"> &lt; x</w:t>
      </w:r>
    </w:p>
    <w:p w:rsidR="00F42274" w:rsidRDefault="00F42274" w:rsidP="00F42274">
      <w:pPr>
        <w:rPr>
          <w:rFonts w:ascii="CMMI12" w:hAnsi="CMMI12" w:cs="CMMI12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MI12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MMI12" w:hAnsi="CMMI12" w:cs="CMMI12"/>
          <w:sz w:val="24"/>
          <w:szCs w:val="24"/>
        </w:rPr>
        <w:t xml:space="preserve"> &lt; </w:t>
      </w:r>
      <w:proofErr w:type="gramStart"/>
      <w:r>
        <w:rPr>
          <w:rFonts w:ascii="CMMI12" w:hAnsi="CMMI12" w:cs="CMMI12"/>
          <w:sz w:val="24"/>
          <w:szCs w:val="24"/>
        </w:rPr>
        <w:t>x</w:t>
      </w:r>
      <w:proofErr w:type="gramEnd"/>
    </w:p>
    <w:p w:rsidR="00F42274" w:rsidRDefault="00F42274" w:rsidP="00F42274">
      <w:pPr>
        <w:rPr>
          <w:rFonts w:ascii="CMMI12" w:eastAsiaTheme="minorEastAsia" w:hAnsi="CMMI12" w:cs="CMMI12"/>
        </w:rPr>
      </w:pPr>
      <m:oMath>
        <m:r>
          <w:rPr>
            <w:rFonts w:ascii="Cambria Math" w:hAnsi="Cambria Math" w:cs="CMMI12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MMI12" w:hAnsi="CMMI12" w:cs="CMMI12"/>
          <w:sz w:val="24"/>
          <w:szCs w:val="24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42274" w:rsidRDefault="00F42274" w:rsidP="00F42274">
      <w:pPr>
        <w:rPr>
          <w:rFonts w:ascii="CMMI12" w:eastAsiaTheme="minorEastAsia" w:hAnsi="CMMI12" w:cs="CMMI12"/>
        </w:rPr>
      </w:pPr>
      <m:oMath>
        <m:r>
          <w:rPr>
            <w:rFonts w:ascii="Cambria Math" w:hAnsi="Cambria Math" w:cs="CMMI12"/>
            <w:sz w:val="24"/>
            <w:szCs w:val="24"/>
          </w:rPr>
          <m:t>1-</m:t>
        </m:r>
        <m:r>
          <w:rPr>
            <w:rFonts w:ascii="Cambria Math" w:hAnsi="Cambria Math" w:cs="CMMI12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MMI12" w:eastAsiaTheme="minorEastAsia" w:hAnsi="CMMI12" w:cs="CMMI12"/>
        </w:rPr>
        <w:t xml:space="preserve"> &lt; 0</w:t>
      </w:r>
    </w:p>
    <w:p w:rsidR="000420F7" w:rsidRDefault="00F42274" w:rsidP="00E839CD">
      <w:pPr>
        <w:rPr>
          <w:rFonts w:ascii="CMMI12" w:eastAsiaTheme="minorEastAsia" w:hAnsi="CMMI12" w:cs="CMMI12"/>
          <w:sz w:val="24"/>
          <w:szCs w:val="24"/>
        </w:rPr>
      </w:pPr>
      <w:r>
        <w:rPr>
          <w:rFonts w:ascii="CMMI12" w:eastAsiaTheme="minorEastAsia" w:hAnsi="CMMI12" w:cs="CMMI12"/>
        </w:rPr>
        <w:t>(1</w:t>
      </w:r>
      <w:proofErr w:type="gramStart"/>
      <w:r>
        <w:rPr>
          <w:rFonts w:ascii="CMMI12" w:eastAsiaTheme="minorEastAsia" w:hAnsi="CMMI12" w:cs="CMMI12"/>
        </w:rPr>
        <w:t>-</w:t>
      </w:r>
      <w:proofErr w:type="gramEnd"/>
      <m:oMath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MI12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CMMI12"/>
            <w:sz w:val="24"/>
            <w:szCs w:val="24"/>
          </w:rPr>
          <m:t>x</m:t>
        </m:r>
      </m:oMath>
      <w:r>
        <w:rPr>
          <w:rFonts w:ascii="CMMI12" w:eastAsiaTheme="minorEastAsia" w:hAnsi="CMMI12" w:cs="CMMI12"/>
          <w:sz w:val="24"/>
          <w:szCs w:val="24"/>
        </w:rPr>
        <w:t>)(</w:t>
      </w:r>
      <w:r>
        <w:rPr>
          <w:rFonts w:ascii="CMMI12" w:eastAsiaTheme="minorEastAsia" w:hAnsi="CMMI12" w:cs="CMMI12"/>
        </w:rPr>
        <w:t>1</w:t>
      </w:r>
      <w:r>
        <w:rPr>
          <w:rFonts w:ascii="CMMI12" w:eastAsiaTheme="minorEastAsia" w:hAnsi="CMMI12" w:cs="CMMI12"/>
        </w:rPr>
        <w:t>+</w:t>
      </w:r>
      <m:oMath>
        <m:rad>
          <m:radPr>
            <m:degHide m:val="1"/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CMMI12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CMMI12"/>
            <w:sz w:val="24"/>
            <w:szCs w:val="24"/>
          </w:rPr>
          <m:t>x</m:t>
        </m:r>
        <m:r>
          <w:rPr>
            <w:rFonts w:ascii="Cambria Math" w:hAnsi="Cambria Math" w:cs="CMMI12"/>
            <w:sz w:val="24"/>
            <w:szCs w:val="24"/>
          </w:rPr>
          <m:t>)</m:t>
        </m:r>
      </m:oMath>
      <w:r>
        <w:rPr>
          <w:rFonts w:ascii="CMMI12" w:eastAsiaTheme="minorEastAsia" w:hAnsi="CMMI12" w:cs="CMMI12"/>
          <w:sz w:val="24"/>
          <w:szCs w:val="24"/>
        </w:rPr>
        <w:t>&lt;0</w:t>
      </w:r>
    </w:p>
    <w:p w:rsidR="00250445" w:rsidRPr="00815514" w:rsidRDefault="00F42274" w:rsidP="00250445">
      <w:pPr>
        <w:rPr>
          <w:rFonts w:ascii="CMMI12" w:eastAsiaTheme="minorEastAsia" w:hAnsi="CMMI12" w:cs="CMMI12"/>
          <w:sz w:val="24"/>
          <w:szCs w:val="24"/>
        </w:rPr>
      </w:pPr>
      <w:proofErr w:type="gramStart"/>
      <w:r>
        <w:rPr>
          <w:rFonts w:cs="CMMI12"/>
          <w:sz w:val="24"/>
          <w:szCs w:val="24"/>
        </w:rPr>
        <w:t>x</w:t>
      </w:r>
      <w:proofErr w:type="gramEnd"/>
      <w:r w:rsidRPr="00E839CD">
        <w:t xml:space="preserve"> </w:t>
      </w:r>
      <w:r w:rsidRPr="00E839C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(</w:t>
      </w:r>
      <m:oMath>
        <m:r>
          <w:rPr>
            <w:rFonts w:ascii="Cambria Math" w:hAnsi="Cambria Math" w:cs="Cambria Math"/>
          </w:rPr>
          <m:t>-∞;-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F42274">
        <w:t xml:space="preserve">) </w:t>
      </w:r>
      <w:r w:rsidRPr="00F42274">
        <w:rPr>
          <w:rFonts w:ascii="Cambria Math" w:hAnsi="Cambria Math" w:cs="Cambria Math"/>
        </w:rPr>
        <w:t>∪</w:t>
      </w:r>
      <w:r w:rsidRPr="00F42274">
        <w:t xml:space="preserve"> (</w:t>
      </w:r>
      <m:oMath>
        <m:r>
          <w:rPr>
            <w:rFonts w:ascii="Cambria Math" w:hAnsi="Cambria Math" w:cs="CMMI12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CMMI12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MMI12"/>
            <w:sz w:val="24"/>
            <w:szCs w:val="24"/>
          </w:rPr>
          <m:t>;+</m:t>
        </m:r>
        <m:r>
          <w:rPr>
            <w:rFonts w:ascii="Cambria Math" w:hAnsi="Cambria Math" w:cs="Cambria Math"/>
          </w:rPr>
          <m:t>∞</m:t>
        </m:r>
      </m:oMath>
      <w:r>
        <w:rPr>
          <w:rFonts w:ascii="Cambria Math" w:hAnsi="Cambria Math" w:cs="Cambria Math"/>
        </w:rPr>
        <w:t xml:space="preserve">) </w:t>
      </w:r>
      <w:r w:rsidRPr="00F50919">
        <w:rPr>
          <w:rFonts w:ascii="Cambria Math" w:hAnsi="Cambria Math" w:cs="Cambria Math"/>
        </w:rPr>
        <w:t>∪</w:t>
      </w:r>
      <w:r w:rsidRPr="00F50919">
        <w:t xml:space="preserve"> (0;1] =(</w:t>
      </w:r>
      <m:oMath>
        <m:r>
          <w:rPr>
            <w:rFonts w:ascii="Cambria Math" w:hAnsi="Cambria Math" w:cs="CMMI12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CMMI12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CMMI12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MMI12"/>
            <w:sz w:val="24"/>
            <w:szCs w:val="24"/>
          </w:rPr>
          <m:t>;</m:t>
        </m:r>
        <m:r>
          <w:rPr>
            <w:rFonts w:ascii="Cambria Math" w:hAnsi="Cambria Math" w:cs="CMMI12"/>
            <w:sz w:val="24"/>
            <w:szCs w:val="24"/>
          </w:rPr>
          <m:t>1]</m:t>
        </m:r>
      </m:oMath>
      <w:r>
        <w:rPr>
          <w:rFonts w:eastAsiaTheme="minorEastAsia"/>
          <w:sz w:val="24"/>
          <w:szCs w:val="24"/>
        </w:rPr>
        <w:t>.</w:t>
      </w:r>
    </w:p>
    <w:p w:rsidR="00E839CD" w:rsidRDefault="00E839CD" w:rsidP="00E839CD">
      <w:pPr>
        <w:pStyle w:val="Heading2"/>
        <w:rPr>
          <w:lang w:val="bg-BG"/>
        </w:rPr>
      </w:pPr>
      <w:r>
        <w:rPr>
          <w:lang w:val="bg-BG"/>
        </w:rPr>
        <w:t xml:space="preserve">Задача 6. </w:t>
      </w:r>
    </w:p>
    <w:p w:rsidR="00E839CD" w:rsidRDefault="00E839CD" w:rsidP="00E839CD">
      <w:pPr>
        <w:pStyle w:val="Heading3"/>
        <w:rPr>
          <w:lang w:val="bg-BG"/>
        </w:rPr>
      </w:pPr>
      <w:r>
        <w:rPr>
          <w:lang w:val="bg-BG"/>
        </w:rPr>
        <w:t>А)</w:t>
      </w:r>
    </w:p>
    <w:p w:rsidR="00275ECC" w:rsidRDefault="00DB502F" w:rsidP="00275EC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  <w:lang w:val="bg-BG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  <w:lang w:val="bg-BG"/>
        </w:rPr>
        <w:t>+...+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275ECC" w:rsidRDefault="00275ECC" w:rsidP="00275ECC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За </w:t>
      </w:r>
      <w:r>
        <w:rPr>
          <w:rFonts w:eastAsiaTheme="minorEastAsia"/>
        </w:rPr>
        <w:t xml:space="preserve">n=1 :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(1+1)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=1 </w:t>
      </w:r>
      <w:r>
        <w:rPr>
          <w:rFonts w:eastAsiaTheme="minorEastAsia"/>
          <w:lang w:val="bg-BG"/>
        </w:rPr>
        <w:t>твърдението е изпълнено.</w:t>
      </w:r>
    </w:p>
    <w:p w:rsidR="00275ECC" w:rsidRDefault="00275ECC" w:rsidP="00275ECC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Нека твърдението е изпълнено и за някое друго </w:t>
      </w:r>
      <w:r>
        <w:rPr>
          <w:rFonts w:eastAsiaTheme="minorEastAsia"/>
        </w:rPr>
        <w:t>n.</w:t>
      </w:r>
      <w:r>
        <w:rPr>
          <w:rFonts w:eastAsiaTheme="minorEastAsia"/>
          <w:lang w:val="bg-BG"/>
        </w:rPr>
        <w:t xml:space="preserve"> Ще проверим за </w:t>
      </w:r>
      <w:r>
        <w:rPr>
          <w:rFonts w:eastAsiaTheme="minorEastAsia"/>
        </w:rPr>
        <w:t>n+1:</w:t>
      </w:r>
    </w:p>
    <w:p w:rsidR="00275ECC" w:rsidRDefault="00DB502F" w:rsidP="00275ECC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  <w:lang w:val="bg-BG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  <w:lang w:val="bg-BG"/>
        </w:rPr>
        <w:t>+...+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(n+1)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275ECC">
        <w:rPr>
          <w:rFonts w:eastAsiaTheme="minorEastAsia"/>
        </w:rPr>
        <w:t xml:space="preserve"> 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(n+1)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275ECC">
        <w:rPr>
          <w:rFonts w:eastAsiaTheme="minorEastAsia"/>
        </w:rPr>
        <w:t xml:space="preserve"> </w:t>
      </w:r>
      <w:proofErr w:type="gramStart"/>
      <w:r w:rsidR="00275ECC">
        <w:rPr>
          <w:rFonts w:eastAsiaTheme="minorEastAsia"/>
        </w:rPr>
        <w:t>=</w:t>
      </w:r>
      <w:proofErr w:type="gramEnd"/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275ECC">
        <w:rPr>
          <w:rFonts w:eastAsiaTheme="minorEastAsia"/>
        </w:rPr>
        <w:t>(4n+4+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>)</m:t>
        </m:r>
      </m:oMath>
      <w:r w:rsidR="00C32E72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(n+2)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(n+1)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C32E72" w:rsidRPr="00C32E72" w:rsidRDefault="00C32E72" w:rsidP="00275ECC">
      <w:pPr>
        <w:rPr>
          <w:rFonts w:eastAsiaTheme="minorEastAsia"/>
        </w:rPr>
      </w:pPr>
      <w:r>
        <w:rPr>
          <w:rFonts w:eastAsiaTheme="minorEastAsia"/>
          <w:lang w:val="bg-BG"/>
        </w:rPr>
        <w:t>По принципа на математическата инду</w:t>
      </w:r>
      <w:r w:rsidR="00250445">
        <w:rPr>
          <w:rFonts w:eastAsiaTheme="minorEastAsia"/>
          <w:lang w:val="bg-BG"/>
        </w:rPr>
        <w:t>к</w:t>
      </w:r>
      <w:r>
        <w:rPr>
          <w:rFonts w:eastAsiaTheme="minorEastAsia"/>
          <w:lang w:val="bg-BG"/>
        </w:rPr>
        <w:t xml:space="preserve">ция твърдението е изпълнено за всяко </w:t>
      </w:r>
      <w:r>
        <w:rPr>
          <w:rFonts w:eastAsiaTheme="minorEastAsia"/>
        </w:rPr>
        <w:t>n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1.</w:t>
      </w:r>
    </w:p>
    <w:p w:rsidR="00275ECC" w:rsidRPr="00275ECC" w:rsidRDefault="00275ECC" w:rsidP="00275ECC"/>
    <w:p w:rsidR="00E839CD" w:rsidRDefault="00275ECC" w:rsidP="00E839CD">
      <w:pPr>
        <w:pStyle w:val="Heading3"/>
      </w:pPr>
      <w:r>
        <w:rPr>
          <w:lang w:val="bg-BG"/>
        </w:rPr>
        <w:t>Б</w:t>
      </w:r>
      <w:r w:rsidR="00C32E72">
        <w:t>)</w:t>
      </w:r>
    </w:p>
    <w:p w:rsidR="00C32E72" w:rsidRDefault="00DB502F" w:rsidP="00C32E7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C32E72">
        <w:rPr>
          <w:rFonts w:eastAsiaTheme="minorEastAsia"/>
          <w:lang w:val="bg-BG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C32E72">
        <w:rPr>
          <w:rFonts w:eastAsiaTheme="minorEastAsia"/>
          <w:lang w:val="bg-BG"/>
        </w:rPr>
        <w:t>+...+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C32E72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+2n-1)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C32E72" w:rsidRDefault="00C32E72" w:rsidP="00C32E72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За </w:t>
      </w:r>
      <w:r>
        <w:rPr>
          <w:rFonts w:eastAsiaTheme="minorEastAsia"/>
        </w:rPr>
        <w:t xml:space="preserve">n=1 :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1+1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(2+2-1)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=1 </w:t>
      </w:r>
      <w:r>
        <w:rPr>
          <w:rFonts w:eastAsiaTheme="minorEastAsia"/>
          <w:lang w:val="bg-BG"/>
        </w:rPr>
        <w:t>твърдението е изпълнено</w:t>
      </w:r>
      <w:r>
        <w:rPr>
          <w:rFonts w:eastAsiaTheme="minorEastAsia"/>
        </w:rPr>
        <w:t>.</w:t>
      </w:r>
    </w:p>
    <w:p w:rsidR="00C32E72" w:rsidRPr="00404714" w:rsidRDefault="00C32E72" w:rsidP="00C32E72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Нека твърдението е изпълнено и за някое друго </w:t>
      </w:r>
      <w:r>
        <w:rPr>
          <w:rFonts w:eastAsiaTheme="minorEastAsia"/>
        </w:rPr>
        <w:t>n.</w:t>
      </w:r>
      <w:r>
        <w:rPr>
          <w:rFonts w:eastAsiaTheme="minorEastAsia"/>
          <w:lang w:val="bg-BG"/>
        </w:rPr>
        <w:t xml:space="preserve"> Ще </w:t>
      </w:r>
      <w:r w:rsidR="00404714">
        <w:rPr>
          <w:rFonts w:eastAsiaTheme="minorEastAsia"/>
          <w:lang w:val="bg-BG"/>
        </w:rPr>
        <w:t xml:space="preserve">докажем </w:t>
      </w:r>
      <w:r>
        <w:rPr>
          <w:rFonts w:eastAsiaTheme="minorEastAsia"/>
          <w:lang w:val="bg-BG"/>
        </w:rPr>
        <w:t xml:space="preserve">за </w:t>
      </w:r>
      <w:r>
        <w:rPr>
          <w:rFonts w:eastAsiaTheme="minorEastAsia"/>
        </w:rPr>
        <w:t>n+1</w:t>
      </w:r>
      <w:r w:rsidR="00404714">
        <w:rPr>
          <w:rFonts w:eastAsiaTheme="minorEastAsia"/>
          <w:lang w:val="bg-BG"/>
        </w:rPr>
        <w:t xml:space="preserve"> следното тъждество:</w:t>
      </w:r>
    </w:p>
    <w:p w:rsidR="00404714" w:rsidRDefault="00DB502F" w:rsidP="00C32E72">
      <w:pPr>
        <w:rPr>
          <w:rFonts w:eastAsiaTheme="minorEastAsia"/>
          <w:lang w:val="bg-BG"/>
        </w:rPr>
      </w:pP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C32E72">
        <w:rPr>
          <w:rFonts w:eastAsiaTheme="minorEastAsia"/>
          <w:lang w:val="bg-BG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C32E72">
        <w:rPr>
          <w:rFonts w:eastAsiaTheme="minorEastAsia"/>
          <w:lang w:val="bg-BG"/>
        </w:rPr>
        <w:t>+...+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C32E72">
        <w:rPr>
          <w:rFonts w:eastAsiaTheme="minorEastAsia"/>
          <w:lang w:val="bg-BG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(n+1)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404714">
        <w:rPr>
          <w:rFonts w:ascii="Cambria Math" w:hAnsi="Cambria Math" w:cs="Cambria Math"/>
          <w:color w:val="0E2233"/>
          <w:sz w:val="21"/>
          <w:szCs w:val="21"/>
        </w:rPr>
        <w:t>≟</w:t>
      </w:r>
      <w:r w:rsidR="00404714">
        <w:rPr>
          <w:rFonts w:eastAsiaTheme="minorEastAsia"/>
          <w:lang w:val="bg-BG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+2(n+1)-1)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404714" w:rsidRDefault="00DB502F" w:rsidP="00C32E72">
      <w:pPr>
        <w:rPr>
          <w:rFonts w:eastAsiaTheme="minorEastAsia"/>
          <w:lang w:val="bg-BG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+2n-1)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C32E72">
        <w:rPr>
          <w:rFonts w:eastAsiaTheme="minorEastAsia"/>
          <w:lang w:val="bg-BG"/>
        </w:rPr>
        <w:t>+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(n+1)</m:t>
            </m:r>
          </m:e>
          <m:sup>
            <m:r>
              <w:rPr>
                <w:rFonts w:ascii="Cambria Math" w:hAnsi="Cambria Math"/>
                <w:lang w:val="bg-BG"/>
              </w:rPr>
              <m:t>5</m:t>
            </m:r>
          </m:sup>
        </m:sSup>
      </m:oMath>
      <w:r w:rsidR="00404714">
        <w:rPr>
          <w:rFonts w:ascii="Cambria Math" w:hAnsi="Cambria Math" w:cs="Cambria Math"/>
          <w:color w:val="0E2233"/>
          <w:sz w:val="21"/>
          <w:szCs w:val="21"/>
        </w:rPr>
        <w:t>≟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+6n+3)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404714" w:rsidRDefault="00C32E72" w:rsidP="00C32E72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  <w:lang w:val="bg-BG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+2n-1</m:t>
            </m:r>
          </m:e>
        </m:d>
        <m:r>
          <w:rPr>
            <w:rFonts w:ascii="Cambria Math" w:hAnsi="Cambria Math"/>
            <w:lang w:val="bg-BG"/>
          </w:rPr>
          <m:t xml:space="preserve"> </m:t>
        </m:r>
      </m:oMath>
      <w:r w:rsidR="00DE2254">
        <w:rPr>
          <w:rFonts w:eastAsiaTheme="minorEastAsia"/>
        </w:rPr>
        <w:t>+</w:t>
      </w:r>
      <w:r w:rsidR="00404714">
        <w:rPr>
          <w:rFonts w:eastAsiaTheme="minorEastAsia"/>
          <w:lang w:val="bg-BG"/>
        </w:rPr>
        <w:t xml:space="preserve"> 12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(n+1)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404714">
        <w:rPr>
          <w:rFonts w:eastAsiaTheme="minorEastAsia"/>
          <w:lang w:val="bg-BG"/>
        </w:rPr>
        <w:t>)</w:t>
      </w:r>
      <w:r w:rsidR="00404714" w:rsidRPr="00404714">
        <w:rPr>
          <w:rFonts w:ascii="Cambria Math" w:hAnsi="Cambria Math" w:cs="Cambria Math"/>
          <w:color w:val="0E2233"/>
          <w:sz w:val="21"/>
          <w:szCs w:val="21"/>
        </w:rPr>
        <w:t xml:space="preserve"> </w:t>
      </w:r>
      <w:r w:rsidR="00404714">
        <w:rPr>
          <w:rFonts w:ascii="Cambria Math" w:hAnsi="Cambria Math" w:cs="Cambria Math"/>
          <w:color w:val="0E2233"/>
          <w:sz w:val="21"/>
          <w:szCs w:val="21"/>
        </w:rPr>
        <w:t>≟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bg-BG"/>
                      </w:rPr>
                      <m:t>n+2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+6n+3)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:rsidR="00404714" w:rsidRDefault="00DB502F" w:rsidP="00C32E72">
      <w:pPr>
        <w:rPr>
          <w:rFonts w:ascii="Cambria Math" w:eastAsiaTheme="minorEastAsia" w:hAnsi="Cambria Math" w:cs="Cambria Math"/>
        </w:rPr>
      </w:pP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+2n-1</m:t>
            </m:r>
          </m:e>
        </m:d>
        <m:r>
          <w:rPr>
            <w:rFonts w:ascii="Cambria Math" w:hAnsi="Cambria Math"/>
            <w:lang w:val="bg-BG"/>
          </w:rPr>
          <m:t xml:space="preserve"> </m:t>
        </m:r>
      </m:oMath>
      <w:r w:rsidR="00DE2254">
        <w:rPr>
          <w:rFonts w:eastAsiaTheme="minorEastAsia"/>
        </w:rPr>
        <w:t>+</w:t>
      </w:r>
      <w:r w:rsidR="00404714">
        <w:rPr>
          <w:rFonts w:eastAsiaTheme="minorEastAsia"/>
          <w:lang w:val="bg-BG"/>
        </w:rPr>
        <w:t xml:space="preserve"> 12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(n+1)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404714" w:rsidRPr="00404714">
        <w:rPr>
          <w:rFonts w:ascii="Cambria Math" w:hAnsi="Cambria Math" w:cs="Cambria Math"/>
          <w:color w:val="0E2233"/>
          <w:sz w:val="21"/>
          <w:szCs w:val="21"/>
        </w:rPr>
        <w:t xml:space="preserve"> </w:t>
      </w:r>
      <w:r w:rsidR="00404714">
        <w:rPr>
          <w:rFonts w:ascii="Cambria Math" w:hAnsi="Cambria Math" w:cs="Cambria Math"/>
          <w:color w:val="0E2233"/>
          <w:sz w:val="21"/>
          <w:szCs w:val="21"/>
        </w:rPr>
        <w:t>≟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/>
                    <w:lang w:val="bg-BG"/>
                  </w:rPr>
                  <m:t>n+2</m:t>
                </m:r>
              </m:e>
            </m:d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>(2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>+6n+3)</m:t>
        </m:r>
      </m:oMath>
    </w:p>
    <w:p w:rsidR="00404714" w:rsidRDefault="00404714" w:rsidP="00C32E72">
      <w:pPr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/>
            <w:lang w:val="bg-BG"/>
          </w:rPr>
          <m:t>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4</m:t>
            </m:r>
          </m:sup>
        </m:sSup>
      </m:oMath>
      <w:r>
        <w:rPr>
          <w:rFonts w:ascii="Cambria Math" w:eastAsiaTheme="minorEastAsia" w:hAnsi="Cambria Math" w:cs="Cambria Math"/>
        </w:rPr>
        <w:t>+</w:t>
      </w:r>
      <m:oMath>
        <m:r>
          <w:rPr>
            <w:rFonts w:ascii="Cambria Math" w:hAnsi="Cambria Math"/>
            <w:lang w:val="bg-BG"/>
          </w:rPr>
          <m:t>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</w:rPr>
        <w:t>-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</w:rPr>
        <w:t xml:space="preserve"> </w:t>
      </w:r>
      <w:r w:rsidR="00DE2254">
        <w:rPr>
          <w:rFonts w:eastAsiaTheme="minorEastAsia"/>
        </w:rPr>
        <w:t>+</w:t>
      </w:r>
      <w:r>
        <w:rPr>
          <w:rFonts w:ascii="Cambria Math" w:eastAsiaTheme="minorEastAsia" w:hAnsi="Cambria Math" w:cs="Cambria Math"/>
        </w:rPr>
        <w:t>12(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</w:rPr>
        <w:t>+3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</w:rPr>
        <w:t>+3</w:t>
      </w:r>
      <m:oMath>
        <m:r>
          <w:rPr>
            <w:rFonts w:ascii="Cambria Math" w:hAnsi="Cambria Math"/>
            <w:lang w:val="bg-BG"/>
          </w:rPr>
          <m:t>n+1)</m:t>
        </m:r>
      </m:oMath>
      <w:r w:rsidRPr="00404714">
        <w:rPr>
          <w:rFonts w:ascii="Cambria Math" w:hAnsi="Cambria Math" w:cs="Cambria Math"/>
          <w:color w:val="0E2233"/>
          <w:sz w:val="21"/>
          <w:szCs w:val="21"/>
        </w:rPr>
        <w:t xml:space="preserve"> </w:t>
      </w:r>
      <w:r>
        <w:rPr>
          <w:rFonts w:ascii="Cambria Math" w:hAnsi="Cambria Math" w:cs="Cambria Math"/>
          <w:color w:val="0E2233"/>
          <w:sz w:val="21"/>
          <w:szCs w:val="21"/>
        </w:rPr>
        <w:t>≟ (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>+4n+4</m:t>
        </m:r>
      </m:oMath>
      <w:r>
        <w:rPr>
          <w:rFonts w:ascii="Cambria Math" w:eastAsiaTheme="minorEastAsia" w:hAnsi="Cambria Math" w:cs="Cambria Math"/>
        </w:rPr>
        <w:t>)</w:t>
      </w:r>
      <m:oMath>
        <m:r>
          <w:rPr>
            <w:rFonts w:ascii="Cambria Math" w:hAnsi="Cambria Math"/>
            <w:lang w:val="bg-BG"/>
          </w:rPr>
          <m:t xml:space="preserve"> (2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  <m:r>
          <w:rPr>
            <w:rFonts w:ascii="Cambria Math" w:hAnsi="Cambria Math"/>
            <w:lang w:val="bg-BG"/>
          </w:rPr>
          <m:t>+6n+3)</m:t>
        </m:r>
      </m:oMath>
    </w:p>
    <w:p w:rsidR="00C32E72" w:rsidRDefault="00404714" w:rsidP="00C32E72">
      <w:pPr>
        <w:rPr>
          <w:rFonts w:ascii="Cambria Math" w:eastAsiaTheme="minorEastAsia" w:hAnsi="Cambria Math" w:cs="Cambria Math"/>
        </w:rPr>
      </w:pPr>
      <m:oMath>
        <m:r>
          <w:rPr>
            <w:rFonts w:ascii="Cambria Math" w:hAnsi="Cambria Math"/>
            <w:lang w:val="bg-BG"/>
          </w:rPr>
          <m:t>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4</m:t>
            </m:r>
          </m:sup>
        </m:sSup>
      </m:oMath>
      <w:r>
        <w:rPr>
          <w:rFonts w:ascii="Cambria Math" w:eastAsiaTheme="minorEastAsia" w:hAnsi="Cambria Math" w:cs="Cambria Math"/>
        </w:rPr>
        <w:t>+</w:t>
      </w:r>
      <m:oMath>
        <m:r>
          <w:rPr>
            <w:rFonts w:ascii="Cambria Math" w:hAnsi="Cambria Math"/>
            <w:lang w:val="bg-BG"/>
          </w:rPr>
          <m:t>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</w:rPr>
        <w:t>-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</w:rPr>
        <w:t xml:space="preserve"> </w:t>
      </w:r>
      <w:r w:rsidR="00DE2254">
        <w:rPr>
          <w:rFonts w:eastAsiaTheme="minorEastAsia"/>
        </w:rPr>
        <w:t>+</w:t>
      </w:r>
      <w:r>
        <w:rPr>
          <w:rFonts w:ascii="Cambria Math" w:eastAsiaTheme="minorEastAsia" w:hAnsi="Cambria Math" w:cs="Cambria Math"/>
        </w:rPr>
        <w:t>12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 w:rsidR="00DE2254">
        <w:rPr>
          <w:rFonts w:eastAsiaTheme="minorEastAsia"/>
        </w:rPr>
        <w:t>+</w:t>
      </w:r>
      <w:r>
        <w:rPr>
          <w:rFonts w:ascii="Cambria Math" w:eastAsiaTheme="minorEastAsia" w:hAnsi="Cambria Math" w:cs="Cambria Math"/>
        </w:rPr>
        <w:t xml:space="preserve">36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 w:rsidR="00DE2254">
        <w:rPr>
          <w:rFonts w:eastAsiaTheme="minorEastAsia"/>
        </w:rPr>
        <w:t>+</w:t>
      </w:r>
      <w:r>
        <w:rPr>
          <w:rFonts w:ascii="Cambria Math" w:eastAsiaTheme="minorEastAsia" w:hAnsi="Cambria Math" w:cs="Cambria Math"/>
        </w:rPr>
        <w:t>36</w:t>
      </w:r>
      <m:oMath>
        <m:r>
          <w:rPr>
            <w:rFonts w:ascii="Cambria Math" w:hAnsi="Cambria Math"/>
            <w:lang w:val="bg-BG"/>
          </w:rPr>
          <m:t>n</m:t>
        </m:r>
      </m:oMath>
      <w:r>
        <w:rPr>
          <w:rFonts w:ascii="Cambria Math" w:eastAsiaTheme="minorEastAsia" w:hAnsi="Cambria Math" w:cs="Cambria Math"/>
        </w:rPr>
        <w:t xml:space="preserve"> </w:t>
      </w:r>
      <w:r w:rsidR="00DE2254">
        <w:rPr>
          <w:rFonts w:eastAsiaTheme="minorEastAsia"/>
        </w:rPr>
        <w:t>+</w:t>
      </w:r>
      <w:r>
        <w:rPr>
          <w:rFonts w:ascii="Cambria Math" w:eastAsiaTheme="minorEastAsia" w:hAnsi="Cambria Math" w:cs="Cambria Math"/>
        </w:rPr>
        <w:t xml:space="preserve">12 </w:t>
      </w:r>
      <w:r>
        <w:rPr>
          <w:rFonts w:ascii="Cambria Math" w:hAnsi="Cambria Math" w:cs="Cambria Math"/>
          <w:color w:val="0E2233"/>
          <w:sz w:val="21"/>
          <w:szCs w:val="21"/>
        </w:rPr>
        <w:t xml:space="preserve">≟ </w:t>
      </w:r>
      <m:oMath>
        <m:r>
          <w:rPr>
            <w:rFonts w:ascii="Cambria Math" w:hAnsi="Cambria Math"/>
            <w:lang w:val="bg-BG"/>
          </w:rPr>
          <m:t>2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4</m:t>
            </m:r>
          </m:sup>
        </m:sSup>
      </m:oMath>
      <w:r>
        <w:rPr>
          <w:rFonts w:ascii="Cambria Math" w:eastAsiaTheme="minorEastAsia" w:hAnsi="Cambria Math" w:cs="Cambria Math"/>
        </w:rPr>
        <w:t>+</w:t>
      </w:r>
      <m:oMath>
        <m:r>
          <w:rPr>
            <w:rFonts w:ascii="Cambria Math" w:hAnsi="Cambria Math"/>
            <w:lang w:val="bg-BG"/>
          </w:rPr>
          <m:t>8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</w:rPr>
        <w:t>+8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</w:rPr>
        <w:t xml:space="preserve">+ </w:t>
      </w:r>
      <m:oMath>
        <m:r>
          <w:rPr>
            <w:rFonts w:ascii="Cambria Math" w:hAnsi="Cambria Math"/>
            <w:lang w:val="bg-BG"/>
          </w:rPr>
          <m:t>6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</w:rPr>
        <w:t>+24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</w:rPr>
        <w:t>+24</w:t>
      </w:r>
      <m:oMath>
        <m:r>
          <w:rPr>
            <w:rFonts w:ascii="Cambria Math" w:hAnsi="Cambria Math"/>
            <w:lang w:val="bg-BG"/>
          </w:rPr>
          <m:t>n</m:t>
        </m:r>
      </m:oMath>
      <w:r w:rsidR="00DE2254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+3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n</m:t>
            </m:r>
          </m:e>
          <m:sup>
            <m:r>
              <w:rPr>
                <w:rFonts w:ascii="Cambria Math" w:hAnsi="Cambria Math"/>
                <w:lang w:val="bg-BG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</w:rPr>
        <w:t xml:space="preserve">+ </w:t>
      </w:r>
      <w:r w:rsidR="00DE2254">
        <w:rPr>
          <w:rFonts w:ascii="Cambria Math" w:eastAsiaTheme="minorEastAsia" w:hAnsi="Cambria Math" w:cs="Cambria Math"/>
        </w:rPr>
        <w:t>12</w:t>
      </w:r>
      <m:oMath>
        <m:r>
          <w:rPr>
            <w:rFonts w:ascii="Cambria Math" w:hAnsi="Cambria Math"/>
            <w:lang w:val="bg-BG"/>
          </w:rPr>
          <m:t>n</m:t>
        </m:r>
      </m:oMath>
      <w:r w:rsidR="00DE2254">
        <w:rPr>
          <w:rFonts w:ascii="Cambria Math" w:eastAsiaTheme="minorEastAsia" w:hAnsi="Cambria Math" w:cs="Cambria Math"/>
        </w:rPr>
        <w:t>+12</w:t>
      </w:r>
    </w:p>
    <w:p w:rsidR="00C32E72" w:rsidRDefault="00DE2254" w:rsidP="00C32E72">
      <w:pPr>
        <w:rPr>
          <w:rFonts w:ascii="Cambria Math" w:eastAsiaTheme="minorEastAsia" w:hAnsi="Cambria Math" w:cs="Cambria Math"/>
          <w:lang w:val="bg-BG"/>
        </w:rPr>
      </w:pPr>
      <w:r>
        <w:rPr>
          <w:rFonts w:ascii="Cambria Math" w:eastAsiaTheme="minorEastAsia" w:hAnsi="Cambria Math" w:cs="Cambria Math"/>
          <w:lang w:val="bg-BG"/>
        </w:rPr>
        <w:lastRenderedPageBreak/>
        <w:t xml:space="preserve">След </w:t>
      </w:r>
      <w:r w:rsidR="00250445">
        <w:rPr>
          <w:rFonts w:ascii="Cambria Math" w:eastAsiaTheme="minorEastAsia" w:hAnsi="Cambria Math" w:cs="Cambria Math"/>
          <w:lang w:val="bg-BG"/>
        </w:rPr>
        <w:t>с</w:t>
      </w:r>
      <w:r>
        <w:rPr>
          <w:rFonts w:ascii="Cambria Math" w:eastAsiaTheme="minorEastAsia" w:hAnsi="Cambria Math" w:cs="Cambria Math"/>
          <w:lang w:val="bg-BG"/>
        </w:rPr>
        <w:t xml:space="preserve">ъкращаване получаваме равенство. </w:t>
      </w:r>
      <w:r w:rsidR="00C32E72">
        <w:rPr>
          <w:rFonts w:eastAsiaTheme="minorEastAsia"/>
          <w:lang w:val="bg-BG"/>
        </w:rPr>
        <w:t>По принципа на математическата инду</w:t>
      </w:r>
      <w:r w:rsidR="00250445">
        <w:rPr>
          <w:rFonts w:eastAsiaTheme="minorEastAsia"/>
          <w:lang w:val="bg-BG"/>
        </w:rPr>
        <w:t>к</w:t>
      </w:r>
      <w:r w:rsidR="00C32E72">
        <w:rPr>
          <w:rFonts w:eastAsiaTheme="minorEastAsia"/>
          <w:lang w:val="bg-BG"/>
        </w:rPr>
        <w:t xml:space="preserve">ция твърдението е изпълнено за всяко </w:t>
      </w:r>
      <w:r w:rsidR="00C32E72">
        <w:rPr>
          <w:rFonts w:eastAsiaTheme="minorEastAsia"/>
        </w:rPr>
        <w:t>n</w:t>
      </w:r>
      <w:r w:rsidR="00C32E72">
        <w:rPr>
          <w:rFonts w:eastAsiaTheme="minorEastAsia" w:cstheme="minorHAnsi"/>
        </w:rPr>
        <w:t>≥</w:t>
      </w:r>
      <w:r w:rsidR="00C32E72">
        <w:rPr>
          <w:rFonts w:eastAsiaTheme="minorEastAsia"/>
        </w:rPr>
        <w:t>1.</w:t>
      </w:r>
    </w:p>
    <w:p w:rsidR="00DE2254" w:rsidRPr="00DE2254" w:rsidRDefault="00DE2254" w:rsidP="00C32E72">
      <w:pPr>
        <w:rPr>
          <w:rFonts w:ascii="Cambria Math" w:eastAsiaTheme="minorEastAsia" w:hAnsi="Cambria Math" w:cs="Cambria Math"/>
          <w:lang w:val="bg-BG"/>
        </w:rPr>
      </w:pPr>
    </w:p>
    <w:p w:rsidR="00E839CD" w:rsidRDefault="00E839CD" w:rsidP="00E839CD">
      <w:pPr>
        <w:pStyle w:val="Heading3"/>
        <w:rPr>
          <w:lang w:val="bg-BG"/>
        </w:rPr>
      </w:pPr>
      <w:r>
        <w:rPr>
          <w:lang w:val="bg-BG"/>
        </w:rPr>
        <w:t>В)</w:t>
      </w:r>
    </w:p>
    <w:p w:rsidR="00DE2254" w:rsidRDefault="00DE2254" w:rsidP="00DE2254">
      <w:pPr>
        <w:rPr>
          <w:rFonts w:eastAsiaTheme="minorEastAsia"/>
        </w:rPr>
      </w:pPr>
      <w:r>
        <w:rPr>
          <w:lang w:val="bg-BG"/>
        </w:rPr>
        <w:t xml:space="preserve">1.2.3.4.5 + 2.3.4.5.6 + .. + </w:t>
      </w:r>
      <w:r>
        <w:t>n(n+1)</w:t>
      </w:r>
      <w:r w:rsidRPr="00DE2254">
        <w:t xml:space="preserve"> </w:t>
      </w:r>
      <w:r>
        <w:t>(n+2)</w:t>
      </w:r>
      <w:r w:rsidRPr="00DE2254">
        <w:t xml:space="preserve"> </w:t>
      </w:r>
      <w:r>
        <w:t>(n+3)</w:t>
      </w:r>
      <w:r w:rsidRPr="00DE2254">
        <w:t xml:space="preserve"> </w:t>
      </w:r>
      <w:r>
        <w:t>(n+4)=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n(n+1) (n+2) (n+3) (n+4</m:t>
            </m:r>
            <m:r>
              <w:rPr>
                <w:rFonts w:ascii="Cambria Math" w:hAnsi="Cambria Math"/>
                <w:lang w:val="bg-BG"/>
              </w:rPr>
              <m:t>)(n+5)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DE2254" w:rsidRDefault="00DE2254" w:rsidP="00DE2254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За </w:t>
      </w:r>
      <w:r>
        <w:rPr>
          <w:rFonts w:eastAsiaTheme="minorEastAsia"/>
        </w:rPr>
        <w:t xml:space="preserve">n=1 : </w:t>
      </w:r>
      <w:r>
        <w:rPr>
          <w:lang w:val="bg-BG"/>
        </w:rPr>
        <w:t xml:space="preserve">1.2.3.4.5 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1.2.3.4.5.6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е вярно 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bg-BG"/>
        </w:rPr>
        <w:t>твърдението е изпълнено</w:t>
      </w:r>
      <w:r>
        <w:rPr>
          <w:rFonts w:eastAsiaTheme="minorEastAsia"/>
        </w:rPr>
        <w:t>.</w:t>
      </w:r>
    </w:p>
    <w:p w:rsidR="00DE2254" w:rsidRDefault="00DE2254" w:rsidP="00DE2254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Нека твърдението е изпълнено и за някое друго </w:t>
      </w:r>
      <w:r>
        <w:rPr>
          <w:rFonts w:eastAsiaTheme="minorEastAsia"/>
        </w:rPr>
        <w:t>n.</w:t>
      </w:r>
      <w:r>
        <w:rPr>
          <w:rFonts w:eastAsiaTheme="minorEastAsia"/>
          <w:lang w:val="bg-BG"/>
        </w:rPr>
        <w:t xml:space="preserve"> Ще проверим за </w:t>
      </w:r>
      <w:r>
        <w:rPr>
          <w:rFonts w:eastAsiaTheme="minorEastAsia"/>
        </w:rPr>
        <w:t>n+1:</w:t>
      </w:r>
    </w:p>
    <w:p w:rsidR="00DE2254" w:rsidRDefault="00DE2254" w:rsidP="00DE2254">
      <w:r>
        <w:rPr>
          <w:lang w:val="bg-BG"/>
        </w:rPr>
        <w:t xml:space="preserve">1.2.3.4.5 + 2.3.4.5.6 + .. + </w:t>
      </w:r>
      <w:r>
        <w:t>n(n+1)</w:t>
      </w:r>
      <w:r w:rsidRPr="00DE2254">
        <w:t xml:space="preserve"> </w:t>
      </w:r>
      <w:r>
        <w:t>(n+2)</w:t>
      </w:r>
      <w:r w:rsidRPr="00DE2254">
        <w:t xml:space="preserve"> </w:t>
      </w:r>
      <w:r>
        <w:t>(n+3)</w:t>
      </w:r>
      <w:r w:rsidRPr="00DE2254">
        <w:t xml:space="preserve"> </w:t>
      </w:r>
      <w:r>
        <w:t>(n+4)</w:t>
      </w:r>
      <w:r>
        <w:rPr>
          <w:lang w:val="bg-BG"/>
        </w:rPr>
        <w:t>+</w:t>
      </w:r>
      <w:r w:rsidRPr="00DE2254">
        <w:t xml:space="preserve"> </w:t>
      </w:r>
      <w:r>
        <w:t>(n+1)</w:t>
      </w:r>
      <w:r w:rsidRPr="00DE2254">
        <w:t xml:space="preserve"> </w:t>
      </w:r>
      <w:r>
        <w:t>(n+2)</w:t>
      </w:r>
      <w:r w:rsidRPr="00DE2254">
        <w:t xml:space="preserve"> </w:t>
      </w:r>
      <w:r>
        <w:t>(n+3)</w:t>
      </w:r>
      <w:r w:rsidRPr="00DE2254">
        <w:t xml:space="preserve"> </w:t>
      </w:r>
      <w:r>
        <w:t>(n+4)</w:t>
      </w:r>
      <w:r>
        <w:rPr>
          <w:lang w:val="bg-BG"/>
        </w:rPr>
        <w:t>(</w:t>
      </w:r>
      <w:r>
        <w:t>n+5)=</w:t>
      </w:r>
    </w:p>
    <w:p w:rsidR="00DE2254" w:rsidRDefault="00DE2254" w:rsidP="00DE2254">
      <w: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n(n+1) (n+2) (n+3) (n+4</m:t>
            </m:r>
            <m:r>
              <w:rPr>
                <w:rFonts w:ascii="Cambria Math" w:hAnsi="Cambria Math"/>
                <w:lang w:val="bg-BG"/>
              </w:rPr>
              <m:t>)(n+5)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+ </w:t>
      </w:r>
      <w:r>
        <w:t>(n+1)</w:t>
      </w:r>
      <w:r w:rsidRPr="00DE2254">
        <w:t xml:space="preserve"> </w:t>
      </w:r>
      <w:r>
        <w:t>(n+2)</w:t>
      </w:r>
      <w:r w:rsidRPr="00DE2254">
        <w:t xml:space="preserve"> </w:t>
      </w:r>
      <w:r>
        <w:t>(n+3)</w:t>
      </w:r>
      <w:r w:rsidRPr="00DE2254">
        <w:t xml:space="preserve"> </w:t>
      </w:r>
      <w:r>
        <w:t>(n+4</w:t>
      </w:r>
      <w:proofErr w:type="gramStart"/>
      <w:r>
        <w:t>)</w:t>
      </w:r>
      <w:r>
        <w:rPr>
          <w:lang w:val="bg-BG"/>
        </w:rPr>
        <w:t>(</w:t>
      </w:r>
      <w:proofErr w:type="gramEnd"/>
      <w:r>
        <w:t>n+5)=</w:t>
      </w:r>
    </w:p>
    <w:p w:rsidR="00DE2254" w:rsidRDefault="00DE2254" w:rsidP="00DE2254">
      <w:pPr>
        <w:rPr>
          <w:rFonts w:eastAsiaTheme="minorEastAsia"/>
        </w:rPr>
      </w:pPr>
      <w:r>
        <w:t>= (n+1)</w:t>
      </w:r>
      <w:r w:rsidRPr="00DE2254">
        <w:t xml:space="preserve"> </w:t>
      </w:r>
      <w:r>
        <w:t>(n+2)</w:t>
      </w:r>
      <w:r w:rsidRPr="00DE2254">
        <w:t xml:space="preserve"> </w:t>
      </w:r>
      <w:r>
        <w:t>(n+3)</w:t>
      </w:r>
      <w:r w:rsidRPr="00DE2254">
        <w:t xml:space="preserve"> </w:t>
      </w:r>
      <w:r>
        <w:t>(n+4</w:t>
      </w:r>
      <w:proofErr w:type="gramStart"/>
      <w:r>
        <w:t>)</w:t>
      </w:r>
      <w:r>
        <w:rPr>
          <w:lang w:val="bg-BG"/>
        </w:rPr>
        <w:t>(</w:t>
      </w:r>
      <w:proofErr w:type="gramEnd"/>
      <w:r>
        <w:t>n+5)(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)=</w:t>
      </w:r>
    </w:p>
    <w:p w:rsidR="00DE2254" w:rsidRDefault="00DE2254" w:rsidP="00DE2254">
      <w:pPr>
        <w:rPr>
          <w:rFonts w:eastAsiaTheme="minorEastAsia"/>
        </w:rPr>
      </w:pPr>
      <w:r>
        <w:rPr>
          <w:rFonts w:eastAsiaTheme="minorEastAsia"/>
        </w:rPr>
        <w:t>=</w:t>
      </w:r>
      <w:r>
        <w:t xml:space="preserve"> (n+1)</w:t>
      </w:r>
      <w:r w:rsidRPr="00DE2254">
        <w:t xml:space="preserve"> </w:t>
      </w:r>
      <w:r>
        <w:t>(n+2)</w:t>
      </w:r>
      <w:r w:rsidRPr="00DE2254">
        <w:t xml:space="preserve"> </w:t>
      </w:r>
      <w:r>
        <w:t>(n+3)</w:t>
      </w:r>
      <w:r w:rsidRPr="00DE2254">
        <w:t xml:space="preserve"> </w:t>
      </w:r>
      <w:r>
        <w:t>(n+4</w:t>
      </w:r>
      <w:proofErr w:type="gramStart"/>
      <w:r>
        <w:t>)</w:t>
      </w:r>
      <w:r>
        <w:rPr>
          <w:lang w:val="bg-BG"/>
        </w:rPr>
        <w:t>(</w:t>
      </w:r>
      <w:proofErr w:type="gramEnd"/>
      <w:r>
        <w:t>n+5)(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n+6)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>)=</w:t>
      </w:r>
    </w:p>
    <w:p w:rsidR="007D4432" w:rsidRDefault="007D4432" w:rsidP="00DE2254">
      <w:pPr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(n+1) (n+2) (n+3) (n+4</m:t>
            </m:r>
            <m:r>
              <w:rPr>
                <w:rFonts w:ascii="Cambria Math" w:hAnsi="Cambria Math"/>
                <w:lang w:val="bg-BG"/>
              </w:rPr>
              <m:t>)(n+5)(n+6)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815514" w:rsidRDefault="007D4432" w:rsidP="00815514">
      <w:pPr>
        <w:rPr>
          <w:rFonts w:eastAsiaTheme="minorEastAsia"/>
        </w:rPr>
      </w:pPr>
      <w:r>
        <w:rPr>
          <w:rFonts w:eastAsiaTheme="minorEastAsia"/>
          <w:lang w:val="bg-BG"/>
        </w:rPr>
        <w:t>По принципа на математическата инду</w:t>
      </w:r>
      <w:r w:rsidR="00250445">
        <w:rPr>
          <w:rFonts w:eastAsiaTheme="minorEastAsia"/>
          <w:lang w:val="bg-BG"/>
        </w:rPr>
        <w:t>к</w:t>
      </w:r>
      <w:r>
        <w:rPr>
          <w:rFonts w:eastAsiaTheme="minorEastAsia"/>
          <w:lang w:val="bg-BG"/>
        </w:rPr>
        <w:t xml:space="preserve">ция твърдението е изпълнено за всяко </w:t>
      </w:r>
      <w:r>
        <w:rPr>
          <w:rFonts w:eastAsiaTheme="minorEastAsia"/>
        </w:rPr>
        <w:t>n</w:t>
      </w:r>
      <w:r>
        <w:rPr>
          <w:rFonts w:eastAsiaTheme="minorEastAsia" w:cstheme="minorHAnsi"/>
        </w:rPr>
        <w:t>≥</w:t>
      </w:r>
      <w:r>
        <w:rPr>
          <w:rFonts w:eastAsiaTheme="minorEastAsia"/>
        </w:rPr>
        <w:t>1.</w:t>
      </w:r>
    </w:p>
    <w:p w:rsidR="00815514" w:rsidRPr="00815514" w:rsidRDefault="00815514" w:rsidP="00815514">
      <w:pPr>
        <w:rPr>
          <w:rFonts w:eastAsiaTheme="minorEastAsia"/>
        </w:rPr>
      </w:pPr>
      <w:bookmarkStart w:id="0" w:name="_GoBack"/>
      <w:bookmarkEnd w:id="0"/>
    </w:p>
    <w:p w:rsidR="00E839CD" w:rsidRDefault="00E839CD" w:rsidP="00E839CD">
      <w:pPr>
        <w:pStyle w:val="Heading2"/>
        <w:rPr>
          <w:lang w:val="bg-BG"/>
        </w:rPr>
      </w:pPr>
      <w:r>
        <w:rPr>
          <w:lang w:val="bg-BG"/>
        </w:rPr>
        <w:t>Задача 7.</w:t>
      </w:r>
    </w:p>
    <w:p w:rsidR="00E839CD" w:rsidRDefault="00E839CD" w:rsidP="00E839CD">
      <w:pPr>
        <w:pStyle w:val="Heading3"/>
      </w:pPr>
      <w:r>
        <w:rPr>
          <w:lang w:val="bg-BG"/>
        </w:rPr>
        <w:t>А)</w:t>
      </w:r>
    </w:p>
    <w:p w:rsidR="007D4432" w:rsidRDefault="00DB502F" w:rsidP="007D443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D4432">
        <w:t>&lt;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1.3.5…(2n-1)</m:t>
            </m:r>
          </m:num>
          <m:den>
            <m:r>
              <w:rPr>
                <w:rFonts w:ascii="Cambria Math" w:eastAsiaTheme="minorEastAsia" w:hAnsi="Cambria Math"/>
              </w:rPr>
              <m:t>2.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….(2n)</m:t>
            </m:r>
          </m:den>
        </m:f>
      </m:oMath>
      <w:r w:rsidR="007D4432">
        <w:rPr>
          <w:rFonts w:eastAsiaTheme="minorEastAsia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  <w:shd w:val="clear" w:color="auto" w:fill="F2F2F2" w:themeFill="background1" w:themeFillShade="F2"/>
                  </w:rPr>
                </m:ctrlPr>
              </m:radPr>
              <m:deg/>
              <m:e>
                <m:r>
                  <w:rPr>
                    <w:rFonts w:ascii="Cambria Math" w:hAnsi="Cambria Math" w:cs="CMMI12"/>
                    <w:sz w:val="24"/>
                    <w:szCs w:val="24"/>
                    <w:shd w:val="clear" w:color="auto" w:fill="F2F2F2" w:themeFill="background1" w:themeFillShade="F2"/>
                  </w:rPr>
                  <m:t>3n+1</m:t>
                </m:r>
              </m:e>
            </m:rad>
          </m:den>
        </m:f>
      </m:oMath>
      <w:r w:rsidR="007D4432">
        <w:rPr>
          <w:rFonts w:eastAsiaTheme="minorEastAsia"/>
        </w:rPr>
        <w:t xml:space="preserve"> </w:t>
      </w:r>
    </w:p>
    <w:p w:rsidR="00A9007A" w:rsidRPr="00902D3E" w:rsidRDefault="007D4432" w:rsidP="00902D3E">
      <w:r>
        <w:rPr>
          <w:lang w:val="bg-BG"/>
        </w:rPr>
        <w:t xml:space="preserve">За </w:t>
      </w:r>
      <w:r>
        <w:t xml:space="preserve">n=2 </w:t>
      </w:r>
      <w:r>
        <w:rPr>
          <w:lang w:val="bg-BG"/>
        </w:rPr>
        <w:t>:</w:t>
      </w:r>
      <w:r w:rsidR="00A9007A">
        <w:rPr>
          <w:lang w:val="bg-BG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2+1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&lt;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1.3</m:t>
            </m:r>
          </m:num>
          <m:den>
            <m:r>
              <w:rPr>
                <w:rFonts w:ascii="Cambria Math" w:hAnsi="Cambria Math"/>
              </w:rPr>
              <m:t>2.4</m:t>
            </m:r>
          </m:den>
        </m:f>
      </m:oMath>
      <w:r>
        <w:t xml:space="preserve"> </w:t>
      </w:r>
      <w:proofErr w:type="gramStart"/>
      <w:r>
        <w:t xml:space="preserve">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MMI12"/>
                    <w:i/>
                    <w:sz w:val="24"/>
                    <w:szCs w:val="24"/>
                    <w:shd w:val="clear" w:color="auto" w:fill="F2F2F2" w:themeFill="background1" w:themeFillShade="F2"/>
                  </w:rPr>
                </m:ctrlPr>
              </m:radPr>
              <m:deg/>
              <m:e>
                <m:r>
                  <w:rPr>
                    <w:rFonts w:ascii="Cambria Math" w:hAnsi="Cambria Math" w:cs="CMMI12"/>
                    <w:sz w:val="24"/>
                    <w:szCs w:val="24"/>
                    <w:shd w:val="clear" w:color="auto" w:fill="F2F2F2" w:themeFill="background1" w:themeFillShade="F2"/>
                  </w:rPr>
                  <m:t>6+1</m:t>
                </m:r>
              </m:e>
            </m:rad>
          </m:den>
        </m:f>
      </m:oMath>
      <w:r>
        <w:rPr>
          <w:lang w:val="bg-BG"/>
        </w:rPr>
        <w:t xml:space="preserve"> </w:t>
      </w:r>
      <w:r w:rsidR="00A9007A">
        <w:rPr>
          <w:lang w:val="bg-BG"/>
        </w:rPr>
        <w:t xml:space="preserve">;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&lt;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</w:t>
      </w:r>
      <w:r w:rsidRPr="00902D3E">
        <w:t xml:space="preserve">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den>
        </m:f>
      </m:oMath>
      <w:r w:rsidR="00A9007A" w:rsidRPr="00902D3E">
        <w:t xml:space="preserve"> твърдението е изпъленено.</w:t>
      </w:r>
    </w:p>
    <w:p w:rsidR="002D5556" w:rsidRPr="00192A19" w:rsidRDefault="002D5556" w:rsidP="00902D3E">
      <w:pPr>
        <w:rPr>
          <w:rFonts w:eastAsiaTheme="minorEastAsia"/>
          <w:lang w:val="bg-BG"/>
        </w:rPr>
      </w:pPr>
      <w:proofErr w:type="spellStart"/>
      <w:r w:rsidRPr="00902D3E">
        <w:t>Нека</w:t>
      </w:r>
      <w:proofErr w:type="spellEnd"/>
      <w:r w:rsidRPr="00902D3E">
        <w:t xml:space="preserve"> </w:t>
      </w:r>
      <w:r w:rsidR="00192A19">
        <w:t xml:space="preserve">M </w:t>
      </w:r>
      <w:r w:rsidRPr="00902D3E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1.3.5…(2n-1)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….(2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Pr="00902D3E">
        <w:t xml:space="preserve"> &lt;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192A19">
        <w:rPr>
          <w:rFonts w:eastAsiaTheme="minorEastAsia"/>
        </w:rPr>
        <w:t xml:space="preserve"> </w:t>
      </w:r>
      <w:r w:rsidR="00192A19">
        <w:rPr>
          <w:rFonts w:eastAsiaTheme="minorEastAsia"/>
          <w:lang w:val="bg-BG"/>
        </w:rPr>
        <w:t>е вярно.</w:t>
      </w:r>
    </w:p>
    <w:p w:rsidR="00902D3E" w:rsidRDefault="00902D3E" w:rsidP="00902D3E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Нека </w:t>
      </w:r>
      <w:r w:rsidR="00192A19">
        <w:rPr>
          <w:rFonts w:eastAsiaTheme="minorEastAsia"/>
        </w:rPr>
        <w:t>M</w:t>
      </w:r>
      <w:r>
        <w:rPr>
          <w:rFonts w:eastAsiaTheme="minorEastAsia"/>
          <w:lang w:val="bg-BG"/>
        </w:rPr>
        <w:t xml:space="preserve"> е изпълнено и за някое друго </w:t>
      </w:r>
      <w:r>
        <w:rPr>
          <w:rFonts w:eastAsiaTheme="minorEastAsia"/>
        </w:rPr>
        <w:t>n.</w:t>
      </w:r>
      <w:r>
        <w:rPr>
          <w:rFonts w:eastAsiaTheme="minorEastAsia"/>
          <w:lang w:val="bg-BG"/>
        </w:rPr>
        <w:t xml:space="preserve"> Ще проверим за </w:t>
      </w:r>
      <w:r>
        <w:rPr>
          <w:rFonts w:eastAsiaTheme="minorEastAsia"/>
        </w:rPr>
        <w:t>n+1:</w:t>
      </w:r>
    </w:p>
    <w:p w:rsidR="00902D3E" w:rsidRPr="00192A19" w:rsidRDefault="00902D3E" w:rsidP="00902D3E">
      <w:pPr>
        <w:rPr>
          <w:rFonts w:eastAsiaTheme="minorEastAsia"/>
          <w:lang w:val="bg-BG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1.3.5…(2n-1)</m:t>
            </m:r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2.4.6….(2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(2n+2)</m:t>
            </m:r>
          </m:den>
        </m:f>
      </m:oMath>
      <w:r w:rsidRPr="00902D3E">
        <w:t xml:space="preserve"> </w:t>
      </w:r>
      <w:proofErr w:type="gramStart"/>
      <w:r w:rsidRPr="00902D3E">
        <w:t xml:space="preserve">&lt;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</m:oMath>
      <w:r w:rsidR="00192A19">
        <w:rPr>
          <w:rFonts w:eastAsiaTheme="minorEastAsia"/>
          <w:lang w:val="bg-BG"/>
        </w:rPr>
        <w:t xml:space="preserve">  ; Делим на индукционното предположение.</w:t>
      </w:r>
      <w:proofErr w:type="gramEnd"/>
    </w:p>
    <w:p w:rsidR="00192A19" w:rsidRDefault="00F77E49" w:rsidP="00192A19">
      <w:pPr>
        <w:rPr>
          <w:rFonts w:eastAsiaTheme="minorEastAsia"/>
          <w:lang w:val="bg-BG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(2n+2)</m:t>
            </m:r>
          </m:den>
        </m:f>
      </m:oMath>
      <w:r w:rsidR="00192A19" w:rsidRPr="00902D3E">
        <w:t xml:space="preserve"> &lt;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rad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rad>
              </m:den>
            </m:f>
          </m:den>
        </m:f>
      </m:oMath>
    </w:p>
    <w:p w:rsidR="00192A19" w:rsidRDefault="00F77E49" w:rsidP="00192A19">
      <w:pPr>
        <w:rPr>
          <w:rFonts w:eastAsiaTheme="minorEastAsia"/>
          <w:lang w:val="bg-BG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(2n+2)</m:t>
            </m:r>
          </m:den>
        </m:f>
      </m:oMath>
      <w:r w:rsidR="00192A19" w:rsidRPr="00902D3E">
        <w:t xml:space="preserve">&lt;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</m:rad>
          </m:den>
        </m:f>
      </m:oMath>
    </w:p>
    <w:p w:rsidR="00192A19" w:rsidRDefault="00192A19" w:rsidP="00192A19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Решаваме и получаваме:</w:t>
      </w:r>
    </w:p>
    <w:p w:rsidR="00192A19" w:rsidRPr="00192A19" w:rsidRDefault="00192A19" w:rsidP="00192A19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lastRenderedPageBreak/>
        <w:t>-</w:t>
      </w:r>
      <w:r>
        <w:rPr>
          <w:rFonts w:eastAsiaTheme="minorEastAsia"/>
        </w:rPr>
        <w:t xml:space="preserve">n &lt; 0 </w:t>
      </w:r>
    </w:p>
    <w:p w:rsidR="00902D3E" w:rsidRPr="00902D3E" w:rsidRDefault="00192A19" w:rsidP="00902D3E">
      <w:pPr>
        <w:rPr>
          <w:lang w:val="bg-BG"/>
        </w:rPr>
      </w:pPr>
      <w:r>
        <w:rPr>
          <w:rFonts w:eastAsiaTheme="minorEastAsia"/>
          <w:lang w:val="bg-BG"/>
        </w:rPr>
        <w:t>По принципа на математическата индукция твърдението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>M</w:t>
      </w:r>
      <w:r>
        <w:rPr>
          <w:rFonts w:eastAsiaTheme="minorEastAsia"/>
          <w:lang w:val="bg-BG"/>
        </w:rPr>
        <w:t xml:space="preserve"> е изпълнено за всяко </w:t>
      </w:r>
      <w:r>
        <w:rPr>
          <w:rFonts w:eastAsiaTheme="minorEastAsia"/>
        </w:rPr>
        <w:t>n</w:t>
      </w:r>
      <w:r>
        <w:rPr>
          <w:rFonts w:eastAsiaTheme="minorEastAsia" w:cstheme="minorHAnsi"/>
        </w:rPr>
        <w:t>≥</w:t>
      </w:r>
      <w:r>
        <w:rPr>
          <w:rFonts w:eastAsiaTheme="minorEastAsia"/>
          <w:lang w:val="bg-BG"/>
        </w:rPr>
        <w:t>2</w:t>
      </w:r>
      <w:r>
        <w:rPr>
          <w:rFonts w:eastAsiaTheme="minorEastAsia"/>
        </w:rPr>
        <w:t>.</w:t>
      </w:r>
    </w:p>
    <w:p w:rsidR="00192A19" w:rsidRPr="00192A19" w:rsidRDefault="00872979" w:rsidP="00192A19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Нека </w:t>
      </w:r>
      <w:r w:rsidR="00192A19">
        <w:rPr>
          <w:rFonts w:eastAsiaTheme="minorEastAsia"/>
        </w:rPr>
        <w:t>N</w:t>
      </w:r>
      <w:r>
        <w:rPr>
          <w:rFonts w:eastAsiaTheme="minorEastAsia"/>
          <w:lang w:val="bg-BG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>
        <w:t>&lt;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1.3.5…(2n-1)</m:t>
            </m:r>
          </m:num>
          <m:den>
            <m:r>
              <w:rPr>
                <w:rFonts w:ascii="Cambria Math" w:eastAsiaTheme="minorEastAsia" w:hAnsi="Cambria Math"/>
              </w:rPr>
              <m:t>2.4.6….(2n)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192A19">
        <w:rPr>
          <w:rFonts w:eastAsiaTheme="minorEastAsia"/>
          <w:lang w:val="bg-BG"/>
        </w:rPr>
        <w:t>е вярно.</w:t>
      </w:r>
      <w:proofErr w:type="gramEnd"/>
    </w:p>
    <w:p w:rsidR="00192A19" w:rsidRDefault="00192A19" w:rsidP="00192A19">
      <w:pPr>
        <w:rPr>
          <w:rFonts w:eastAsiaTheme="minorEastAsia"/>
        </w:rPr>
      </w:pPr>
      <w:r>
        <w:rPr>
          <w:rFonts w:eastAsiaTheme="minorEastAsia"/>
          <w:lang w:val="bg-BG"/>
        </w:rPr>
        <w:t xml:space="preserve">Нека </w:t>
      </w:r>
      <w:r>
        <w:rPr>
          <w:rFonts w:eastAsiaTheme="minorEastAsia"/>
        </w:rPr>
        <w:t>N</w:t>
      </w:r>
      <w:r>
        <w:rPr>
          <w:rFonts w:eastAsiaTheme="minorEastAsia"/>
          <w:lang w:val="bg-BG"/>
        </w:rPr>
        <w:t xml:space="preserve"> е изпълнено и за някое друго </w:t>
      </w:r>
      <w:r>
        <w:rPr>
          <w:rFonts w:eastAsiaTheme="minorEastAsia"/>
        </w:rPr>
        <w:t>n.</w:t>
      </w:r>
      <w:r>
        <w:rPr>
          <w:rFonts w:eastAsiaTheme="minorEastAsia"/>
          <w:lang w:val="bg-BG"/>
        </w:rPr>
        <w:t xml:space="preserve"> Ще проверим за </w:t>
      </w:r>
      <w:r>
        <w:rPr>
          <w:rFonts w:eastAsiaTheme="minorEastAsia"/>
        </w:rPr>
        <w:t>n+1:</w:t>
      </w:r>
    </w:p>
    <w:p w:rsidR="00192A19" w:rsidRDefault="00192A19" w:rsidP="00192A1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1.3.5…(2n-1)</m:t>
            </m:r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2.4.6….(2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(2n+2)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lang w:val="bg-BG"/>
        </w:rPr>
        <w:t>; Делим на индукционното предположение.</w:t>
      </w:r>
      <w:proofErr w:type="gramEnd"/>
    </w:p>
    <w:p w:rsidR="00F77E49" w:rsidRPr="00F77E49" w:rsidRDefault="00F77E49" w:rsidP="00192A1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</w:rPr>
              <m:t>n+1)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(2n+2)</m:t>
            </m:r>
          </m:den>
        </m:f>
      </m:oMath>
      <w:r w:rsidRPr="00902D3E">
        <w:t xml:space="preserve"> </w:t>
      </w:r>
      <w:r>
        <w:t>&gt;</w:t>
      </w:r>
      <w:r w:rsidRPr="00902D3E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n+2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den>
            </m:f>
          </m:den>
        </m:f>
      </m:oMath>
    </w:p>
    <w:p w:rsidR="00F77E49" w:rsidRDefault="00F77E49" w:rsidP="00F77E49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Решаваме и получаваме:</w:t>
      </w:r>
    </w:p>
    <w:p w:rsidR="00F77E49" w:rsidRPr="00192A19" w:rsidRDefault="00F77E49" w:rsidP="00F77E49">
      <w:pPr>
        <w:rPr>
          <w:rFonts w:eastAsiaTheme="minorEastAsia"/>
          <w:lang w:val="bg-BG"/>
        </w:rPr>
      </w:pP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&gt;</w:t>
      </w:r>
      <w:r>
        <w:rPr>
          <w:rFonts w:eastAsiaTheme="minorEastAsia"/>
        </w:rPr>
        <w:t xml:space="preserve"> 0 </w:t>
      </w:r>
    </w:p>
    <w:p w:rsidR="007D4432" w:rsidRPr="00F77E49" w:rsidRDefault="00F77E49" w:rsidP="007D4432">
      <w:r>
        <w:rPr>
          <w:rFonts w:eastAsiaTheme="minorEastAsia"/>
          <w:lang w:val="bg-BG"/>
        </w:rPr>
        <w:t xml:space="preserve">По принципа на математическата индукция твърдението </w:t>
      </w:r>
      <w:r>
        <w:rPr>
          <w:rFonts w:eastAsiaTheme="minorEastAsia"/>
        </w:rPr>
        <w:t xml:space="preserve">N </w:t>
      </w:r>
      <w:r>
        <w:rPr>
          <w:rFonts w:eastAsiaTheme="minorEastAsia"/>
          <w:lang w:val="bg-BG"/>
        </w:rPr>
        <w:t xml:space="preserve">е изпълнено за всяко </w:t>
      </w:r>
      <w:r>
        <w:rPr>
          <w:rFonts w:eastAsiaTheme="minorEastAsia"/>
        </w:rPr>
        <w:t>n</w:t>
      </w:r>
      <w:r>
        <w:rPr>
          <w:rFonts w:eastAsiaTheme="minorEastAsia" w:cstheme="minorHAnsi"/>
        </w:rPr>
        <w:t>≥</w:t>
      </w:r>
      <w:r>
        <w:rPr>
          <w:rFonts w:eastAsiaTheme="minorEastAsia"/>
          <w:lang w:val="bg-BG"/>
        </w:rPr>
        <w:t>2</w:t>
      </w:r>
      <w:r>
        <w:rPr>
          <w:rFonts w:eastAsiaTheme="minorEastAsia"/>
        </w:rPr>
        <w:t>.</w:t>
      </w:r>
    </w:p>
    <w:p w:rsidR="00E839CD" w:rsidRDefault="00E839CD" w:rsidP="00E839CD">
      <w:pPr>
        <w:pStyle w:val="Heading3"/>
      </w:pPr>
      <w:r>
        <w:rPr>
          <w:lang w:val="bg-BG"/>
        </w:rPr>
        <w:t>Б)</w:t>
      </w:r>
    </w:p>
    <w:p w:rsidR="0014399F" w:rsidRPr="0014399F" w:rsidRDefault="0014399F" w:rsidP="00143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</m:t>
              </m:r>
              <m:r>
                <w:rPr>
                  <w:rFonts w:ascii="Cambria Math" w:hAnsi="Cambria Math"/>
                  <w:lang w:val="bg-BG"/>
                </w:rPr>
                <m:t>2</m:t>
              </m:r>
            </m:sup>
          </m:sSup>
          <m:r>
            <w:rPr>
              <w:rFonts w:ascii="Cambria Math" w:hAnsi="Cambria Math"/>
              <w:lang w:val="bg-BG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</m:t>
              </m:r>
              <m:r>
                <w:rPr>
                  <w:rFonts w:ascii="Cambria Math" w:hAnsi="Cambria Math"/>
                  <w:lang w:val="bg-BG"/>
                </w:rPr>
                <m:t>1</m:t>
              </m:r>
            </m:sup>
          </m:sSup>
        </m:oMath>
      </m:oMathPara>
    </w:p>
    <w:p w:rsidR="0014399F" w:rsidRPr="0014399F" w:rsidRDefault="0014399F" w:rsidP="0014399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n+2</m:t>
              </m:r>
            </m:sup>
          </m:sSup>
          <m:r>
            <w:rPr>
              <w:rFonts w:ascii="Cambria Math" w:hAnsi="Cambria Math"/>
              <w:lang w:val="bg-BG"/>
            </w:rPr>
            <m:t>&lt;(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</m:t>
              </m:r>
              <m:r>
                <w:rPr>
                  <w:rFonts w:ascii="Cambria Math" w:hAnsi="Cambria Math"/>
                  <w:lang w:val="bg-BG"/>
                </w:rPr>
                <m:t>1</m:t>
              </m:r>
            </m:sup>
          </m:sSup>
        </m:oMath>
      </m:oMathPara>
    </w:p>
    <w:p w:rsidR="0014399F" w:rsidRPr="0014399F" w:rsidRDefault="0014399F" w:rsidP="001439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</m:t>
              </m:r>
              <m:r>
                <w:rPr>
                  <w:rFonts w:ascii="Cambria Math" w:hAnsi="Cambria Math"/>
                  <w:lang w:val="bg-BG"/>
                </w:rPr>
                <m:t>1</m:t>
              </m:r>
            </m:sup>
          </m:sSup>
          <m:r>
            <w:rPr>
              <w:rFonts w:ascii="Cambria Math" w:hAnsi="Cambria Math"/>
              <w:lang w:val="bg-BG"/>
            </w:rPr>
            <m:t>&lt;(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n+1</m:t>
              </m:r>
            </m:sup>
          </m:sSup>
        </m:oMath>
      </m:oMathPara>
    </w:p>
    <w:p w:rsidR="0014399F" w:rsidRPr="0014399F" w:rsidRDefault="0014399F" w:rsidP="001439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n+1</m:t>
              </m:r>
            </m:sup>
          </m:sSup>
          <m:r>
            <w:rPr>
              <w:rFonts w:ascii="Cambria Math" w:hAnsi="Cambria Math"/>
              <w:lang w:val="bg-BG"/>
            </w:rPr>
            <m:t>&lt;</m:t>
          </m:r>
          <m:r>
            <w:rPr>
              <w:rFonts w:ascii="Cambria Math" w:hAnsi="Cambria Math"/>
              <w:lang w:val="bg-BG"/>
            </w:rPr>
            <m:t>1</m:t>
          </m:r>
        </m:oMath>
      </m:oMathPara>
    </w:p>
    <w:p w:rsidR="0014399F" w:rsidRPr="000629A7" w:rsidRDefault="0014399F" w:rsidP="0014399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  <w:lang w:val="bg-BG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bg-BG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n(n+2)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bg-B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hAnsi="Cambria Math"/>
                  <w:lang w:val="bg-BG"/>
                </w:rPr>
                <m:t>n+1</m:t>
              </m:r>
            </m:sup>
          </m:sSup>
          <m:r>
            <w:rPr>
              <w:rFonts w:ascii="Cambria Math" w:hAnsi="Cambria Math"/>
              <w:lang w:val="bg-BG"/>
            </w:rPr>
            <m:t>&lt;1</m:t>
          </m:r>
        </m:oMath>
      </m:oMathPara>
    </w:p>
    <w:p w:rsidR="0014399F" w:rsidRPr="0014399F" w:rsidRDefault="0014399F" w:rsidP="0014399F">
      <w:pPr>
        <w:rPr>
          <w:rFonts w:eastAsiaTheme="minorEastAsia"/>
          <w:i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n(n+2)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+2n+1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/>
                <w:lang w:val="bg-BG"/>
              </w:rPr>
              <m:t>+2</m:t>
            </m:r>
            <m:r>
              <w:rPr>
                <w:rFonts w:ascii="Cambria Math" w:hAnsi="Cambria Math"/>
                <w:lang w:val="bg-BG"/>
              </w:rPr>
              <m:t>n</m:t>
            </m:r>
          </m:den>
        </m:f>
      </m:oMath>
      <w:r>
        <w:rPr>
          <w:rFonts w:eastAsiaTheme="minorEastAsia"/>
        </w:rPr>
        <w:t xml:space="preserve"> &lt;1 =&gt;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  <w:lang w:val="bg-BG"/>
          </w:rPr>
          <m:t>(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bg-B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n+1)</m:t>
                    </m:r>
                  </m:e>
                  <m:sup>
                    <m:r>
                      <w:rPr>
                        <w:rFonts w:ascii="Cambria Math" w:hAnsi="Cambria Math"/>
                        <w:lang w:val="bg-BG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hAnsi="Cambria Math"/>
                <w:lang w:val="bg-BG"/>
              </w:rPr>
              <m:t>n+1</m:t>
            </m:r>
          </m:sup>
        </m:sSup>
        <m:r>
          <w:rPr>
            <w:rFonts w:ascii="Cambria Math" w:hAnsi="Cambria Math"/>
            <w:lang w:val="bg-BG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n(n+2)</m:t>
            </m:r>
          </m:num>
          <m:den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n+1)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>2</m:t>
                </m:r>
              </m:sup>
            </m:sSup>
          </m:den>
        </m:f>
      </m:oMath>
    </w:p>
    <w:p w:rsidR="0014399F" w:rsidRPr="0014399F" w:rsidRDefault="0014399F" w:rsidP="0014399F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Ще проверим дали е вярно:</w:t>
      </w:r>
    </w:p>
    <w:p w:rsidR="0014399F" w:rsidRPr="0014399F" w:rsidRDefault="0014399F" w:rsidP="0014399F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n(n+2)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n+1)</m:t>
                  </m:r>
                </m:e>
                <m:sup>
                  <m:r>
                    <w:rPr>
                      <w:rFonts w:ascii="Cambria Math" w:hAnsi="Cambria Math"/>
                      <w:lang w:val="bg-BG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&lt;1</m:t>
          </m:r>
        </m:oMath>
      </m:oMathPara>
    </w:p>
    <w:p w:rsidR="000420F7" w:rsidRPr="0014399F" w:rsidRDefault="000420F7" w:rsidP="000420F7"/>
    <w:sectPr w:rsidR="000420F7" w:rsidRPr="001439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69"/>
    <w:rsid w:val="000420F7"/>
    <w:rsid w:val="0006286F"/>
    <w:rsid w:val="000629A7"/>
    <w:rsid w:val="0014399F"/>
    <w:rsid w:val="00192A19"/>
    <w:rsid w:val="001E365D"/>
    <w:rsid w:val="00250445"/>
    <w:rsid w:val="00275ECC"/>
    <w:rsid w:val="002847A7"/>
    <w:rsid w:val="002D5556"/>
    <w:rsid w:val="003D5882"/>
    <w:rsid w:val="00404714"/>
    <w:rsid w:val="0075393C"/>
    <w:rsid w:val="007D4432"/>
    <w:rsid w:val="00812D3F"/>
    <w:rsid w:val="00815514"/>
    <w:rsid w:val="00820C1C"/>
    <w:rsid w:val="00872979"/>
    <w:rsid w:val="00895D69"/>
    <w:rsid w:val="00902D3E"/>
    <w:rsid w:val="00934239"/>
    <w:rsid w:val="00953324"/>
    <w:rsid w:val="00A67C7A"/>
    <w:rsid w:val="00A9007A"/>
    <w:rsid w:val="00B476FF"/>
    <w:rsid w:val="00C32E72"/>
    <w:rsid w:val="00D2089B"/>
    <w:rsid w:val="00D22CF1"/>
    <w:rsid w:val="00DB502F"/>
    <w:rsid w:val="00DE2254"/>
    <w:rsid w:val="00E62736"/>
    <w:rsid w:val="00E664DC"/>
    <w:rsid w:val="00E839CD"/>
    <w:rsid w:val="00EE3A11"/>
    <w:rsid w:val="00F3462D"/>
    <w:rsid w:val="00F42274"/>
    <w:rsid w:val="00F50919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D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69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D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69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5D6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1C06-E91C-4558-89E9-FCCCCF3E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Petio</dc:creator>
  <cp:lastModifiedBy>Petio</cp:lastModifiedBy>
  <cp:revision>6</cp:revision>
  <cp:lastPrinted>2012-11-13T18:35:00Z</cp:lastPrinted>
  <dcterms:created xsi:type="dcterms:W3CDTF">2012-11-11T09:42:00Z</dcterms:created>
  <dcterms:modified xsi:type="dcterms:W3CDTF">2012-11-13T20:43:00Z</dcterms:modified>
</cp:coreProperties>
</file>