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F0BE" w14:textId="77777777" w:rsidR="00992F76" w:rsidRDefault="00992F76" w:rsidP="00992F76">
      <w:pPr>
        <w:jc w:val="center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致谢</w:t>
      </w:r>
    </w:p>
    <w:p w14:paraId="786A6FD1" w14:textId="67D3DA30" w:rsidR="00411DF8" w:rsidRDefault="00DF1B36" w:rsidP="00992F76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本研</w:t>
      </w:r>
      <w:r w:rsidR="00172B1B">
        <w:rPr>
          <w:rFonts w:ascii="宋体" w:hAnsi="宋体" w:hint="eastAsia"/>
          <w:sz w:val="24"/>
        </w:rPr>
        <w:t>的</w:t>
      </w:r>
      <w:r w:rsidR="00DA6FE3">
        <w:rPr>
          <w:rFonts w:ascii="宋体" w:hAnsi="宋体" w:hint="eastAsia"/>
          <w:sz w:val="24"/>
        </w:rPr>
        <w:t>一年里有止步不前的迷茫，也有</w:t>
      </w:r>
      <w:r w:rsidR="00F10FFA">
        <w:rPr>
          <w:rFonts w:ascii="宋体" w:hAnsi="宋体" w:hint="eastAsia"/>
          <w:sz w:val="24"/>
        </w:rPr>
        <w:t>做出新进展的快乐</w:t>
      </w:r>
      <w:r w:rsidR="00FC7243">
        <w:rPr>
          <w:rFonts w:ascii="宋体" w:hAnsi="宋体" w:hint="eastAsia"/>
          <w:sz w:val="24"/>
        </w:rPr>
        <w:t>。还记</w:t>
      </w:r>
      <w:r w:rsidR="005A6BD1">
        <w:rPr>
          <w:rFonts w:ascii="宋体" w:hAnsi="宋体" w:hint="eastAsia"/>
          <w:sz w:val="24"/>
        </w:rPr>
        <w:t>得</w:t>
      </w:r>
      <w:r w:rsidR="00DC1A96">
        <w:rPr>
          <w:rFonts w:ascii="宋体" w:hAnsi="宋体" w:hint="eastAsia"/>
          <w:sz w:val="24"/>
        </w:rPr>
        <w:t>一年前</w:t>
      </w:r>
      <w:r w:rsidR="0088280F">
        <w:rPr>
          <w:rFonts w:ascii="宋体" w:hAnsi="宋体" w:hint="eastAsia"/>
          <w:sz w:val="24"/>
        </w:rPr>
        <w:t>的我鼓起勇气</w:t>
      </w:r>
      <w:r w:rsidR="008D0AB3">
        <w:rPr>
          <w:rFonts w:ascii="宋体" w:hAnsi="宋体" w:hint="eastAsia"/>
          <w:sz w:val="24"/>
        </w:rPr>
        <w:t>，</w:t>
      </w:r>
      <w:r w:rsidR="0088280F">
        <w:rPr>
          <w:rFonts w:ascii="宋体" w:hAnsi="宋体" w:hint="eastAsia"/>
          <w:sz w:val="24"/>
        </w:rPr>
        <w:t>给张老师发了申请本研的邮件，</w:t>
      </w:r>
      <w:r w:rsidR="0061425D">
        <w:rPr>
          <w:rFonts w:ascii="宋体" w:hAnsi="宋体" w:hint="eastAsia"/>
          <w:sz w:val="24"/>
        </w:rPr>
        <w:t>懵懂地开始了幼稚的科研尝试，</w:t>
      </w:r>
      <w:r w:rsidR="004D7C7B">
        <w:rPr>
          <w:rFonts w:ascii="宋体" w:hAnsi="宋体" w:hint="eastAsia"/>
          <w:sz w:val="24"/>
        </w:rPr>
        <w:t>如今想来</w:t>
      </w:r>
      <w:r w:rsidR="003A0CE6">
        <w:rPr>
          <w:rFonts w:ascii="宋体" w:hAnsi="宋体" w:hint="eastAsia"/>
          <w:sz w:val="24"/>
        </w:rPr>
        <w:t>能获得张老师的悉心教导</w:t>
      </w:r>
      <w:r w:rsidR="004D7C7B">
        <w:rPr>
          <w:rFonts w:ascii="宋体" w:hAnsi="宋体" w:hint="eastAsia"/>
          <w:sz w:val="24"/>
        </w:rPr>
        <w:t>是如此幸运</w:t>
      </w:r>
      <w:r w:rsidR="00056B36">
        <w:rPr>
          <w:rFonts w:ascii="宋体" w:hAnsi="宋体" w:hint="eastAsia"/>
          <w:sz w:val="24"/>
        </w:rPr>
        <w:t>。</w:t>
      </w:r>
    </w:p>
    <w:p w14:paraId="48EF660E" w14:textId="2BEDE0AD" w:rsidR="00992F76" w:rsidRDefault="00443D63" w:rsidP="00992F76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我要感谢这一年来</w:t>
      </w:r>
      <w:r w:rsidR="004D7C7B">
        <w:rPr>
          <w:rFonts w:ascii="宋体" w:hAnsi="宋体" w:hint="eastAsia"/>
          <w:sz w:val="24"/>
        </w:rPr>
        <w:t>张老师与</w:t>
      </w:r>
      <w:r w:rsidR="00B36C5B">
        <w:rPr>
          <w:rFonts w:ascii="宋体" w:hAnsi="宋体" w:hint="eastAsia"/>
          <w:sz w:val="24"/>
        </w:rPr>
        <w:t>师姐的指导与帮助，两周一次</w:t>
      </w:r>
      <w:r w:rsidR="00DA5DB7">
        <w:rPr>
          <w:rFonts w:ascii="宋体" w:hAnsi="宋体" w:hint="eastAsia"/>
          <w:sz w:val="24"/>
        </w:rPr>
        <w:t>的讨论总是能让我醍醐灌顶</w:t>
      </w:r>
      <w:r w:rsidR="006E1E30">
        <w:rPr>
          <w:rFonts w:ascii="宋体" w:hAnsi="宋体" w:hint="eastAsia"/>
          <w:sz w:val="24"/>
        </w:rPr>
        <w:t>，我有疑问时</w:t>
      </w:r>
      <w:r w:rsidR="00B06154">
        <w:rPr>
          <w:rFonts w:ascii="宋体" w:hAnsi="宋体" w:hint="eastAsia"/>
          <w:sz w:val="24"/>
        </w:rPr>
        <w:t>总能得到</w:t>
      </w:r>
      <w:r w:rsidR="00D43CAD">
        <w:rPr>
          <w:rFonts w:ascii="宋体" w:hAnsi="宋体" w:hint="eastAsia"/>
          <w:sz w:val="24"/>
        </w:rPr>
        <w:t>耐心解答</w:t>
      </w:r>
      <w:r w:rsidR="003A0CE6">
        <w:rPr>
          <w:rFonts w:ascii="宋体" w:hAnsi="宋体" w:hint="eastAsia"/>
          <w:sz w:val="24"/>
        </w:rPr>
        <w:t>。</w:t>
      </w:r>
      <w:r w:rsidR="005F021D">
        <w:rPr>
          <w:rFonts w:ascii="宋体" w:hAnsi="宋体" w:hint="eastAsia"/>
          <w:sz w:val="24"/>
        </w:rPr>
        <w:t>为期</w:t>
      </w:r>
      <w:r w:rsidR="00080B61">
        <w:rPr>
          <w:rFonts w:ascii="宋体" w:hAnsi="宋体" w:hint="eastAsia"/>
          <w:sz w:val="24"/>
        </w:rPr>
        <w:t>一年的本研生活给我带来了最</w:t>
      </w:r>
      <w:r w:rsidR="00006148">
        <w:rPr>
          <w:rFonts w:ascii="宋体" w:hAnsi="宋体" w:hint="eastAsia"/>
          <w:sz w:val="24"/>
        </w:rPr>
        <w:t>切身</w:t>
      </w:r>
      <w:r w:rsidR="00080B61">
        <w:rPr>
          <w:rFonts w:ascii="宋体" w:hAnsi="宋体" w:hint="eastAsia"/>
          <w:sz w:val="24"/>
        </w:rPr>
        <w:t>的科研体验</w:t>
      </w:r>
      <w:r w:rsidR="00243709">
        <w:rPr>
          <w:rFonts w:ascii="宋体" w:hAnsi="宋体" w:hint="eastAsia"/>
          <w:sz w:val="24"/>
        </w:rPr>
        <w:t>，</w:t>
      </w:r>
      <w:r w:rsidR="002C1A47">
        <w:rPr>
          <w:rFonts w:ascii="宋体" w:hAnsi="宋体" w:hint="eastAsia"/>
          <w:sz w:val="24"/>
        </w:rPr>
        <w:t>也坚定了我继续前行的</w:t>
      </w:r>
      <w:r w:rsidR="0025397F">
        <w:rPr>
          <w:rFonts w:ascii="宋体" w:hAnsi="宋体" w:hint="eastAsia"/>
          <w:sz w:val="24"/>
        </w:rPr>
        <w:t>勇气</w:t>
      </w:r>
      <w:r w:rsidR="0018187C">
        <w:rPr>
          <w:rFonts w:ascii="宋体" w:hAnsi="宋体" w:hint="eastAsia"/>
          <w:sz w:val="24"/>
        </w:rPr>
        <w:t>。</w:t>
      </w:r>
    </w:p>
    <w:p w14:paraId="4523E149" w14:textId="0F9AD520" w:rsidR="00B170F8" w:rsidRDefault="00B170F8" w:rsidP="00992F76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我还要感谢</w:t>
      </w:r>
      <w:r w:rsidR="00172B1B">
        <w:rPr>
          <w:rFonts w:ascii="宋体" w:hAnsi="宋体" w:hint="eastAsia"/>
          <w:sz w:val="24"/>
        </w:rPr>
        <w:t>我的</w:t>
      </w:r>
      <w:r w:rsidR="00826110">
        <w:rPr>
          <w:rFonts w:ascii="宋体" w:hAnsi="宋体" w:hint="eastAsia"/>
          <w:sz w:val="24"/>
        </w:rPr>
        <w:t>灵魂伴侣</w:t>
      </w:r>
      <w:r w:rsidR="008146C1">
        <w:rPr>
          <w:rFonts w:ascii="宋体" w:hAnsi="宋体" w:hint="eastAsia"/>
          <w:sz w:val="24"/>
        </w:rPr>
        <w:t>胡同学，我们聊天时你多次给予我美妙的灵感</w:t>
      </w:r>
      <w:r w:rsidR="00FD33CD">
        <w:rPr>
          <w:rFonts w:ascii="宋体" w:hAnsi="宋体" w:hint="eastAsia"/>
          <w:sz w:val="24"/>
        </w:rPr>
        <w:t>。还有</w:t>
      </w:r>
      <w:r w:rsidR="00053A65">
        <w:rPr>
          <w:rFonts w:ascii="宋体" w:hAnsi="宋体" w:hint="eastAsia"/>
          <w:sz w:val="24"/>
        </w:rPr>
        <w:t>众多给予我帮助的朋友与师长，</w:t>
      </w:r>
      <w:r w:rsidR="008577BD">
        <w:rPr>
          <w:rFonts w:ascii="宋体" w:hAnsi="宋体" w:hint="eastAsia"/>
          <w:sz w:val="24"/>
        </w:rPr>
        <w:t>你们的帮助让我</w:t>
      </w:r>
      <w:r w:rsidR="00E93BED">
        <w:rPr>
          <w:rFonts w:ascii="宋体" w:hAnsi="宋体" w:hint="eastAsia"/>
          <w:sz w:val="24"/>
        </w:rPr>
        <w:t>能完成这</w:t>
      </w:r>
      <w:r w:rsidR="00467AB6">
        <w:rPr>
          <w:rFonts w:ascii="宋体" w:hAnsi="宋体" w:hint="eastAsia"/>
          <w:sz w:val="24"/>
        </w:rPr>
        <w:t>幼稚的本科生科研</w:t>
      </w:r>
      <w:r w:rsidR="00D52068">
        <w:rPr>
          <w:rFonts w:ascii="宋体" w:hAnsi="宋体" w:hint="eastAsia"/>
          <w:sz w:val="24"/>
        </w:rPr>
        <w:t>。</w:t>
      </w:r>
    </w:p>
    <w:p w14:paraId="41EED71C" w14:textId="6E8D30D9" w:rsidR="00544D48" w:rsidRPr="00992F76" w:rsidRDefault="007164DE" w:rsidP="00992F76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最后，感谢我自己那天鼓起的勇气。</w:t>
      </w:r>
    </w:p>
    <w:p w14:paraId="0567D9A3" w14:textId="7C14FD7B" w:rsidR="00992F76" w:rsidRDefault="00992F76" w:rsidP="00992F76">
      <w:pPr>
        <w:rPr>
          <w:rFonts w:ascii="黑体" w:eastAsia="黑体"/>
          <w:sz w:val="24"/>
        </w:rPr>
      </w:pPr>
    </w:p>
    <w:p w14:paraId="4C4D4B86" w14:textId="4C5726A0" w:rsidR="00992F76" w:rsidRDefault="00992F76" w:rsidP="00992F76">
      <w:pPr>
        <w:rPr>
          <w:rFonts w:ascii="黑体" w:eastAsia="黑体"/>
          <w:sz w:val="24"/>
        </w:rPr>
      </w:pPr>
    </w:p>
    <w:p w14:paraId="4671A4E3" w14:textId="77777777" w:rsidR="00992F76" w:rsidRDefault="00992F76" w:rsidP="00992F76">
      <w:pPr>
        <w:rPr>
          <w:rFonts w:ascii="黑体" w:eastAsia="黑体" w:hint="eastAsia"/>
          <w:sz w:val="24"/>
        </w:rPr>
      </w:pPr>
    </w:p>
    <w:p w14:paraId="6A777C06" w14:textId="770B682A" w:rsidR="00185790" w:rsidRDefault="00185790" w:rsidP="00185790">
      <w:pPr>
        <w:rPr>
          <w:rFonts w:ascii="宋体"/>
          <w:sz w:val="24"/>
        </w:rPr>
      </w:pPr>
      <w:r>
        <w:rPr>
          <w:rFonts w:ascii="黑体" w:eastAsia="黑体" w:hint="eastAsia"/>
          <w:sz w:val="24"/>
        </w:rPr>
        <w:t>作者简介：</w:t>
      </w:r>
      <w:r>
        <w:rPr>
          <w:rFonts w:ascii="宋体" w:hint="eastAsia"/>
          <w:sz w:val="24"/>
        </w:rPr>
        <w:t xml:space="preserve"> 蒋林峰，2</w:t>
      </w:r>
      <w:r>
        <w:rPr>
          <w:rFonts w:ascii="宋体"/>
          <w:sz w:val="24"/>
        </w:rPr>
        <w:t>001</w:t>
      </w:r>
      <w:r>
        <w:rPr>
          <w:rFonts w:ascii="宋体" w:hint="eastAsia"/>
          <w:sz w:val="24"/>
        </w:rPr>
        <w:t>年</w:t>
      </w:r>
      <w:r>
        <w:rPr>
          <w:rFonts w:ascii="宋体"/>
          <w:sz w:val="24"/>
        </w:rPr>
        <w:t>12</w:t>
      </w:r>
      <w:r>
        <w:rPr>
          <w:rFonts w:ascii="宋体" w:hint="eastAsia"/>
          <w:sz w:val="24"/>
        </w:rPr>
        <w:t>月出生于浙江省台州市天台县，</w:t>
      </w:r>
      <w:r>
        <w:rPr>
          <w:rFonts w:ascii="宋体"/>
          <w:sz w:val="24"/>
        </w:rPr>
        <w:t>202</w:t>
      </w:r>
      <w:r w:rsidR="00320602">
        <w:rPr>
          <w:rFonts w:ascii="宋体"/>
          <w:sz w:val="24"/>
        </w:rPr>
        <w:t>0</w:t>
      </w:r>
      <w:r>
        <w:rPr>
          <w:rFonts w:ascii="宋体" w:hint="eastAsia"/>
          <w:sz w:val="24"/>
        </w:rPr>
        <w:t>年从浙江省天台中学考入北京大学心理与认知科学学院。在校期间</w:t>
      </w:r>
      <w:r w:rsidR="00320602">
        <w:rPr>
          <w:rFonts w:ascii="宋体" w:hint="eastAsia"/>
          <w:sz w:val="24"/>
        </w:rPr>
        <w:t>曾在</w:t>
      </w:r>
      <w:r w:rsidR="00320602" w:rsidRPr="00320602">
        <w:rPr>
          <w:rFonts w:ascii="宋体" w:hint="eastAsia"/>
          <w:sz w:val="24"/>
        </w:rPr>
        <w:t>2021-2022学年获北京大学学习优秀奖</w:t>
      </w:r>
      <w:r w:rsidR="00320602">
        <w:rPr>
          <w:rFonts w:ascii="宋体" w:hint="eastAsia"/>
          <w:sz w:val="24"/>
        </w:rPr>
        <w:t>。</w:t>
      </w:r>
      <w:r w:rsidR="006F2C7B">
        <w:rPr>
          <w:rFonts w:ascii="宋体" w:hint="eastAsia"/>
          <w:sz w:val="24"/>
        </w:rPr>
        <w:t>在校期间</w:t>
      </w:r>
      <w:r w:rsidR="006F2C7B" w:rsidRPr="006F2C7B">
        <w:rPr>
          <w:rFonts w:ascii="宋体" w:hint="eastAsia"/>
          <w:sz w:val="24"/>
        </w:rPr>
        <w:t>报名</w:t>
      </w:r>
      <w:r w:rsidR="006F2C7B">
        <w:rPr>
          <w:rFonts w:ascii="宋体" w:hint="eastAsia"/>
          <w:sz w:val="24"/>
        </w:rPr>
        <w:t>入选</w:t>
      </w:r>
      <w:r w:rsidR="006F2C7B" w:rsidRPr="006F2C7B">
        <w:rPr>
          <w:rFonts w:ascii="宋体" w:hint="eastAsia"/>
          <w:sz w:val="24"/>
        </w:rPr>
        <w:t>了</w:t>
      </w:r>
      <w:r w:rsidR="006F2C7B">
        <w:rPr>
          <w:rFonts w:ascii="宋体" w:hint="eastAsia"/>
          <w:sz w:val="24"/>
        </w:rPr>
        <w:t>北京大学</w:t>
      </w:r>
      <w:r w:rsidR="006F2C7B" w:rsidRPr="006F2C7B">
        <w:rPr>
          <w:rFonts w:ascii="宋体" w:hint="eastAsia"/>
          <w:sz w:val="24"/>
        </w:rPr>
        <w:t>心理与认知科学学院本科拔尖人才计划张香桐班</w:t>
      </w:r>
      <w:r w:rsidR="006F2C7B">
        <w:rPr>
          <w:rFonts w:ascii="宋体" w:hint="eastAsia"/>
          <w:sz w:val="24"/>
        </w:rPr>
        <w:t>，</w:t>
      </w:r>
      <w:r w:rsidR="006F2C7B" w:rsidRPr="006F2C7B">
        <w:rPr>
          <w:rFonts w:ascii="宋体" w:hint="eastAsia"/>
          <w:sz w:val="24"/>
        </w:rPr>
        <w:t>在众多老师的悉心教诲与自身努力下，取得了较为优秀的学习成绩</w:t>
      </w:r>
      <w:r w:rsidR="00904F3A">
        <w:rPr>
          <w:rFonts w:ascii="宋体" w:hint="eastAsia"/>
          <w:sz w:val="24"/>
        </w:rPr>
        <w:t>。</w:t>
      </w:r>
      <w:r w:rsidR="00904F3A" w:rsidRPr="00904F3A">
        <w:rPr>
          <w:rFonts w:ascii="宋体" w:hint="eastAsia"/>
          <w:sz w:val="24"/>
        </w:rPr>
        <w:t>学习与研究之余，参与过多次志愿活动，如北京大学心理与认知科学学院承办的公益项目“鸿雁传心”等</w:t>
      </w:r>
      <w:r w:rsidR="00A56FBD">
        <w:rPr>
          <w:rFonts w:ascii="宋体" w:hint="eastAsia"/>
          <w:sz w:val="24"/>
        </w:rPr>
        <w:t>。</w:t>
      </w:r>
    </w:p>
    <w:p w14:paraId="04DDF143" w14:textId="77777777" w:rsidR="00185790" w:rsidRPr="006F2C7B" w:rsidRDefault="00185790" w:rsidP="00185790">
      <w:pPr>
        <w:rPr>
          <w:rFonts w:ascii="宋体"/>
          <w:sz w:val="24"/>
        </w:rPr>
      </w:pPr>
    </w:p>
    <w:p w14:paraId="517D4D36" w14:textId="4DFF4B8C" w:rsidR="00185790" w:rsidRDefault="00185790" w:rsidP="00185790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感悟与寄语：</w:t>
      </w:r>
      <w:r w:rsidR="00113717">
        <w:rPr>
          <w:rFonts w:ascii="宋体" w:hint="eastAsia"/>
          <w:sz w:val="24"/>
        </w:rPr>
        <w:t>在本研过程中，我深刻地感受到了</w:t>
      </w:r>
      <w:r w:rsidR="007272F2">
        <w:rPr>
          <w:rFonts w:ascii="宋体" w:hint="eastAsia"/>
          <w:sz w:val="24"/>
        </w:rPr>
        <w:t>课堂知识技能与实际研究应用的</w:t>
      </w:r>
      <w:r w:rsidR="007272F2" w:rsidRPr="00901DCB">
        <w:rPr>
          <w:rFonts w:ascii="宋体" w:hint="eastAsia"/>
          <w:sz w:val="24"/>
        </w:rPr>
        <w:t>差</w:t>
      </w:r>
      <w:r w:rsidR="007C13C1">
        <w:rPr>
          <w:rFonts w:ascii="宋体" w:hint="eastAsia"/>
          <w:sz w:val="24"/>
        </w:rPr>
        <w:t>距。虽然在本研中所需的部分技能与知识都已经在课堂中学习过，但在实际面对</w:t>
      </w:r>
      <w:r w:rsidR="00A827CA">
        <w:rPr>
          <w:rFonts w:ascii="宋体" w:hint="eastAsia"/>
          <w:sz w:val="24"/>
        </w:rPr>
        <w:t>整个项目时，</w:t>
      </w:r>
      <w:r w:rsidR="00A37E41">
        <w:rPr>
          <w:rFonts w:ascii="宋体" w:hint="eastAsia"/>
          <w:sz w:val="24"/>
        </w:rPr>
        <w:t>有十分多的细节</w:t>
      </w:r>
      <w:r w:rsidR="00F1664B">
        <w:rPr>
          <w:rFonts w:ascii="宋体" w:hint="eastAsia"/>
          <w:sz w:val="24"/>
        </w:rPr>
        <w:t>需要自己注意，这是课堂中很难学习到的。此外，在</w:t>
      </w:r>
      <w:r w:rsidR="00C450F0">
        <w:rPr>
          <w:rFonts w:ascii="宋体" w:hint="eastAsia"/>
          <w:sz w:val="24"/>
        </w:rPr>
        <w:t>自己独立推动项目进度时，</w:t>
      </w:r>
      <w:r w:rsidR="00B175A5">
        <w:rPr>
          <w:rFonts w:ascii="宋体" w:hint="eastAsia"/>
          <w:sz w:val="24"/>
        </w:rPr>
        <w:t>由于研究的战线被拉长，不像是课堂作业或是大作业体量那么小，做好项目管理也十分重要，</w:t>
      </w:r>
      <w:r w:rsidR="00C81F7E">
        <w:rPr>
          <w:rFonts w:ascii="宋体" w:hint="eastAsia"/>
          <w:sz w:val="24"/>
        </w:rPr>
        <w:t>可以极大地提高每一次工作的效率。</w:t>
      </w:r>
      <w:r w:rsidR="0053444B">
        <w:rPr>
          <w:rFonts w:ascii="宋体" w:hint="eastAsia"/>
          <w:sz w:val="24"/>
        </w:rPr>
        <w:t>最重要的是本研让我</w:t>
      </w:r>
      <w:r w:rsidR="00E50323">
        <w:rPr>
          <w:rFonts w:ascii="宋体" w:hint="eastAsia"/>
          <w:sz w:val="24"/>
        </w:rPr>
        <w:t>真正稍微接触到了科研工作，也感受到了科研的乐趣，坚定了之后继续直博的信念。</w:t>
      </w:r>
    </w:p>
    <w:p w14:paraId="4F080175" w14:textId="18F2FC35" w:rsidR="00185790" w:rsidRDefault="00185790" w:rsidP="00185790">
      <w:pPr>
        <w:rPr>
          <w:rFonts w:ascii="黑体" w:eastAsia="黑体"/>
          <w:sz w:val="24"/>
        </w:rPr>
      </w:pPr>
    </w:p>
    <w:p w14:paraId="012CD47A" w14:textId="77777777" w:rsidR="00185790" w:rsidRDefault="00185790" w:rsidP="00185790">
      <w:pPr>
        <w:rPr>
          <w:rFonts w:ascii="黑体" w:eastAsia="黑体"/>
          <w:sz w:val="24"/>
        </w:rPr>
      </w:pPr>
    </w:p>
    <w:p w14:paraId="49221D00" w14:textId="75F92E25" w:rsidR="00185790" w:rsidRDefault="00185790" w:rsidP="00816A25">
      <w:pPr>
        <w:rPr>
          <w:rFonts w:ascii="宋体"/>
          <w:sz w:val="24"/>
        </w:rPr>
      </w:pPr>
      <w:r>
        <w:rPr>
          <w:rFonts w:ascii="黑体" w:eastAsia="黑体" w:hint="eastAsia"/>
          <w:sz w:val="24"/>
        </w:rPr>
        <w:t>指导教师简介：</w:t>
      </w:r>
      <w:r w:rsidR="00816A25" w:rsidRPr="00816A25">
        <w:rPr>
          <w:rFonts w:ascii="宋体" w:hint="eastAsia"/>
          <w:sz w:val="24"/>
        </w:rPr>
        <w:t>张航</w:t>
      </w:r>
      <w:r w:rsidR="00B63C74">
        <w:rPr>
          <w:rFonts w:ascii="宋体" w:hint="eastAsia"/>
          <w:sz w:val="24"/>
        </w:rPr>
        <w:t>，</w:t>
      </w:r>
      <w:r w:rsidR="00816A25">
        <w:rPr>
          <w:rFonts w:ascii="宋体" w:hint="eastAsia"/>
          <w:sz w:val="24"/>
        </w:rPr>
        <w:t>女</w:t>
      </w:r>
      <w:r w:rsidR="00816A25" w:rsidRPr="00816A25">
        <w:rPr>
          <w:rFonts w:ascii="宋体" w:hint="eastAsia"/>
          <w:sz w:val="24"/>
        </w:rPr>
        <w:t>，北京大学心理与认知科学学院长聘副教授、麦戈文脑科学研究所研究员、北大-清华生命科学联合中心研究员。2002于清华大学工程物理系获得工学学士学位，2008于在中国科学院心理研究所获得理学博士学位，2008-2014年在纽约大学心理学系从事博士后研究。主要研究兴趣是结合行为实验、计算建模和脑成像技术，理解人类知觉和认知领域中各种决策问题背后普遍的计算原理。近期研究方向包括概率结构的学习、有限理性、复杂决策、计算精神病学等。</w:t>
      </w:r>
    </w:p>
    <w:p w14:paraId="372272FB" w14:textId="77777777" w:rsidR="00E75723" w:rsidRPr="00185790" w:rsidRDefault="00E75723"/>
    <w:sectPr w:rsidR="00E75723" w:rsidRPr="00185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EC5D" w14:textId="77777777" w:rsidR="009B0600" w:rsidRDefault="009B0600" w:rsidP="00185790">
      <w:r>
        <w:separator/>
      </w:r>
    </w:p>
  </w:endnote>
  <w:endnote w:type="continuationSeparator" w:id="0">
    <w:p w14:paraId="4F21DFB3" w14:textId="77777777" w:rsidR="009B0600" w:rsidRDefault="009B0600" w:rsidP="0018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9F8D" w14:textId="77777777" w:rsidR="009B0600" w:rsidRDefault="009B0600" w:rsidP="00185790">
      <w:r>
        <w:separator/>
      </w:r>
    </w:p>
  </w:footnote>
  <w:footnote w:type="continuationSeparator" w:id="0">
    <w:p w14:paraId="31685997" w14:textId="77777777" w:rsidR="009B0600" w:rsidRDefault="009B0600" w:rsidP="00185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CF"/>
    <w:rsid w:val="00006148"/>
    <w:rsid w:val="00053A65"/>
    <w:rsid w:val="00056B36"/>
    <w:rsid w:val="00080B61"/>
    <w:rsid w:val="0009452C"/>
    <w:rsid w:val="000E540F"/>
    <w:rsid w:val="00113717"/>
    <w:rsid w:val="00172B1B"/>
    <w:rsid w:val="0018187C"/>
    <w:rsid w:val="00185790"/>
    <w:rsid w:val="00243709"/>
    <w:rsid w:val="0025397F"/>
    <w:rsid w:val="002C1A47"/>
    <w:rsid w:val="00320602"/>
    <w:rsid w:val="003A0CE6"/>
    <w:rsid w:val="00411DF8"/>
    <w:rsid w:val="00443D63"/>
    <w:rsid w:val="00467AB6"/>
    <w:rsid w:val="004D7C7B"/>
    <w:rsid w:val="0053444B"/>
    <w:rsid w:val="00544D48"/>
    <w:rsid w:val="005A6BD1"/>
    <w:rsid w:val="005F021D"/>
    <w:rsid w:val="0061425D"/>
    <w:rsid w:val="006E1E30"/>
    <w:rsid w:val="006F2C7B"/>
    <w:rsid w:val="007164DE"/>
    <w:rsid w:val="007241AD"/>
    <w:rsid w:val="007272F2"/>
    <w:rsid w:val="007546D5"/>
    <w:rsid w:val="007A656F"/>
    <w:rsid w:val="007C13C1"/>
    <w:rsid w:val="008146C1"/>
    <w:rsid w:val="00816A25"/>
    <w:rsid w:val="00826110"/>
    <w:rsid w:val="008577BD"/>
    <w:rsid w:val="00866C3E"/>
    <w:rsid w:val="008700FC"/>
    <w:rsid w:val="0088280F"/>
    <w:rsid w:val="00890716"/>
    <w:rsid w:val="008B37B0"/>
    <w:rsid w:val="008D0AB3"/>
    <w:rsid w:val="008E6647"/>
    <w:rsid w:val="00901DCB"/>
    <w:rsid w:val="00904F3A"/>
    <w:rsid w:val="00925C3F"/>
    <w:rsid w:val="00992F76"/>
    <w:rsid w:val="009B0600"/>
    <w:rsid w:val="009C51EC"/>
    <w:rsid w:val="00A13CCF"/>
    <w:rsid w:val="00A37E41"/>
    <w:rsid w:val="00A56FBD"/>
    <w:rsid w:val="00A827CA"/>
    <w:rsid w:val="00B06154"/>
    <w:rsid w:val="00B170F8"/>
    <w:rsid w:val="00B175A5"/>
    <w:rsid w:val="00B36C5B"/>
    <w:rsid w:val="00B63C74"/>
    <w:rsid w:val="00BA1A2D"/>
    <w:rsid w:val="00C450F0"/>
    <w:rsid w:val="00C81F7E"/>
    <w:rsid w:val="00C9356C"/>
    <w:rsid w:val="00D43CAD"/>
    <w:rsid w:val="00D52068"/>
    <w:rsid w:val="00DA5DB7"/>
    <w:rsid w:val="00DA6FE3"/>
    <w:rsid w:val="00DC1A96"/>
    <w:rsid w:val="00DF1B36"/>
    <w:rsid w:val="00E21795"/>
    <w:rsid w:val="00E50323"/>
    <w:rsid w:val="00E549F1"/>
    <w:rsid w:val="00E75723"/>
    <w:rsid w:val="00E93BED"/>
    <w:rsid w:val="00F10FFA"/>
    <w:rsid w:val="00F1664B"/>
    <w:rsid w:val="00FC7243"/>
    <w:rsid w:val="00FD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9CD9"/>
  <w15:chartTrackingRefBased/>
  <w15:docId w15:val="{A456ECAA-69D2-451F-8DBA-7A42CD01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7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7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JiangLinfeng</dc:creator>
  <cp:keywords/>
  <dc:description/>
  <cp:lastModifiedBy>JiangLinfeng</cp:lastModifiedBy>
  <cp:revision>73</cp:revision>
  <dcterms:created xsi:type="dcterms:W3CDTF">2023-10-20T08:25:00Z</dcterms:created>
  <dcterms:modified xsi:type="dcterms:W3CDTF">2023-10-20T11:02:00Z</dcterms:modified>
</cp:coreProperties>
</file>