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3704F" w14:textId="77777777" w:rsidR="00660294" w:rsidRDefault="00660294" w:rsidP="00660294">
      <w:pPr>
        <w:jc w:val="center"/>
        <w:rPr>
          <w:rFonts w:ascii="Arial" w:eastAsia="黑体" w:hAnsi="Arial"/>
          <w:b/>
          <w:bCs/>
          <w:sz w:val="32"/>
          <w:szCs w:val="32"/>
        </w:rPr>
      </w:pPr>
      <w:r>
        <w:rPr>
          <w:rFonts w:ascii="Arial" w:eastAsia="黑体" w:hAnsi="Arial" w:cs="黑体" w:hint="eastAsia"/>
          <w:b/>
          <w:bCs/>
          <w:sz w:val="32"/>
          <w:szCs w:val="32"/>
        </w:rPr>
        <w:t>知情同意书</w:t>
      </w:r>
    </w:p>
    <w:p w14:paraId="519832C2" w14:textId="77777777" w:rsidR="00660294" w:rsidRDefault="00660294" w:rsidP="00660294">
      <w:pPr>
        <w:snapToGrid w:val="0"/>
        <w:spacing w:line="80" w:lineRule="atLeast"/>
        <w:jc w:val="center"/>
        <w:rPr>
          <w:rFonts w:ascii="Arial" w:hAnsi="Arial" w:cs="Arial"/>
          <w:sz w:val="28"/>
          <w:szCs w:val="2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6"/>
        <w:gridCol w:w="1382"/>
        <w:gridCol w:w="180"/>
        <w:gridCol w:w="1440"/>
        <w:gridCol w:w="180"/>
        <w:gridCol w:w="1624"/>
        <w:gridCol w:w="356"/>
        <w:gridCol w:w="1204"/>
        <w:gridCol w:w="1842"/>
      </w:tblGrid>
      <w:tr w:rsidR="00660294" w14:paraId="4D1D526A" w14:textId="77777777" w:rsidTr="00AC6404">
        <w:trPr>
          <w:trHeight w:val="465"/>
          <w:jc w:val="center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00ED2" w14:textId="77777777" w:rsidR="00660294" w:rsidRDefault="00660294" w:rsidP="00FF18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cs="宋体" w:hint="eastAsia"/>
              </w:rPr>
              <w:t>姓名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58007" w14:textId="77777777" w:rsidR="00660294" w:rsidRDefault="00660294" w:rsidP="00FF18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D8268" w14:textId="77777777" w:rsidR="00660294" w:rsidRDefault="00660294" w:rsidP="00FF18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cs="宋体" w:hint="eastAsia"/>
              </w:rPr>
              <w:t>性别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9EFC" w14:textId="77777777" w:rsidR="00660294" w:rsidRDefault="00660294" w:rsidP="00FF18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DCCD" w14:textId="77777777" w:rsidR="00660294" w:rsidRDefault="00660294" w:rsidP="00FF18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cs="宋体" w:hint="eastAsia"/>
              </w:rPr>
              <w:t>年龄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6613E" w14:textId="77777777" w:rsidR="00660294" w:rsidRDefault="00660294" w:rsidP="00FF18BA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660294" w14:paraId="5C44122A" w14:textId="77777777" w:rsidTr="00AC6404">
        <w:trPr>
          <w:trHeight w:val="400"/>
          <w:jc w:val="center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F8838" w14:textId="77777777" w:rsidR="00660294" w:rsidRDefault="00660294" w:rsidP="00FF18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cs="宋体"/>
              </w:rPr>
              <w:t>学校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9B2C6" w14:textId="77777777" w:rsidR="00660294" w:rsidRDefault="00660294" w:rsidP="00FF18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C1518" w14:textId="77777777" w:rsidR="00660294" w:rsidRDefault="00660294" w:rsidP="00FF18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cs="宋体" w:hint="eastAsia"/>
              </w:rPr>
              <w:t>专业</w:t>
            </w:r>
            <w:r>
              <w:rPr>
                <w:rFonts w:ascii="Arial" w:cs="宋体" w:hint="eastAsia"/>
              </w:rPr>
              <w:t xml:space="preserve"> </w:t>
            </w:r>
            <w:r>
              <w:rPr>
                <w:rFonts w:ascii="Arial" w:cs="宋体" w:hint="eastAsia"/>
              </w:rPr>
              <w:t>年级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21848" w14:textId="77777777" w:rsidR="00660294" w:rsidRDefault="00660294" w:rsidP="00FF18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3E7A" w14:textId="77777777" w:rsidR="00660294" w:rsidRDefault="00660294" w:rsidP="00FF18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教育程度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B8A44" w14:textId="77777777" w:rsidR="00660294" w:rsidRDefault="00660294" w:rsidP="00FF18BA">
            <w:pPr>
              <w:jc w:val="center"/>
              <w:rPr>
                <w:rFonts w:ascii="Arial" w:hAnsi="Arial" w:cs="Arial"/>
              </w:rPr>
            </w:pPr>
          </w:p>
        </w:tc>
      </w:tr>
      <w:tr w:rsidR="00660294" w14:paraId="4838F4E0" w14:textId="77777777" w:rsidTr="00AC6404">
        <w:trPr>
          <w:trHeight w:val="420"/>
          <w:jc w:val="center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9CFB1" w14:textId="77777777" w:rsidR="00660294" w:rsidRDefault="00660294" w:rsidP="00FF18BA">
            <w:pPr>
              <w:jc w:val="center"/>
              <w:rPr>
                <w:rFonts w:ascii="Arial" w:cs="宋体"/>
              </w:rPr>
            </w:pPr>
            <w:proofErr w:type="gramStart"/>
            <w:r>
              <w:rPr>
                <w:rFonts w:ascii="Arial" w:cs="宋体" w:hint="eastAsia"/>
              </w:rPr>
              <w:t>利手</w:t>
            </w:r>
            <w:proofErr w:type="gramEnd"/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18B7F" w14:textId="77777777" w:rsidR="00660294" w:rsidRDefault="00660294" w:rsidP="00FF18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16AF2" w14:textId="77777777" w:rsidR="00660294" w:rsidRDefault="00660294" w:rsidP="00FF18BA">
            <w:pPr>
              <w:jc w:val="center"/>
              <w:rPr>
                <w:rFonts w:ascii="Arial" w:cs="宋体"/>
              </w:rPr>
            </w:pPr>
            <w:r>
              <w:rPr>
                <w:rFonts w:ascii="Arial" w:cs="宋体" w:hint="eastAsia"/>
              </w:rPr>
              <w:t>联系电话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0774B" w14:textId="77777777" w:rsidR="00660294" w:rsidRDefault="00660294" w:rsidP="00FF18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D469F" w14:textId="77777777" w:rsidR="00660294" w:rsidRDefault="00660294" w:rsidP="00FF18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实验日期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B1B74" w14:textId="77777777" w:rsidR="00660294" w:rsidRDefault="00660294" w:rsidP="00FF18BA">
            <w:pPr>
              <w:jc w:val="center"/>
              <w:rPr>
                <w:rFonts w:ascii="Arial" w:hAnsi="Arial" w:cs="Arial"/>
              </w:rPr>
            </w:pPr>
          </w:p>
        </w:tc>
      </w:tr>
      <w:tr w:rsidR="00660294" w14:paraId="2CDA7534" w14:textId="77777777" w:rsidTr="00AC6404">
        <w:trPr>
          <w:jc w:val="center"/>
        </w:trPr>
        <w:tc>
          <w:tcPr>
            <w:tcW w:w="963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171702" w14:textId="77777777" w:rsidR="00660294" w:rsidRDefault="00660294" w:rsidP="00FF18BA">
            <w:pPr>
              <w:rPr>
                <w:rFonts w:ascii="Arial" w:hAnsi="Arial" w:cs="Arial"/>
              </w:rPr>
            </w:pPr>
          </w:p>
        </w:tc>
      </w:tr>
      <w:tr w:rsidR="00660294" w14:paraId="61FE59F9" w14:textId="77777777" w:rsidTr="002366A1">
        <w:trPr>
          <w:trHeight w:hRule="exact" w:val="543"/>
          <w:jc w:val="center"/>
        </w:trPr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F1EAF" w14:textId="77777777" w:rsidR="00660294" w:rsidRDefault="00660294" w:rsidP="00FF18B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cs="宋体" w:hint="eastAsia"/>
                <w:b/>
                <w:bCs/>
              </w:rPr>
              <w:t>课题题目</w:t>
            </w:r>
          </w:p>
        </w:tc>
        <w:tc>
          <w:tcPr>
            <w:tcW w:w="68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914C3" w14:textId="45CC589D" w:rsidR="00660294" w:rsidRDefault="00D222F6" w:rsidP="00FF18BA">
            <w:pPr>
              <w:jc w:val="center"/>
              <w:rPr>
                <w:rFonts w:ascii="Arial"/>
              </w:rPr>
            </w:pPr>
            <w:r>
              <w:rPr>
                <w:rFonts w:ascii="Arial" w:hint="eastAsia"/>
              </w:rPr>
              <w:t>以</w:t>
            </w:r>
            <w:r w:rsidR="004C03A6" w:rsidRPr="004C03A6">
              <w:rPr>
                <w:rFonts w:ascii="Arial" w:hint="eastAsia"/>
              </w:rPr>
              <w:t>电子解谜游戏</w:t>
            </w:r>
            <w:r>
              <w:rPr>
                <w:rFonts w:ascii="Arial" w:hint="eastAsia"/>
              </w:rPr>
              <w:t>为载体</w:t>
            </w:r>
            <w:r w:rsidR="004C03A6" w:rsidRPr="004C03A6">
              <w:rPr>
                <w:rFonts w:ascii="Arial" w:hint="eastAsia"/>
              </w:rPr>
              <w:t>探索创造力特点与创造性问题解决</w:t>
            </w:r>
          </w:p>
        </w:tc>
      </w:tr>
      <w:tr w:rsidR="00660294" w14:paraId="1E64A5FF" w14:textId="77777777" w:rsidTr="00AC6404">
        <w:trPr>
          <w:trHeight w:hRule="exact" w:val="567"/>
          <w:jc w:val="center"/>
        </w:trPr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9D31" w14:textId="77777777" w:rsidR="00660294" w:rsidRDefault="00660294" w:rsidP="00FF18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cs="宋体" w:hint="eastAsia"/>
                <w:b/>
                <w:bCs/>
              </w:rPr>
              <w:t>研究人员</w:t>
            </w:r>
          </w:p>
        </w:tc>
        <w:tc>
          <w:tcPr>
            <w:tcW w:w="68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144AF" w14:textId="33220356" w:rsidR="00660294" w:rsidRDefault="00660294" w:rsidP="00FF18BA">
            <w:pPr>
              <w:jc w:val="center"/>
              <w:rPr>
                <w:rFonts w:ascii="Arial"/>
              </w:rPr>
            </w:pPr>
            <w:r>
              <w:rPr>
                <w:rFonts w:ascii="Arial" w:hint="eastAsia"/>
              </w:rPr>
              <w:t>蒋林峰</w:t>
            </w:r>
          </w:p>
        </w:tc>
      </w:tr>
      <w:tr w:rsidR="00660294" w14:paraId="3F5A363D" w14:textId="77777777" w:rsidTr="00AC6404">
        <w:trPr>
          <w:trHeight w:hRule="exact" w:val="567"/>
          <w:jc w:val="center"/>
        </w:trPr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0F8DD" w14:textId="77777777" w:rsidR="00660294" w:rsidRDefault="00660294" w:rsidP="00FF1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cs="宋体" w:hint="eastAsia"/>
                <w:b/>
                <w:bCs/>
              </w:rPr>
              <w:t>指导老师</w:t>
            </w:r>
          </w:p>
        </w:tc>
        <w:tc>
          <w:tcPr>
            <w:tcW w:w="68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7E5DD" w14:textId="77777777" w:rsidR="00660294" w:rsidRDefault="00660294" w:rsidP="00FF18BA">
            <w:pPr>
              <w:spacing w:line="24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szCs w:val="21"/>
              </w:rPr>
              <w:t>张航</w:t>
            </w:r>
            <w:proofErr w:type="gramEnd"/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研究员</w:t>
            </w:r>
          </w:p>
        </w:tc>
      </w:tr>
      <w:tr w:rsidR="00660294" w:rsidRPr="00AC6404" w14:paraId="4F21BC8E" w14:textId="77777777" w:rsidTr="00AC6404">
        <w:trPr>
          <w:trHeight w:hRule="exact" w:val="567"/>
          <w:jc w:val="center"/>
        </w:trPr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F8BAB" w14:textId="77777777" w:rsidR="00660294" w:rsidRDefault="00660294" w:rsidP="00FF18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cs="宋体" w:hint="eastAsia"/>
                <w:b/>
                <w:bCs/>
              </w:rPr>
              <w:t>联系电话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DD9DD" w14:textId="61131FCF" w:rsidR="00660294" w:rsidRDefault="00660294" w:rsidP="00FF18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15988936128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BDCB7" w14:textId="77777777" w:rsidR="00660294" w:rsidRDefault="00660294" w:rsidP="00FF18B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宋体" w:hint="eastAsia"/>
                <w:b/>
                <w:bCs/>
              </w:rPr>
              <w:t>电子邮箱</w:t>
            </w:r>
          </w:p>
        </w:tc>
        <w:tc>
          <w:tcPr>
            <w:tcW w:w="3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F1266" w14:textId="5CB7D471" w:rsidR="00660294" w:rsidRPr="005739C2" w:rsidRDefault="00660294" w:rsidP="00FF18BA">
            <w:r>
              <w:t>Jiang_linfeng@stu.pku.edu.cn</w:t>
            </w:r>
          </w:p>
        </w:tc>
      </w:tr>
      <w:tr w:rsidR="00660294" w14:paraId="4DAB427E" w14:textId="77777777" w:rsidTr="00AC6404">
        <w:trPr>
          <w:trHeight w:val="1561"/>
          <w:jc w:val="center"/>
        </w:trPr>
        <w:tc>
          <w:tcPr>
            <w:tcW w:w="963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63D5" w14:textId="77777777" w:rsidR="00660294" w:rsidRDefault="00660294" w:rsidP="00FF18B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cs="宋体" w:hint="eastAsia"/>
                <w:b/>
                <w:bCs/>
              </w:rPr>
              <w:t>·研究目的及任务描述</w:t>
            </w:r>
          </w:p>
          <w:p w14:paraId="5341D0D3" w14:textId="5E5D8FCF" w:rsidR="00660294" w:rsidRDefault="00660294" w:rsidP="00FF18BA">
            <w:pPr>
              <w:ind w:firstLineChars="200" w:firstLine="420"/>
              <w:rPr>
                <w:rFonts w:ascii="Arial" w:hAnsi="Arial" w:cs="宋体"/>
              </w:rPr>
            </w:pPr>
            <w:r>
              <w:rPr>
                <w:rFonts w:ascii="Arial" w:hAnsi="Arial" w:cs="宋体" w:hint="eastAsia"/>
              </w:rPr>
              <w:t>您现在参加的是一个心理学研究，本实验旨在</w:t>
            </w:r>
            <w:r w:rsidR="00835A28">
              <w:rPr>
                <w:rFonts w:ascii="Arial" w:hAnsi="Arial" w:cs="宋体" w:hint="eastAsia"/>
              </w:rPr>
              <w:t>推箱子游戏的情景中</w:t>
            </w:r>
            <w:r>
              <w:rPr>
                <w:rFonts w:ascii="Arial" w:hAnsi="Arial" w:cs="宋体" w:hint="eastAsia"/>
              </w:rPr>
              <w:t>，</w:t>
            </w:r>
            <w:r w:rsidR="00FF5FE5">
              <w:rPr>
                <w:rFonts w:ascii="Arial" w:hAnsi="Arial" w:cs="宋体" w:hint="eastAsia"/>
              </w:rPr>
              <w:t>研究</w:t>
            </w:r>
            <w:r w:rsidR="00FF5FE5" w:rsidRPr="00FF5FE5">
              <w:rPr>
                <w:rFonts w:ascii="Arial" w:hAnsi="Arial" w:cs="宋体" w:hint="eastAsia"/>
              </w:rPr>
              <w:t>解创造性问题解决过程的认知机制与创造力的客观共性特点</w:t>
            </w:r>
            <w:r>
              <w:rPr>
                <w:rFonts w:ascii="Arial" w:hAnsi="Arial" w:cs="宋体" w:hint="eastAsia"/>
              </w:rPr>
              <w:t>。您需要完成一个</w:t>
            </w:r>
            <w:r w:rsidR="00FF5FE5">
              <w:rPr>
                <w:rFonts w:ascii="Arial" w:hAnsi="Arial" w:cs="宋体" w:hint="eastAsia"/>
              </w:rPr>
              <w:t>分割</w:t>
            </w:r>
            <w:r>
              <w:rPr>
                <w:rFonts w:ascii="Arial" w:hAnsi="Arial" w:cs="宋体" w:hint="eastAsia"/>
              </w:rPr>
              <w:t>任务，在此任务中您将</w:t>
            </w:r>
            <w:r w:rsidR="005A7C46">
              <w:rPr>
                <w:rFonts w:ascii="Arial" w:hAnsi="Arial" w:cs="宋体" w:hint="eastAsia"/>
              </w:rPr>
              <w:t>自由地对观看的游戏视频进行分割，</w:t>
            </w:r>
            <w:r w:rsidR="000E0A89">
              <w:rPr>
                <w:rFonts w:ascii="Arial" w:hAnsi="Arial" w:cs="宋体" w:hint="eastAsia"/>
              </w:rPr>
              <w:t>并对其进行创造力打分</w:t>
            </w:r>
            <w:r>
              <w:rPr>
                <w:rFonts w:ascii="Arial" w:hAnsi="Arial" w:cs="宋体"/>
              </w:rPr>
              <w:t>。</w:t>
            </w:r>
          </w:p>
          <w:p w14:paraId="1EF4FE74" w14:textId="77777777" w:rsidR="00660294" w:rsidRPr="005A7C46" w:rsidRDefault="00660294" w:rsidP="00FF18BA">
            <w:pPr>
              <w:ind w:firstLineChars="171" w:firstLine="359"/>
              <w:rPr>
                <w:rFonts w:ascii="Arial" w:hAnsi="Arial" w:cs="宋体"/>
              </w:rPr>
            </w:pPr>
          </w:p>
          <w:p w14:paraId="37D26CC7" w14:textId="77777777" w:rsidR="00660294" w:rsidRDefault="00660294" w:rsidP="00FF18BA">
            <w:pPr>
              <w:rPr>
                <w:rFonts w:ascii="Arial" w:cs="宋体"/>
                <w:b/>
                <w:bCs/>
              </w:rPr>
            </w:pPr>
            <w:r>
              <w:rPr>
                <w:rFonts w:ascii="Arial" w:cs="宋体" w:hint="eastAsia"/>
                <w:b/>
                <w:bCs/>
              </w:rPr>
              <w:t>·被试费用</w:t>
            </w:r>
          </w:p>
          <w:p w14:paraId="1EA3D075" w14:textId="78D105F0" w:rsidR="00660294" w:rsidRDefault="00660294" w:rsidP="00FF18BA">
            <w:pPr>
              <w:ind w:firstLineChars="200" w:firstLine="420"/>
              <w:rPr>
                <w:rFonts w:ascii="Arial" w:hAnsi="Arial" w:cs="宋体"/>
              </w:rPr>
            </w:pPr>
            <w:r>
              <w:rPr>
                <w:rFonts w:ascii="Arial" w:hAnsi="Arial" w:cs="宋体" w:hint="eastAsia"/>
              </w:rPr>
              <w:t>本实验时长</w:t>
            </w:r>
            <w:r w:rsidR="00F01B65">
              <w:rPr>
                <w:rFonts w:ascii="Arial" w:hAnsi="Arial" w:cs="宋体" w:hint="eastAsia"/>
              </w:rPr>
              <w:t>约为</w:t>
            </w:r>
            <w:r w:rsidR="00D419C1">
              <w:rPr>
                <w:rFonts w:ascii="Arial" w:hAnsi="Arial" w:cs="宋体"/>
              </w:rPr>
              <w:t>70</w:t>
            </w:r>
            <w:r>
              <w:rPr>
                <w:rFonts w:ascii="Arial" w:hAnsi="Arial" w:cs="宋体" w:hint="eastAsia"/>
              </w:rPr>
              <w:t>分钟，实验结束后，您会得到</w:t>
            </w:r>
            <w:r w:rsidR="00D419C1">
              <w:rPr>
                <w:rFonts w:ascii="Arial" w:hAnsi="Arial" w:cs="宋体"/>
              </w:rPr>
              <w:t>7</w:t>
            </w:r>
            <w:r w:rsidR="00604B3A">
              <w:rPr>
                <w:rFonts w:ascii="Arial" w:hAnsi="Arial" w:cs="宋体"/>
              </w:rPr>
              <w:t>5</w:t>
            </w:r>
            <w:r>
              <w:rPr>
                <w:rFonts w:ascii="Arial" w:hAnsi="Arial" w:cs="宋体"/>
              </w:rPr>
              <w:t>元的报酬</w:t>
            </w:r>
            <w:r w:rsidR="00F01B65">
              <w:rPr>
                <w:rFonts w:ascii="Arial" w:hAnsi="Arial" w:cs="宋体" w:hint="eastAsia"/>
              </w:rPr>
              <w:t>。</w:t>
            </w:r>
            <w:r>
              <w:rPr>
                <w:rFonts w:ascii="Arial" w:hAnsi="Arial" w:cs="宋体"/>
              </w:rPr>
              <w:t>如果您提前退出实验，主试将会根据您的参与时间支付相应金额的报酬。</w:t>
            </w:r>
          </w:p>
          <w:p w14:paraId="0D80DAE5" w14:textId="77777777" w:rsidR="00660294" w:rsidRDefault="00660294" w:rsidP="00FF18BA">
            <w:pPr>
              <w:ind w:firstLineChars="200" w:firstLine="420"/>
              <w:rPr>
                <w:rFonts w:ascii="Arial" w:hAnsi="Arial" w:cs="宋体"/>
              </w:rPr>
            </w:pPr>
          </w:p>
          <w:p w14:paraId="235A341F" w14:textId="77777777" w:rsidR="00660294" w:rsidRDefault="00660294" w:rsidP="00FF18BA">
            <w:pPr>
              <w:rPr>
                <w:rFonts w:ascii="Arial" w:cs="宋体"/>
                <w:b/>
                <w:bCs/>
              </w:rPr>
            </w:pPr>
            <w:r>
              <w:rPr>
                <w:rFonts w:ascii="Arial" w:cs="宋体" w:hint="eastAsia"/>
                <w:b/>
                <w:bCs/>
              </w:rPr>
              <w:t>·可能副作用</w:t>
            </w:r>
          </w:p>
          <w:p w14:paraId="568E5430" w14:textId="00636D0F" w:rsidR="00660294" w:rsidRDefault="00660294" w:rsidP="00FF18BA">
            <w:pPr>
              <w:rPr>
                <w:rFonts w:ascii="Arial" w:hAnsi="Arial" w:cs="宋体"/>
              </w:rPr>
            </w:pPr>
            <w:r>
              <w:rPr>
                <w:rFonts w:ascii="Arial" w:hAnsi="Arial" w:cs="宋体"/>
              </w:rPr>
              <w:t xml:space="preserve">    </w:t>
            </w:r>
            <w:r>
              <w:rPr>
                <w:rFonts w:ascii="Arial" w:hAnsi="Arial" w:cs="宋体"/>
              </w:rPr>
              <w:t>本实验只记录简单的鼠标点击反应</w:t>
            </w:r>
            <w:r w:rsidR="00104D7B">
              <w:rPr>
                <w:rFonts w:ascii="Arial" w:hAnsi="Arial" w:cs="宋体" w:hint="eastAsia"/>
              </w:rPr>
              <w:t>与按键反应</w:t>
            </w:r>
            <w:r>
              <w:rPr>
                <w:rFonts w:ascii="Arial" w:hAnsi="Arial" w:cs="宋体"/>
              </w:rPr>
              <w:t>。本实验并</w:t>
            </w:r>
            <w:r w:rsidRPr="00914B3E">
              <w:rPr>
                <w:rFonts w:ascii="Arial" w:hAnsi="Arial" w:cs="宋体"/>
                <w:b/>
                <w:bCs/>
              </w:rPr>
              <w:t>不存在任何已知</w:t>
            </w:r>
            <w:r w:rsidRPr="00914B3E">
              <w:rPr>
                <w:rFonts w:ascii="Arial" w:hAnsi="Arial" w:cs="宋体" w:hint="eastAsia"/>
                <w:b/>
                <w:bCs/>
              </w:rPr>
              <w:t>的风险</w:t>
            </w:r>
            <w:r>
              <w:rPr>
                <w:rFonts w:ascii="Arial" w:hAnsi="Arial" w:cs="宋体" w:hint="eastAsia"/>
              </w:rPr>
              <w:t>，参与本实验所带来的风险并不会多于您在日常生活中所遇到的风险。</w:t>
            </w:r>
          </w:p>
          <w:p w14:paraId="2D40A7DB" w14:textId="77777777" w:rsidR="00660294" w:rsidRDefault="00660294" w:rsidP="00FF18BA">
            <w:pPr>
              <w:rPr>
                <w:rFonts w:ascii="Arial" w:hAnsi="Arial" w:cs="宋体"/>
              </w:rPr>
            </w:pPr>
          </w:p>
          <w:p w14:paraId="24743E0C" w14:textId="101B461F" w:rsidR="00660294" w:rsidRDefault="00660294" w:rsidP="00FF18BA">
            <w:pPr>
              <w:rPr>
                <w:rFonts w:ascii="Arial" w:cs="宋体"/>
                <w:b/>
                <w:bCs/>
              </w:rPr>
            </w:pPr>
            <w:r>
              <w:rPr>
                <w:rFonts w:ascii="Arial" w:cs="宋体" w:hint="eastAsia"/>
                <w:b/>
                <w:bCs/>
              </w:rPr>
              <w:t>数据隐私性</w:t>
            </w:r>
          </w:p>
          <w:p w14:paraId="0F9C5BFA" w14:textId="2AE872EE" w:rsidR="003A62EE" w:rsidRDefault="00660294" w:rsidP="003A62EE">
            <w:pPr>
              <w:ind w:firstLineChars="200" w:firstLine="4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此实验收集的</w:t>
            </w:r>
            <w:r w:rsidRPr="00914B3E">
              <w:rPr>
                <w:rFonts w:ascii="Arial" w:hAnsi="Arial" w:cs="Arial"/>
                <w:b/>
                <w:bCs/>
              </w:rPr>
              <w:t>数据仅供研究使用</w:t>
            </w:r>
            <w:r>
              <w:rPr>
                <w:rFonts w:ascii="Arial" w:hAnsi="Arial" w:cs="Arial"/>
              </w:rPr>
              <w:t>，</w:t>
            </w:r>
            <w:r w:rsidR="00857F7B">
              <w:rPr>
                <w:rFonts w:ascii="Arial" w:hAnsi="Arial" w:cs="Arial" w:hint="eastAsia"/>
              </w:rPr>
              <w:t>有关</w:t>
            </w:r>
            <w:r>
              <w:rPr>
                <w:rFonts w:ascii="Arial" w:hAnsi="Arial" w:cs="Arial"/>
              </w:rPr>
              <w:t>个人信息我们会保密处理且不会上传到第三方平台。</w:t>
            </w:r>
          </w:p>
          <w:p w14:paraId="67A179D4" w14:textId="77777777" w:rsidR="003A62EE" w:rsidRPr="003A62EE" w:rsidRDefault="003A62EE" w:rsidP="003A62EE">
            <w:pPr>
              <w:ind w:firstLineChars="271" w:firstLine="569"/>
              <w:rPr>
                <w:rFonts w:ascii="Arial" w:hAnsi="Arial" w:cs="Arial"/>
              </w:rPr>
            </w:pPr>
          </w:p>
          <w:p w14:paraId="3276E085" w14:textId="015DBE0D" w:rsidR="003A62EE" w:rsidRPr="003A62EE" w:rsidRDefault="0040270A" w:rsidP="003A62EE">
            <w:pPr>
              <w:rPr>
                <w:rFonts w:ascii="Arial" w:hAnsi="Arial" w:cs="Arial"/>
              </w:rPr>
            </w:pPr>
            <w:r>
              <w:rPr>
                <w:rFonts w:ascii="Arial" w:cs="宋体" w:hint="eastAsia"/>
                <w:b/>
                <w:bCs/>
              </w:rPr>
              <w:t>·</w:t>
            </w:r>
            <w:r w:rsidR="003A62EE" w:rsidRPr="003A62EE">
              <w:rPr>
                <w:rFonts w:ascii="Arial" w:hAnsi="Arial" w:cs="Arial"/>
                <w:b/>
                <w:bCs/>
              </w:rPr>
              <w:t>实验后事项</w:t>
            </w:r>
          </w:p>
          <w:p w14:paraId="1A7D22C3" w14:textId="00E5466D" w:rsidR="003A62EE" w:rsidRPr="003A62EE" w:rsidRDefault="003A62EE" w:rsidP="00C46C5F">
            <w:pPr>
              <w:ind w:firstLineChars="200" w:firstLine="420"/>
              <w:rPr>
                <w:rFonts w:ascii="Arial" w:hAnsi="Arial" w:cs="Arial"/>
              </w:rPr>
            </w:pPr>
            <w:r w:rsidRPr="003A62EE">
              <w:rPr>
                <w:rFonts w:ascii="Arial" w:hAnsi="Arial" w:cs="Arial"/>
              </w:rPr>
              <w:t>如果您有与本研究相关的问题，或者在研究过程中发生了任何不适与损伤，或关于本项研究参与者权益方面的问题，您可以与主试联系。</w:t>
            </w:r>
          </w:p>
        </w:tc>
      </w:tr>
      <w:tr w:rsidR="00660294" w14:paraId="7C3E35C3" w14:textId="77777777" w:rsidTr="00AC6404">
        <w:trPr>
          <w:trHeight w:val="2293"/>
          <w:jc w:val="center"/>
        </w:trPr>
        <w:tc>
          <w:tcPr>
            <w:tcW w:w="963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2C9B2" w14:textId="77777777" w:rsidR="00660294" w:rsidRPr="00DF38B3" w:rsidRDefault="00660294" w:rsidP="00FF18B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宋体" w:hint="eastAsia"/>
                <w:b/>
                <w:bCs/>
              </w:rPr>
              <w:t>被试</w:t>
            </w:r>
          </w:p>
          <w:p w14:paraId="57A0770C" w14:textId="77777777" w:rsidR="00660294" w:rsidRDefault="00660294" w:rsidP="00FF18BA">
            <w:pPr>
              <w:ind w:firstLineChars="171" w:firstLine="359"/>
              <w:rPr>
                <w:rFonts w:ascii="Arial" w:hAnsi="Arial" w:cs="Arial"/>
              </w:rPr>
            </w:pPr>
            <w:r>
              <w:rPr>
                <w:rFonts w:ascii="Arial" w:hAnsi="Arial" w:cs="宋体" w:hint="eastAsia"/>
              </w:rPr>
              <w:t>我声明我已经被告知本研究的目的、过程、可能副作用以及潜在的获益和费用。我的所有问题都得到满意的回答。我已经详细阅读了本被试同意书。我下面的签名表明我愿意参加本研究。</w:t>
            </w:r>
          </w:p>
          <w:p w14:paraId="4203E8D7" w14:textId="77777777" w:rsidR="00660294" w:rsidRDefault="00660294" w:rsidP="00FF18BA">
            <w:pPr>
              <w:spacing w:line="240" w:lineRule="atLeast"/>
              <w:ind w:firstLineChars="257" w:firstLine="540"/>
              <w:rPr>
                <w:rFonts w:ascii="Arial" w:hAnsi="Arial" w:cs="Arial"/>
              </w:rPr>
            </w:pPr>
          </w:p>
          <w:p w14:paraId="2B086602" w14:textId="77777777" w:rsidR="00660294" w:rsidRDefault="00660294" w:rsidP="00FF18BA">
            <w:pPr>
              <w:ind w:firstLineChars="1419" w:firstLine="298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宋体" w:hint="eastAsia"/>
                <w:b/>
                <w:bCs/>
              </w:rPr>
              <w:t>签名</w:t>
            </w:r>
            <w:r>
              <w:rPr>
                <w:rFonts w:ascii="Arial" w:hAnsi="Arial" w:cs="Arial"/>
                <w:b/>
                <w:bCs/>
              </w:rPr>
              <w:t>(Signature):</w:t>
            </w:r>
            <w:r>
              <w:rPr>
                <w:rFonts w:ascii="Arial" w:hAnsi="Arial" w:cs="宋体" w:hint="eastAsia"/>
                <w:b/>
                <w:bCs/>
              </w:rPr>
              <w:t xml:space="preserve">　　　　　</w:t>
            </w:r>
            <w:r>
              <w:rPr>
                <w:rFonts w:ascii="Arial" w:hAnsi="Arial" w:cs="宋体" w:hint="eastAsia"/>
                <w:b/>
                <w:bCs/>
              </w:rPr>
              <w:t xml:space="preserve"> </w:t>
            </w:r>
            <w:r>
              <w:rPr>
                <w:rFonts w:ascii="Arial" w:hAnsi="Arial" w:cs="宋体"/>
                <w:b/>
                <w:bCs/>
              </w:rPr>
              <w:t xml:space="preserve">  </w:t>
            </w:r>
            <w:r>
              <w:rPr>
                <w:rFonts w:ascii="Arial" w:hAnsi="Arial" w:cs="宋体" w:hint="eastAsia"/>
                <w:b/>
                <w:bCs/>
              </w:rPr>
              <w:t>日期</w:t>
            </w:r>
            <w:r>
              <w:rPr>
                <w:rFonts w:ascii="Arial" w:hAnsi="Arial" w:cs="Arial"/>
                <w:b/>
                <w:bCs/>
              </w:rPr>
              <w:t>(Date):</w:t>
            </w:r>
          </w:p>
        </w:tc>
      </w:tr>
    </w:tbl>
    <w:p w14:paraId="20BD2439" w14:textId="77777777" w:rsidR="00660294" w:rsidRPr="002008E2" w:rsidRDefault="00660294" w:rsidP="00660294">
      <w:pPr>
        <w:spacing w:line="288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sectPr w:rsidR="00660294" w:rsidRPr="0020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FC81B" w14:textId="77777777" w:rsidR="00D12F07" w:rsidRDefault="00D12F07" w:rsidP="001B6E80">
      <w:r>
        <w:separator/>
      </w:r>
    </w:p>
  </w:endnote>
  <w:endnote w:type="continuationSeparator" w:id="0">
    <w:p w14:paraId="461A91D5" w14:textId="77777777" w:rsidR="00D12F07" w:rsidRDefault="00D12F07" w:rsidP="001B6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6FFD6" w14:textId="77777777" w:rsidR="00D12F07" w:rsidRDefault="00D12F07" w:rsidP="001B6E80">
      <w:r>
        <w:separator/>
      </w:r>
    </w:p>
  </w:footnote>
  <w:footnote w:type="continuationSeparator" w:id="0">
    <w:p w14:paraId="34A1BFFF" w14:textId="77777777" w:rsidR="00D12F07" w:rsidRDefault="00D12F07" w:rsidP="001B6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85F33"/>
    <w:multiLevelType w:val="hybridMultilevel"/>
    <w:tmpl w:val="67A0D96E"/>
    <w:lvl w:ilvl="0" w:tplc="E904B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006B0"/>
    <w:multiLevelType w:val="hybridMultilevel"/>
    <w:tmpl w:val="73DA0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47"/>
    <w:rsid w:val="000A1336"/>
    <w:rsid w:val="000C2EC9"/>
    <w:rsid w:val="000E0A89"/>
    <w:rsid w:val="00104D7B"/>
    <w:rsid w:val="001A247B"/>
    <w:rsid w:val="001B6E80"/>
    <w:rsid w:val="002008E2"/>
    <w:rsid w:val="002366A1"/>
    <w:rsid w:val="002848A5"/>
    <w:rsid w:val="002A770B"/>
    <w:rsid w:val="002B50C8"/>
    <w:rsid w:val="002D6B5F"/>
    <w:rsid w:val="003A62EE"/>
    <w:rsid w:val="0040270A"/>
    <w:rsid w:val="004C03A6"/>
    <w:rsid w:val="004E42F9"/>
    <w:rsid w:val="00520166"/>
    <w:rsid w:val="00586801"/>
    <w:rsid w:val="005A7C46"/>
    <w:rsid w:val="00604B3A"/>
    <w:rsid w:val="00607B52"/>
    <w:rsid w:val="00660294"/>
    <w:rsid w:val="00666A30"/>
    <w:rsid w:val="006E2FF8"/>
    <w:rsid w:val="007158A8"/>
    <w:rsid w:val="007A6608"/>
    <w:rsid w:val="007B3C04"/>
    <w:rsid w:val="007D42BB"/>
    <w:rsid w:val="00835A28"/>
    <w:rsid w:val="00851583"/>
    <w:rsid w:val="00856435"/>
    <w:rsid w:val="00857F7B"/>
    <w:rsid w:val="00876AED"/>
    <w:rsid w:val="009421B3"/>
    <w:rsid w:val="00951F47"/>
    <w:rsid w:val="009E0E47"/>
    <w:rsid w:val="00A0023F"/>
    <w:rsid w:val="00A72989"/>
    <w:rsid w:val="00AA7F7C"/>
    <w:rsid w:val="00AC6404"/>
    <w:rsid w:val="00B56E05"/>
    <w:rsid w:val="00BD4A44"/>
    <w:rsid w:val="00BF2E30"/>
    <w:rsid w:val="00C05F79"/>
    <w:rsid w:val="00C46C5F"/>
    <w:rsid w:val="00C65B9E"/>
    <w:rsid w:val="00C76B10"/>
    <w:rsid w:val="00D12F07"/>
    <w:rsid w:val="00D222F6"/>
    <w:rsid w:val="00D419C1"/>
    <w:rsid w:val="00D471BE"/>
    <w:rsid w:val="00DC0FC4"/>
    <w:rsid w:val="00E67018"/>
    <w:rsid w:val="00E8325B"/>
    <w:rsid w:val="00ED3F8C"/>
    <w:rsid w:val="00F01B65"/>
    <w:rsid w:val="00F46B01"/>
    <w:rsid w:val="00F62BFE"/>
    <w:rsid w:val="00F6759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A013D"/>
  <w15:chartTrackingRefBased/>
  <w15:docId w15:val="{B160212C-BB40-4B5B-A8AE-8B75E699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0C2EC9"/>
    <w:tblPr>
      <w:tblBorders>
        <w:top w:val="single" w:sz="12" w:space="0" w:color="auto"/>
        <w:bottom w:val="single" w:sz="12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0C2EC9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2">
    <w:name w:val="样式2"/>
    <w:basedOn w:val="10"/>
    <w:uiPriority w:val="99"/>
    <w:rsid w:val="000C2EC9"/>
    <w:pPr>
      <w:jc w:val="center"/>
    </w:pPr>
    <w:tblPr>
      <w:tblBorders>
        <w:top w:val="single" w:sz="4" w:space="0" w:color="auto"/>
        <w:bottom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9E0E4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B6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E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E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97FA4-EE9C-4265-86F6-1CBD0F00F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骏垚</dc:creator>
  <cp:keywords/>
  <dc:description/>
  <cp:lastModifiedBy>JiangLinfeng</cp:lastModifiedBy>
  <cp:revision>26</cp:revision>
  <dcterms:created xsi:type="dcterms:W3CDTF">2023-04-27T14:02:00Z</dcterms:created>
  <dcterms:modified xsi:type="dcterms:W3CDTF">2023-04-28T09:23:00Z</dcterms:modified>
</cp:coreProperties>
</file>