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软件需求与建模第二次实验报告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（一）用例图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用例图初版，见图一。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5585460" cy="514667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用例图优化版，见图二。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5312410" cy="497141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（二）版本二用例图的优化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1.增加泛化关系：添加“验证身份”的三个具体方法：“验证客户编号”、“验证姓名”、“验证住址”，这三个用例与“验证身份”构成泛化的关系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2.增加包含关系：用例“检查订单状态”、“取消订单”、“下订单”均需要在验证身份的前提之下进行，故“验证身份”应包含“检查订单状态”、“取消订单”、“下订单”；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3.增加包含关系：基于实际情况，考虑到在下订单之前用户一定已经选好了商品，所以用例“选择产品”包含“下订单”；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4.增加包含关系：批准订单应该发生在下订单的前提之下，所以用例“下订单”包含用例“批准订单”；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5.增加扩展关系：退回产品是下订单的扩展，即在下订单之后，客户有可能会退回产品，也有可能不会退回，故用例“退回产品”是用例“下订单”的扩展；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6.增加包含关系：订单处理系统处理订单后，运输公司发货，所以用例“处理订单”包含“发货”；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类图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（一）类图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初版类图，见图三。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-1082675</wp:posOffset>
            </wp:positionH>
            <wp:positionV relativeFrom="paragraph">
              <wp:posOffset>65405</wp:posOffset>
            </wp:positionV>
            <wp:extent cx="7463790" cy="6291580"/>
            <wp:effectExtent l="0" t="0" r="3810" b="2540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379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优化版类图，见图四。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-1157605</wp:posOffset>
            </wp:positionH>
            <wp:positionV relativeFrom="paragraph">
              <wp:posOffset>104140</wp:posOffset>
            </wp:positionV>
            <wp:extent cx="7974330" cy="5972175"/>
            <wp:effectExtent l="0" t="0" r="11430" b="190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433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版本二类图的优化：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不重要的关系：删去了客户与会计系统之间可能存在的继承关系，以及订单系统与产品之间存在的间接依赖关系。类图要求直观明了、条理清晰，能够表示出该系统的主要架构即可，可能存在的、间接存在的关系均可删去，否则会使类图看起来过于冗杂，而导致对关键信息获取的干扰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增加了关系之间的多重性描述，例如：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客户与订单之间：一个客户可以有多个订单，但一个订单只能属于一个客户；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订单与产品：一个订单可包含多个产品，一个产品可属于多个订单；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订单处理系统与订单：一个订单处理系统可以处理多个订单；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目录与产品：一个或多个目录可包含0个或多个产品；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修改属性和方法的访问权限：基于初始的类图，综合考虑实际情况，修改了一些属性和方法的访问权限，例如：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30140" cy="371094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现实生活中，客户编号、订单历史等信息都是客户的私有信息，故将其访问权限设置为private。与之类似的，订单处理系统的属性“客户信息”“订单信息”都设置为private；会计系统的属性“发票信息”设置为private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添加注释：在类图中，为了增加可读性，便于理解，需要一些注释，对类、属性或方法进行注解。故优化类图时，通过AI的辅助，我在类图中添加了适量的注释。例如：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3886200" cy="136398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3931920" cy="3131820"/>
            <wp:effectExtent l="0" t="0" r="0" b="762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</w:pPr>
      <w:r>
        <w:drawing>
          <wp:inline distT="0" distB="0" distL="114300" distR="114300">
            <wp:extent cx="4008120" cy="1752600"/>
            <wp:effectExtent l="0" t="0" r="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从而使类图更加完善、易懂、结构清晰。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顺序图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顺序图初始版本，见图五。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</w:pPr>
      <w:r>
        <w:drawing>
          <wp:inline distT="0" distB="0" distL="114300" distR="114300">
            <wp:extent cx="5269865" cy="4257040"/>
            <wp:effectExtent l="0" t="0" r="3175" b="1016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图五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顺序图优化版本，见图六。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</w:pPr>
      <w:r>
        <w:drawing>
          <wp:inline distT="0" distB="0" distL="114300" distR="114300">
            <wp:extent cx="5272405" cy="4293235"/>
            <wp:effectExtent l="0" t="0" r="635" b="444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添加客户Ali的控制焦点，代表客户的活动从访问订单处理系统开始，进行到最后提交订单；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添加事件：客户数据库返回订单信息；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添加事件：库存系统向订单处理系统返回库存信息；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F1D6B"/>
    <w:multiLevelType w:val="singleLevel"/>
    <w:tmpl w:val="893F1D6B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8478ED6"/>
    <w:multiLevelType w:val="singleLevel"/>
    <w:tmpl w:val="B8478E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A8990E"/>
    <w:multiLevelType w:val="singleLevel"/>
    <w:tmpl w:val="D7A899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AACB0E"/>
    <w:multiLevelType w:val="singleLevel"/>
    <w:tmpl w:val="71AACB0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757CBE22"/>
    <w:multiLevelType w:val="singleLevel"/>
    <w:tmpl w:val="757CBE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wZGFlZWJmNDMyZGRjNGQxM2FhOWY4MDk4NjA5OTAifQ=="/>
  </w:docVars>
  <w:rsids>
    <w:rsidRoot w:val="4EAF206F"/>
    <w:rsid w:val="0AE93662"/>
    <w:rsid w:val="0DD643C0"/>
    <w:rsid w:val="14BD72BC"/>
    <w:rsid w:val="157601E9"/>
    <w:rsid w:val="17A806FA"/>
    <w:rsid w:val="1A004525"/>
    <w:rsid w:val="1D2D33B0"/>
    <w:rsid w:val="2DF83A39"/>
    <w:rsid w:val="35BC7482"/>
    <w:rsid w:val="3BDA652C"/>
    <w:rsid w:val="3D801355"/>
    <w:rsid w:val="43D709AB"/>
    <w:rsid w:val="44D73F50"/>
    <w:rsid w:val="45DB181E"/>
    <w:rsid w:val="4EAF206F"/>
    <w:rsid w:val="5119769F"/>
    <w:rsid w:val="5B615ECA"/>
    <w:rsid w:val="616109D2"/>
    <w:rsid w:val="6BCA714F"/>
    <w:rsid w:val="6EC24A7A"/>
    <w:rsid w:val="6F630C97"/>
    <w:rsid w:val="72514A93"/>
    <w:rsid w:val="733817AF"/>
    <w:rsid w:val="73B40E35"/>
    <w:rsid w:val="7DDA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340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2024-04-26T07:56:00Z</dcterms:created>
  <dc:creator>妮儿吖~</dc:creator>
  <cp:lastModifiedBy>妮儿吖~</cp:lastModifiedBy>
  <dcterms:modified xsi:type="dcterms:W3CDTF">2024-04-28T14:04:58Z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AC7A92A753594CE19F337959B5C87EBB_11</vt:lpwstr>
  </property>
</Properties>
</file>