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1、Use Case Diagram</w:t>
      </w:r>
    </w:p>
    <w:p>
      <w:r>
        <w:drawing>
          <wp:inline distT="0" distB="0" distL="114300" distR="114300">
            <wp:extent cx="5135880" cy="70332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35880" cy="7033260"/>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Class Diagram</w:t>
      </w:r>
    </w:p>
    <w:p>
      <w:pPr>
        <w:widowControl w:val="0"/>
        <w:numPr>
          <w:numId w:val="0"/>
        </w:numPr>
        <w:jc w:val="both"/>
      </w:pPr>
      <w:r>
        <w:drawing>
          <wp:inline distT="0" distB="0" distL="114300" distR="114300">
            <wp:extent cx="5274310" cy="6169660"/>
            <wp:effectExtent l="0" t="0" r="139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616966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Sequence Diagram</w:t>
      </w:r>
    </w:p>
    <w:p>
      <w:pPr>
        <w:widowControl w:val="0"/>
        <w:numPr>
          <w:numId w:val="0"/>
        </w:numPr>
        <w:jc w:val="both"/>
      </w:pPr>
      <w:r>
        <w:drawing>
          <wp:inline distT="0" distB="0" distL="114300" distR="114300">
            <wp:extent cx="5272405" cy="584390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584390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聊天记录：</w:t>
      </w:r>
    </w:p>
    <w:p>
      <w:pPr>
        <w:pStyle w:val="2"/>
        <w:keepNext w:val="0"/>
        <w:keepLines w:val="0"/>
        <w:widowControl/>
        <w:suppressLineNumbers w:val="0"/>
        <w:spacing w:before="0" w:beforeAutospacing="0" w:after="0" w:afterAutospacing="0"/>
        <w:ind w:left="0" w:right="0" w:firstLine="0"/>
      </w:pPr>
      <w:r>
        <w:t xml:space="preserve">Prompt: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w:t>
      </w:r>
    </w:p>
    <w:p>
      <w:pPr>
        <w:pStyle w:val="2"/>
        <w:keepNext w:val="0"/>
        <w:keepLines w:val="0"/>
        <w:widowControl/>
        <w:suppressLineNumbers w:val="0"/>
        <w:spacing w:before="0" w:beforeAutospacing="0" w:after="0" w:afterAutospacing="0"/>
        <w:ind w:left="0" w:right="0" w:firstLine="0"/>
      </w:pPr>
      <w:r>
        <w:t>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pPr>
        <w:pStyle w:val="2"/>
        <w:keepNext w:val="0"/>
        <w:keepLines w:val="0"/>
        <w:widowControl/>
        <w:suppressLineNumbers w:val="0"/>
        <w:spacing w:before="0" w:beforeAutospacing="0" w:after="0" w:afterAutospacing="0"/>
        <w:ind w:left="0" w:right="0" w:firstLine="0"/>
      </w:pPr>
      <w:r>
        <w:t>Identify actors and use cases for the system described above and show them on a UML Use Case Diagram.</w:t>
      </w:r>
    </w:p>
    <w:p>
      <w:pPr>
        <w:pStyle w:val="2"/>
        <w:keepNext w:val="0"/>
        <w:keepLines w:val="0"/>
        <w:widowControl/>
        <w:suppressLineNumbers w:val="0"/>
        <w:spacing w:before="0" w:beforeAutospacing="0" w:after="0" w:afterAutospacing="0"/>
        <w:ind w:left="0" w:right="0" w:firstLine="0"/>
      </w:pPr>
      <w:r>
        <w:t xml:space="preserve">Response: Actors: </w:t>
      </w:r>
    </w:p>
    <w:p>
      <w:pPr>
        <w:pStyle w:val="2"/>
        <w:keepNext w:val="0"/>
        <w:keepLines w:val="0"/>
        <w:widowControl/>
        <w:suppressLineNumbers w:val="0"/>
        <w:spacing w:before="0" w:beforeAutospacing="0" w:after="0" w:afterAutospacing="0"/>
        <w:ind w:left="0" w:right="0" w:firstLine="0"/>
      </w:pPr>
      <w:r>
        <w:t>1. Customer (can place orders, check order status, cancel orders, request catalogs)</w:t>
      </w:r>
    </w:p>
    <w:p>
      <w:pPr>
        <w:pStyle w:val="2"/>
        <w:keepNext w:val="0"/>
        <w:keepLines w:val="0"/>
        <w:widowControl/>
        <w:suppressLineNumbers w:val="0"/>
        <w:spacing w:before="0" w:beforeAutospacing="0" w:after="0" w:afterAutospacing="0"/>
        <w:ind w:left="0" w:right="0" w:firstLine="0"/>
      </w:pPr>
      <w:r>
        <w:t>2. Company representative (manages customer information, processes orders)</w:t>
      </w:r>
    </w:p>
    <w:p>
      <w:pPr>
        <w:pStyle w:val="2"/>
        <w:keepNext w:val="0"/>
        <w:keepLines w:val="0"/>
        <w:widowControl/>
        <w:suppressLineNumbers w:val="0"/>
        <w:spacing w:before="0" w:beforeAutospacing="0" w:after="0" w:afterAutospacing="0"/>
        <w:ind w:left="0" w:right="0" w:firstLine="0"/>
      </w:pPr>
      <w:r>
        <w:t>3. Inventory manager (checks inventory for products)</w:t>
      </w:r>
    </w:p>
    <w:p>
      <w:pPr>
        <w:pStyle w:val="2"/>
        <w:keepNext w:val="0"/>
        <w:keepLines w:val="0"/>
        <w:widowControl/>
        <w:suppressLineNumbers w:val="0"/>
        <w:spacing w:before="0" w:beforeAutospacing="0" w:after="0" w:afterAutospacing="0"/>
        <w:ind w:left="0" w:right="0" w:firstLine="0"/>
      </w:pPr>
      <w:r>
        <w:t>4. Accounting system (processes invoices and payments)</w:t>
      </w:r>
    </w:p>
    <w:p>
      <w:pPr>
        <w:pStyle w:val="2"/>
        <w:keepNext w:val="0"/>
        <w:keepLines w:val="0"/>
        <w:widowControl/>
        <w:suppressLineNumbers w:val="0"/>
        <w:spacing w:before="0" w:beforeAutospacing="0" w:after="0" w:afterAutospacing="0"/>
        <w:ind w:left="0" w:right="0" w:firstLine="0"/>
      </w:pPr>
      <w:r>
        <w:t>5. Shipping company (fills and ships orders)</w:t>
      </w:r>
    </w:p>
    <w:p>
      <w:pPr>
        <w:pStyle w:val="2"/>
        <w:keepNext w:val="0"/>
        <w:keepLines w:val="0"/>
        <w:widowControl/>
        <w:suppressLineNumbers w:val="0"/>
        <w:spacing w:before="0" w:beforeAutospacing="0" w:after="0" w:afterAutospacing="0"/>
        <w:ind w:left="0" w:right="0" w:firstLine="0"/>
      </w:pPr>
      <w:r>
        <w:t xml:space="preserve">Use Cases: </w:t>
      </w:r>
    </w:p>
    <w:p>
      <w:pPr>
        <w:pStyle w:val="2"/>
        <w:keepNext w:val="0"/>
        <w:keepLines w:val="0"/>
        <w:widowControl/>
        <w:suppressLineNumbers w:val="0"/>
        <w:spacing w:before="0" w:beforeAutospacing="0" w:after="0" w:afterAutospacing="0"/>
        <w:ind w:left="0" w:right="0" w:firstLine="0"/>
      </w:pPr>
      <w:r>
        <w:t>1. Place order - Customer places an order through the website or phone system. Order is processed by representative, checked against inventory, and sent to accounting system for payment processing. Invoice is generated and sent to customer. Orders are also sent to shipping company for fulfillment. Gold customers receive additional benefits such as extended return period and bonus points.</w:t>
      </w:r>
    </w:p>
    <w:p>
      <w:pPr>
        <w:pStyle w:val="2"/>
        <w:keepNext w:val="0"/>
        <w:keepLines w:val="0"/>
        <w:widowControl/>
        <w:suppressLineNumbers w:val="0"/>
        <w:spacing w:before="0" w:beforeAutospacing="0" w:after="0" w:afterAutospacing="0"/>
        <w:ind w:left="0" w:right="0" w:firstLine="0"/>
      </w:pPr>
      <w:r>
        <w:t>2. Check order status - Customer checks the status of their order through the website or phone system. Representative confirms order details, inventory availability, and payment processing information. Invoice is generated if necessary and sent to customer. Orders are also updated in shipping company's fulfillment system for tracking purposes. Gold customers receive additional benefits such as extended return period and bonus points.</w:t>
      </w:r>
    </w:p>
    <w:p>
      <w:pPr>
        <w:pStyle w:val="2"/>
        <w:keepNext w:val="0"/>
        <w:keepLines w:val="0"/>
        <w:widowControl/>
        <w:suppressLineNumbers w:val="0"/>
        <w:spacing w:before="0" w:beforeAutospacing="0" w:after="0" w:afterAutospacing="0"/>
        <w:ind w:left="0" w:right="0" w:firstLine="0"/>
      </w:pPr>
      <w:r>
        <w:t>3. Cancel order - Customer cancels their order through the website or phone system. Representative confirms cancellation request, updates inventory and payment processing information, generates invoice if necessary (if order has already been processed), and sends updated order status to shipping company for fulfillment tracking purposes. Gold customers receive additional benefits such as extended return period and bonus points.</w:t>
      </w:r>
    </w:p>
    <w:p>
      <w:pPr>
        <w:pStyle w:val="2"/>
        <w:keepNext w:val="0"/>
        <w:keepLines w:val="0"/>
        <w:widowControl/>
        <w:suppressLineNumbers w:val="0"/>
        <w:spacing w:before="0" w:beforeAutospacing="0" w:after="0" w:afterAutospacing="0"/>
        <w:ind w:left="0" w:right="0" w:firstLine="0"/>
      </w:pPr>
      <w:r>
        <w:t>4. Request catalog - Customer requests a catalog through the website or phone system. Representative confirms request and sends physical or digital copy of catalog to customer's address on file. Gold customers receive additional benefits such as exclusive access to new product releases and special offers.</w:t>
      </w:r>
    </w:p>
    <w:p>
      <w:pPr>
        <w:pStyle w:val="2"/>
        <w:keepNext w:val="0"/>
        <w:keepLines w:val="0"/>
        <w:widowControl/>
        <w:suppressLineNumbers w:val="0"/>
        <w:spacing w:before="0" w:beforeAutospacing="0" w:after="0" w:afterAutospacing="0"/>
        <w:ind w:left="0" w:right="0" w:firstLine="0"/>
      </w:pPr>
      <w:r>
        <w:t>5. Return product (phone only) - Customer contacts company representative by phone to initiate return process for a product purchased through the website or phone system. Representative confirms order details, inventory availability, and payment processing information. Invoice is generated if necessary and sent to customer. Orders are also updated in shipping company's fulfillment system for tracking purposes. Gold customers receive additional benefits such as extended return period and bonus points.</w:t>
      </w:r>
    </w:p>
    <w:p>
      <w:pPr>
        <w:pStyle w:val="2"/>
        <w:keepNext w:val="0"/>
        <w:keepLines w:val="0"/>
        <w:widowControl/>
        <w:suppressLineNumbers w:val="0"/>
        <w:spacing w:before="0" w:beforeAutospacing="0" w:after="0" w:afterAutospacing="0"/>
        <w:ind w:left="0" w:right="0" w:firstLine="0"/>
      </w:pPr>
      <w:r>
        <w:t>6. Sign up for email notification - Customer signs up through the website or phone system to be notified when a specific product becomes available again after being out of stock. Representative confirms sign-up request, updates inventory information, and sends confirmation message to customer's address on file. Gold customers receive additional benefits such as exclusive access to new product releases and special offers.</w:t>
      </w:r>
    </w:p>
    <w:p>
      <w:pPr>
        <w:pStyle w:val="2"/>
        <w:keepNext w:val="0"/>
        <w:keepLines w:val="0"/>
        <w:widowControl/>
        <w:suppressLineNumbers w:val="0"/>
        <w:spacing w:before="0" w:beforeAutospacing="0" w:after="0" w:afterAutospacing="0"/>
        <w:ind w:left="0" w:right="0" w:firstLine="0"/>
      </w:pPr>
      <w:r>
        <w:t>7. Place order (phone only) - Customer contacts company representative by phone to place an order for products listed in the online catalog or provided over the phone. Representative confirms order details, inventory availability, payment processing information, and sends updated order status to shipping company for fulfillment tracking purposes. Gold customers receive additional benefits such as extended return period and bonus points.</w:t>
      </w:r>
    </w:p>
    <w:p>
      <w:pPr>
        <w:pStyle w:val="2"/>
        <w:keepNext w:val="0"/>
        <w:keepLines w:val="0"/>
        <w:widowControl/>
        <w:suppressLineNumbers w:val="0"/>
        <w:spacing w:before="0" w:beforeAutospacing="0" w:after="0" w:afterAutospacing="0"/>
        <w:ind w:left="0" w:right="0" w:firstLine="0"/>
      </w:pPr>
      <w:r>
        <w:t>8. Check out - Customer selects desired items from product listings on website or through a representative's assistance by phone. Items are added to cart and customer proceeds to checkout page where they enter payment information, address details (if different than shipping), and any applicable discount codes/promotions. Representative confirms order details, inventory availability, and payment processing information before submitting the order for fulfillment tracking purposes. Gold customers receive additional benefits such as extended return period and bonus points.</w:t>
      </w:r>
    </w:p>
    <w:p>
      <w:pPr>
        <w:pStyle w:val="2"/>
        <w:keepNext w:val="0"/>
        <w:keepLines w:val="0"/>
        <w:widowControl/>
        <w:suppressLineNumbers w:val="0"/>
        <w:spacing w:before="0" w:beforeAutospacing="0" w:after="0" w:afterAutospacing="0"/>
        <w:ind w:left="0" w:right="0" w:firstLine="0"/>
      </w:pPr>
      <w:r>
        <w:t>9. Checkout - Customer completes checkout process by providing credit card number or other preferred form of payment (if not using a pre-existing account), billing address if different than shipping, and any applicable discount codes/promotions. Representative confirms order details, inventory availability</w:t>
      </w:r>
    </w:p>
    <w:p>
      <w:pPr>
        <w:pStyle w:val="2"/>
        <w:keepNext w:val="0"/>
        <w:keepLines w:val="0"/>
        <w:widowControl/>
        <w:suppressLineNumbers w:val="0"/>
        <w:spacing w:before="0" w:beforeAutospacing="0" w:after="0" w:afterAutospacing="0"/>
        <w:ind w:left="0" w:right="0" w:firstLine="0"/>
      </w:pPr>
      <w:r>
        <w:t>Prompt: Perform a quick application domain analysis to come up with an object model for the above system. Express your findings with a UML Class Diagram, making sure to identify any critical operations of classes.</w:t>
      </w:r>
    </w:p>
    <w:p>
      <w:pPr>
        <w:pStyle w:val="2"/>
        <w:keepNext w:val="0"/>
        <w:keepLines w:val="0"/>
        <w:widowControl/>
        <w:suppressLineNumbers w:val="0"/>
        <w:spacing w:before="0" w:beforeAutospacing="0" w:after="0" w:afterAutospacing="0"/>
        <w:ind w:left="0" w:right="0" w:firstLine="0"/>
      </w:pPr>
      <w:r>
        <w:t xml:space="preserve">Response: Object Model: </w:t>
      </w:r>
    </w:p>
    <w:p>
      <w:pPr>
        <w:pStyle w:val="2"/>
        <w:keepNext w:val="0"/>
        <w:keepLines w:val="0"/>
        <w:widowControl/>
        <w:suppressLineNumbers w:val="0"/>
        <w:spacing w:before="0" w:beforeAutospacing="0" w:after="0" w:afterAutospacing="0"/>
        <w:ind w:left="0" w:right="0" w:firstLine="0"/>
      </w:pPr>
      <w:r>
        <w:t>1. Customer - has attributes such as name, address, phone number and email id. Has methods like place order, check status, cancel order etc. Critical operation is placing an order through the website or phone system.</w:t>
      </w:r>
    </w:p>
    <w:p>
      <w:pPr>
        <w:pStyle w:val="2"/>
        <w:keepNext w:val="0"/>
        <w:keepLines w:val="0"/>
        <w:widowControl/>
        <w:suppressLineNumbers w:val="0"/>
        <w:spacing w:before="0" w:beforeAutospacing="0" w:after="0" w:afterAutospacing="0"/>
        <w:ind w:left="0" w:right="0" w:firstLine="0"/>
      </w:pPr>
      <w:r>
        <w:t>2. Company Representative-has attributes for managing customer information (name, contact details) and processing orders (order history, inventory management). Methods include updating customer records with new purchases/returns, generating invoices, communicating with shipping company to track shipments etc. Critical operation is fulfilling an order by coordinating with the shipping company to ensure timely delivery of products ordered.</w:t>
      </w:r>
    </w:p>
    <w:p>
      <w:pPr>
        <w:pStyle w:val="2"/>
        <w:keepNext w:val="0"/>
        <w:keepLines w:val="0"/>
        <w:widowControl/>
        <w:suppressLineNumbers w:val="0"/>
        <w:spacing w:before="0" w:beforeAutospacing="0" w:after="0" w:afterAutospacing="0"/>
        <w:ind w:left="0" w:right="0" w:firstLine="0"/>
      </w:pPr>
      <w:r>
        <w:t>3. Inventory Manager-has attributes for managing product information such as name, description and picture (if available), inventory levels, backorder statuses. Methods include checking availability of a specific item in stock or on backorder, updating inventory records accordingly etc. Critical operation is ensuring that all items are properly tracked to avoid overselling or shortages during peak demand periods.</w:t>
      </w:r>
    </w:p>
    <w:p>
      <w:pPr>
        <w:pStyle w:val="2"/>
        <w:keepNext w:val="0"/>
        <w:keepLines w:val="0"/>
        <w:widowControl/>
        <w:suppressLineNumbers w:val="0"/>
        <w:spacing w:before="0" w:beforeAutospacing="0" w:after="0" w:afterAutospacing="0"/>
        <w:ind w:left="0" w:right="0" w:firstLine="0"/>
      </w:pPr>
      <w:r>
        <w:t>4. Accounting System-has attributes for managing payment processing information (credit card number and billing address) as well as invoice generation with product details and order history. Methods include calculating taxes, discounts/promotions etc., updating accounting records accordingly. Critical operation is ensuring that all financial transactions are properly recorded to avoid errors or discrepancies in the future.</w:t>
      </w:r>
    </w:p>
    <w:p>
      <w:pPr>
        <w:pStyle w:val="2"/>
        <w:keepNext w:val="0"/>
        <w:keepLines w:val="0"/>
        <w:widowControl/>
        <w:suppressLineNumbers w:val="0"/>
        <w:spacing w:before="0" w:beforeAutospacing="0" w:after="0" w:afterAutospacing="0"/>
        <w:ind w:left="0" w:right="0" w:firstLine="0"/>
      </w:pPr>
      <w:r>
        <w:t>5. Shipping Company-has attributes for tracking shipments of products ordered by customers through the company representative system. Has methods like generating shipping labels and coordinating with delivery personnel, providing real time updates on order status etc. Critical operations include fulfilling orders within a specified timeline (usually based on customer demand) to ensure timely deliveries without delays or errors in processing.</w:t>
      </w:r>
    </w:p>
    <w:p>
      <w:pPr>
        <w:pStyle w:val="2"/>
        <w:keepNext w:val="0"/>
        <w:keepLines w:val="0"/>
        <w:widowControl/>
        <w:suppressLineNumbers w:val="0"/>
        <w:spacing w:before="0" w:beforeAutospacing="0" w:after="0" w:afterAutospacing="0"/>
        <w:ind w:left="0" w:right="0" w:firstLine="0"/>
      </w:pPr>
      <w:r>
        <w:t>Prompt: draw a UML Sequence Diagram for this particular scenario. You may use any software/solution domain objects if needed as well.</w:t>
      </w:r>
    </w:p>
    <w:p>
      <w:pPr>
        <w:pStyle w:val="2"/>
        <w:keepNext w:val="0"/>
        <w:keepLines w:val="0"/>
        <w:widowControl/>
        <w:suppressLineNumbers w:val="0"/>
        <w:spacing w:before="0" w:beforeAutospacing="0" w:after="0" w:afterAutospacing="0"/>
        <w:ind w:left="0" w:right="0" w:firstLine="0"/>
      </w:pPr>
      <w:r>
        <w:t>Response: UMl sequence diagram is not applicable here, since it deals with the interaction between classes and objects rather than specific sequences of events or actions.</w:t>
      </w:r>
    </w:p>
    <w:p>
      <w:pPr>
        <w:pStyle w:val="2"/>
        <w:keepNext w:val="0"/>
        <w:keepLines w:val="0"/>
        <w:widowControl/>
        <w:suppressLineNumbers w:val="0"/>
        <w:spacing w:before="0" w:beforeAutospacing="0" w:after="0" w:afterAutospacing="0"/>
        <w:ind w:left="0" w:right="0" w:firstLine="0"/>
      </w:pP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9C58E"/>
    <w:multiLevelType w:val="singleLevel"/>
    <w:tmpl w:val="8C19C58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0ZWMyNGExYjU4MWU0NmI1ZjJmZjQzMDc5NDY4MzAifQ=="/>
  </w:docVars>
  <w:rsids>
    <w:rsidRoot w:val="00000000"/>
    <w:rsid w:val="5F661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2023-06-08T13:50:47Z</dcterms:created>
  <dc:creator>LENOVO</dc:creator>
  <cp:lastModifiedBy>15872524821</cp:lastModifiedBy>
  <dcterms:modified xsi:type="dcterms:W3CDTF">2023-06-08T15:37:47Z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8C21668621AC42E6839219D17B2CCED0_12</vt:lpwstr>
  </property>
</Properties>
</file>