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影评情感分析"/>
    <w:p>
      <w:pPr>
        <w:pStyle w:val="Heading1"/>
      </w:pPr>
      <w:r>
        <w:t xml:space="preserve">影评情感分析</w:t>
      </w:r>
    </w:p>
    <w:p>
      <w:pPr>
        <w:pStyle w:val="FirstParagraph"/>
      </w:pPr>
    </w:p>
    <w:bookmarkStart w:id="20" w:name="X9964100a6558ff66f0b50be13ed07fc6d4d21d1"/>
    <w:p>
      <w:pPr>
        <w:pStyle w:val="Heading2"/>
      </w:pPr>
      <w:r>
        <w:t xml:space="preserve">1、数据介绍</w:t>
      </w:r>
    </w:p>
    <w:p>
      <w:pPr>
        <w:pStyle w:val="FirstParagraph"/>
      </w:pPr>
      <w:r>
        <w:t xml:space="preserve">数据集 DMSC.csv 收集了来自豆瓣网针对28部电影超过两百万条中文影评，包含影片名、影评文件、打分等信息。</w:t>
      </w:r>
    </w:p>
    <w:p>
      <w:pPr>
        <w:pStyle w:val="BodyText"/>
      </w:pPr>
    </w:p>
    <w:bookmarkEnd w:id="20"/>
    <w:bookmarkStart w:id="36" w:name="X0393cbb5e8829ab6822b0cd5766e45a0b52c38a"/>
    <w:p>
      <w:pPr>
        <w:pStyle w:val="Heading2"/>
      </w:pPr>
      <w:r>
        <w:t xml:space="preserve">2、实验过程</w:t>
      </w:r>
    </w:p>
    <w:bookmarkStart w:id="24" w:name="Xd196df37f67220049e1bea81bc1c3fa91a26183"/>
    <w:p>
      <w:pPr>
        <w:pStyle w:val="Heading3"/>
      </w:pPr>
      <w:r>
        <w:t xml:space="preserve">2.1 准备阶段</w:t>
      </w:r>
    </w:p>
    <w:bookmarkStart w:id="21" w:name="Xc429bf571cabed0ad6650c499c56b498421af5d"/>
    <w:p>
      <w:pPr>
        <w:pStyle w:val="Heading4"/>
      </w:pPr>
      <w:r>
        <w:t xml:space="preserve">2.1.1 环境配置</w:t>
      </w:r>
    </w:p>
    <w:p>
      <w:pPr>
        <w:pStyle w:val="FirstParagraph"/>
      </w:pPr>
      <w:r>
        <w:rPr>
          <w:bCs/>
          <w:b/>
        </w:rPr>
        <w:t xml:space="preserve">jupyter notebook + python + spark</w:t>
      </w:r>
    </w:p>
    <w:p>
      <w:pPr>
        <w:pStyle w:val="BodyText"/>
      </w:pPr>
      <w:r>
        <w:t xml:space="preserve">准备 spark 环境</w:t>
      </w:r>
    </w:p>
    <w:p>
      <w:pPr>
        <w:pStyle w:val="SourceCode"/>
      </w:pPr>
      <w:r>
        <w:rPr>
          <w:rStyle w:val="VerbatimChar"/>
        </w:rPr>
        <w:t xml:space="preserve">from pyspark.sql import SparkSession</w:t>
      </w:r>
      <w:r>
        <w:br/>
      </w:r>
      <w:r>
        <w:rPr>
          <w:rStyle w:val="VerbatimChar"/>
        </w:rPr>
        <w:t xml:space="preserve">spark = SparkSession.builder.getOrCreate()</w:t>
      </w:r>
    </w:p>
    <w:p>
      <w:pPr>
        <w:pStyle w:val="FirstParagraph"/>
      </w:pPr>
    </w:p>
    <w:bookmarkEnd w:id="21"/>
    <w:bookmarkStart w:id="22" w:name="Xa788c1f7fe25db5790c0aa47490611d28a38d16"/>
    <w:p>
      <w:pPr>
        <w:pStyle w:val="Heading4"/>
      </w:pPr>
      <w:r>
        <w:t xml:space="preserve">2.1.2 读取数据并查看</w:t>
      </w:r>
    </w:p>
    <w:p>
      <w:pPr>
        <w:pStyle w:val="SourceCode"/>
      </w:pPr>
      <w:r>
        <w:rPr>
          <w:rStyle w:val="VerbatimChar"/>
        </w:rPr>
        <w:t xml:space="preserve">df = spark.read.csv('DMSC.csv',header=True, inferSchema=True, escape="\"", multiLine=True)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df.show()</w:t>
      </w:r>
    </w:p>
    <w:p>
      <w:pPr>
        <w:pStyle w:val="SourceCode"/>
      </w:pPr>
      <w:r>
        <w:rPr>
          <w:rStyle w:val="VerbatimChar"/>
        </w:rPr>
        <w:t xml:space="preserve">+---+--------------------+-------------+----------+------+----------------+----------+----+------------------------------------+----+</w:t>
      </w:r>
      <w:r>
        <w:br/>
      </w:r>
      <w:r>
        <w:rPr>
          <w:rStyle w:val="VerbatimChar"/>
        </w:rPr>
        <w:t xml:space="preserve">| ID|       Movie_Name_EN|Movie_Name_CN|Crawl_Date|Number|        Username|      Date|Star|                             Comment|Like|</w:t>
      </w:r>
      <w:r>
        <w:br/>
      </w:r>
      <w:r>
        <w:rPr>
          <w:rStyle w:val="VerbatimChar"/>
        </w:rPr>
        <w:t xml:space="preserve">+---+--------------------+-------------+----------+------+----------------+----------+----+------------------------------------+----+</w:t>
      </w:r>
      <w:r>
        <w:br/>
      </w:r>
      <w:r>
        <w:rPr>
          <w:rStyle w:val="VerbatimChar"/>
        </w:rPr>
        <w:t xml:space="preserve">|  0|Avengers Age of U...|  复仇者联盟2|2017-01-22|     1|            然潘|2015-05-13|   3|          连奥创都知道整容要去韩国。|2404|</w:t>
      </w:r>
      <w:r>
        <w:br/>
      </w:r>
      <w:r>
        <w:rPr>
          <w:rStyle w:val="VerbatimChar"/>
        </w:rPr>
        <w:t xml:space="preserve">|  1|Avengers Age of U...|  复仇者联盟2|2017-01-22|     2|      更深的白色|2015-04-24|   2| 非常失望，剧本完全敷衍了事，主线...|1231|</w:t>
      </w:r>
      <w:r>
        <w:br/>
      </w:r>
      <w:r>
        <w:rPr>
          <w:rStyle w:val="VerbatimChar"/>
        </w:rPr>
        <w:t xml:space="preserve">|  2|Avengers Age of U...|  复仇者联盟2|2017-01-22|     3|    有意识的贱民|2015-04-26|   2|     2015年度最失望作品。以为面面...|1052|</w:t>
      </w:r>
      <w:r>
        <w:br/>
      </w:r>
      <w:r>
        <w:rPr>
          <w:rStyle w:val="VerbatimChar"/>
        </w:rPr>
        <w:t xml:space="preserve">|  3|Avengers Age of U...|  复仇者联盟2|2017-01-22|     4|  不老的李大爷耶|2015-04-23|   4|   《铁人2》中勾引钢铁侠，《妇联1...|1045|</w:t>
      </w:r>
      <w:r>
        <w:br/>
      </w:r>
      <w:r>
        <w:rPr>
          <w:rStyle w:val="VerbatimChar"/>
        </w:rPr>
        <w:t xml:space="preserve">|  4|Avengers Age of U...|  复仇者联盟2|2017-01-22|     5|         ZephyrO|2015-04-22|   2|  虽然从头打到尾，但是真的很无聊啊。| 723|</w:t>
      </w:r>
      <w:r>
        <w:br/>
      </w:r>
      <w:r>
        <w:rPr>
          <w:rStyle w:val="VerbatimChar"/>
        </w:rPr>
        <w:t xml:space="preserve">|  5|Avengers Age of U...|  复仇者联盟2|2017-01-22|     6|同志亦凡人中文站|2015-04-22|   3| 剧情不如第一集好玩了，全靠密集笑...| 671|</w:t>
      </w:r>
      <w:r>
        <w:br/>
      </w:r>
      <w:r>
        <w:rPr>
          <w:rStyle w:val="VerbatimChar"/>
        </w:rPr>
        <w:t xml:space="preserve">|  6|Avengers Age of U...|  复仇者联盟2|2017-01-22|     7|           Danny|2015-04-23|   2| 只有一颗彩蛋必须降一星。外加漫威...| 641|</w:t>
      </w:r>
      <w:r>
        <w:br/>
      </w:r>
      <w:r>
        <w:rPr>
          <w:rStyle w:val="VerbatimChar"/>
        </w:rPr>
        <w:t xml:space="preserve">|  7|Avengers Age of U...|  复仇者联盟2|2017-01-22|     8|           gYroS|2015-04-28|   2|            看腻了这些打来打去的烂片| 576|</w:t>
      </w:r>
      <w:r>
        <w:br/>
      </w:r>
      <w:r>
        <w:rPr>
          <w:rStyle w:val="VerbatimChar"/>
        </w:rPr>
        <w:t xml:space="preserve">|  8|Avengers Age of U...|  复仇者联盟2|2017-01-22|     9|          tidd熊|2015-04-23|   3| 漫威粉勿喷，真感觉比第一部差了些...| 481|</w:t>
      </w:r>
      <w:r>
        <w:br/>
      </w:r>
      <w:r>
        <w:rPr>
          <w:rStyle w:val="VerbatimChar"/>
        </w:rPr>
        <w:t xml:space="preserve">|  9|Avengers Age of U...|  复仇者联盟2|2017-01-22|    10|      桃桃淘电影|2015-05-12|   3| 属于超级英雄的春晚，角色如走马灯...| 443|</w:t>
      </w:r>
      <w:r>
        <w:br/>
      </w:r>
      <w:r>
        <w:rPr>
          <w:rStyle w:val="VerbatimChar"/>
        </w:rPr>
        <w:t xml:space="preserve">| 10|Avengers Age of U...|  复仇者联盟2|2017-01-22|    11|            影志|2015-04-30|   4|  “一个没有黑暗面的人不值得信任。...| 381|</w:t>
      </w:r>
      <w:r>
        <w:br/>
      </w:r>
      <w:r>
        <w:rPr>
          <w:rStyle w:val="VerbatimChar"/>
        </w:rPr>
        <w:t xml:space="preserve">| 11|Avengers Age of U...|  复仇者联盟2|2017-01-22|    12|            玖萬|2015-05-12|   2| 请漫威华丽地滚出电影界！每年都炮...| 275|</w:t>
      </w:r>
      <w:r>
        <w:br/>
      </w:r>
      <w:r>
        <w:rPr>
          <w:rStyle w:val="VerbatimChar"/>
        </w:rPr>
        <w:t xml:space="preserve">| 12|Avengers Age of U...|  复仇者联盟2|2017-01-22|    13|        亵渎电影|2015-05-12|   2| 承认这货很烂很难吗？混乱的节奏，...| 231|</w:t>
      </w:r>
      <w:r>
        <w:br/>
      </w:r>
      <w:r>
        <w:rPr>
          <w:rStyle w:val="VerbatimChar"/>
        </w:rPr>
        <w:t xml:space="preserve">| 13|Avengers Age of U...|  复仇者联盟2|2017-01-22|    14|      陀螺凡达可|2015-04-22|   3| 跟第一部很不一样，叙事加强了不少...| 228|</w:t>
      </w:r>
      <w:r>
        <w:br/>
      </w:r>
      <w:r>
        <w:rPr>
          <w:rStyle w:val="VerbatimChar"/>
        </w:rPr>
        <w:t xml:space="preserve">| 14|Avengers Age of U...|  复仇者联盟2|2017-01-22|    15|      别惹小白兔|2015-04-27|   3| 漫威第二阶最中庸的一集。承上启下...| 270|</w:t>
      </w:r>
      <w:r>
        <w:br/>
      </w:r>
      <w:r>
        <w:rPr>
          <w:rStyle w:val="VerbatimChar"/>
        </w:rPr>
        <w:t xml:space="preserve">| 15|Avengers Age of U...|  复仇者联盟2|2017-01-22|    16|          高压电|2015-05-08|   1| 什么破烂反派，毫无戏剧冲突能消耗...| 158|</w:t>
      </w:r>
      <w:r>
        <w:br/>
      </w:r>
      <w:r>
        <w:rPr>
          <w:rStyle w:val="VerbatimChar"/>
        </w:rPr>
        <w:t xml:space="preserve">| 16|Avengers Age of U...|  复仇者联盟2|2017-01-22|    17|      牛腩羊耳朵|2015-04-22|   4| 总体来说没有达到第一部想让人立马...| 165|</w:t>
      </w:r>
      <w:r>
        <w:br/>
      </w:r>
      <w:r>
        <w:rPr>
          <w:rStyle w:val="VerbatimChar"/>
        </w:rPr>
        <w:t xml:space="preserve">| 17|Avengers Age of U...|  复仇者联盟2|2017-01-22|    18|          文文周|2015-04-24|   5| 机甲之战超超好看，比变形金刚强；...| 182|</w:t>
      </w:r>
      <w:r>
        <w:br/>
      </w:r>
      <w:r>
        <w:rPr>
          <w:rStyle w:val="VerbatimChar"/>
        </w:rPr>
        <w:t xml:space="preserve">| 18|Avengers Age of U...|  复仇者联盟2|2017-01-22|    19|          抽先桑|2015-04-29|   2|  结局就差寡姐握着绿巨人的手说：”...| 153|</w:t>
      </w:r>
      <w:r>
        <w:br/>
      </w:r>
      <w:r>
        <w:rPr>
          <w:rStyle w:val="VerbatimChar"/>
        </w:rPr>
        <w:t xml:space="preserve">| 19|Avengers Age of U...|  复仇者联盟2|2017-01-22|    20|      时间的玫瑰|2015-04-23|   4|      全程挥之不去美队的胸和banne...| 144|</w:t>
      </w:r>
      <w:r>
        <w:br/>
      </w:r>
      <w:r>
        <w:rPr>
          <w:rStyle w:val="VerbatimChar"/>
        </w:rPr>
        <w:t xml:space="preserve">+---+--------------------+-------------+----------+------+----------------+----------+----+------------------------------------+----+</w:t>
      </w:r>
      <w:r>
        <w:br/>
      </w:r>
      <w:r>
        <w:rPr>
          <w:rStyle w:val="VerbatimChar"/>
        </w:rPr>
        <w:t xml:space="preserve">only showing top 20 rows</w:t>
      </w:r>
    </w:p>
    <w:p>
      <w:pPr>
        <w:pStyle w:val="FirstParagraph"/>
      </w:pPr>
    </w:p>
    <w:bookmarkEnd w:id="22"/>
    <w:bookmarkStart w:id="23" w:name="X19f7d841db70b09784d542b908ddb835cbb561f"/>
    <w:p>
      <w:pPr>
        <w:pStyle w:val="Heading4"/>
      </w:pPr>
      <w:r>
        <w:t xml:space="preserve">2.1.3 提取字段</w:t>
      </w:r>
    </w:p>
    <w:p>
      <w:pPr>
        <w:pStyle w:val="SourceCode"/>
      </w:pPr>
      <w:r>
        <w:rPr>
          <w:rStyle w:val="VerbatimChar"/>
        </w:rPr>
        <w:t xml:space="preserve">data = df.select('Comment', 'star')</w:t>
      </w:r>
      <w:r>
        <w:br/>
      </w:r>
      <w:r>
        <w:rPr>
          <w:rStyle w:val="VerbatimChar"/>
        </w:rPr>
        <w:t xml:space="preserve">data.head()</w:t>
      </w:r>
    </w:p>
    <w:p>
      <w:pPr>
        <w:pStyle w:val="SourceCode"/>
      </w:pPr>
      <w:r>
        <w:rPr>
          <w:rStyle w:val="VerbatimChar"/>
        </w:rPr>
        <w:t xml:space="preserve">Row(Comment=' 连奥创都知道整容要去韩国。', star=3)</w:t>
      </w:r>
    </w:p>
    <w:p>
      <w:pPr>
        <w:pStyle w:val="FirstParagraph"/>
      </w:pPr>
    </w:p>
    <w:bookmarkEnd w:id="23"/>
    <w:bookmarkEnd w:id="24"/>
    <w:bookmarkStart w:id="28" w:name="Xb681a5fb524fa195648a583ab3a4c478b0c099a"/>
    <w:p>
      <w:pPr>
        <w:pStyle w:val="Heading3"/>
      </w:pPr>
      <w:r>
        <w:t xml:space="preserve">2.2 向量化</w:t>
      </w:r>
    </w:p>
    <w:p>
      <w:pPr>
        <w:pStyle w:val="FirstParagraph"/>
      </w:pPr>
      <w:r>
        <w:t xml:space="preserve">安装 jieba 分词</w:t>
      </w:r>
    </w:p>
    <w:p>
      <w:pPr>
        <w:pStyle w:val="SourceCode"/>
      </w:pPr>
      <w:r>
        <w:rPr>
          <w:rStyle w:val="VerbatimChar"/>
        </w:rPr>
        <w:t xml:space="preserve">pip install jieba</w:t>
      </w:r>
    </w:p>
    <w:p>
      <w:pPr>
        <w:pStyle w:val="FirstParagraph"/>
      </w:pPr>
    </w:p>
    <w:bookmarkStart w:id="25" w:name="X5186b0b6235afa1322dbc87137d8e7cb6ea8c11"/>
    <w:p>
      <w:pPr>
        <w:pStyle w:val="Heading4"/>
      </w:pPr>
      <w:r>
        <w:t xml:space="preserve">2.2.1 jieba分词</w:t>
      </w:r>
    </w:p>
    <w:p>
      <w:pPr>
        <w:pStyle w:val="SourceCode"/>
      </w:pPr>
      <w:r>
        <w:rPr>
          <w:rStyle w:val="VerbatimChar"/>
        </w:rPr>
        <w:t xml:space="preserve">from pyspark.sql.functions import udf</w:t>
      </w:r>
      <w:r>
        <w:br/>
      </w:r>
      <w:r>
        <w:rPr>
          <w:rStyle w:val="VerbatimChar"/>
        </w:rPr>
        <w:t xml:space="preserve">from pyspark.sql.types import *</w:t>
      </w:r>
      <w:r>
        <w:br/>
      </w:r>
      <w:r>
        <w:rPr>
          <w:rStyle w:val="VerbatimChar"/>
        </w:rPr>
        <w:t xml:space="preserve">import jieba</w:t>
      </w:r>
      <w:r>
        <w:br/>
      </w:r>
      <w:r>
        <w:br/>
      </w:r>
      <w:r>
        <w:rPr>
          <w:rStyle w:val="VerbatimChar"/>
        </w:rPr>
        <w:t xml:space="preserve">word_udf = udf(lambda x: list("/".join(jieba.cut_for_search(x)).split("/")), ArrayType(StringType()))</w:t>
      </w:r>
      <w:r>
        <w:br/>
      </w:r>
      <w:r>
        <w:rPr>
          <w:rStyle w:val="VerbatimChar"/>
        </w:rPr>
        <w:t xml:space="preserve">data = data.withColumn('words', word_udf('Comment'))</w:t>
      </w:r>
    </w:p>
    <w:p>
      <w:pPr>
        <w:pStyle w:val="SourceCode"/>
      </w:pPr>
      <w:r>
        <w:rPr>
          <w:rStyle w:val="VerbatimChar"/>
        </w:rPr>
        <w:t xml:space="preserve">data.head()</w:t>
      </w:r>
    </w:p>
    <w:p>
      <w:pPr>
        <w:pStyle w:val="SourceCode"/>
      </w:pPr>
      <w:r>
        <w:rPr>
          <w:rStyle w:val="VerbatimChar"/>
        </w:rPr>
        <w:t xml:space="preserve">Row(Comment=' 连奥创都知道整容要去韩国。', star=3, words=[' ', '连', '奥创', '都', '知道', '整容', '要', '去', '韩国', '。'])</w:t>
      </w:r>
    </w:p>
    <w:p>
      <w:pPr>
        <w:pStyle w:val="FirstParagraph"/>
      </w:pPr>
    </w:p>
    <w:bookmarkEnd w:id="25"/>
    <w:bookmarkStart w:id="26" w:name="X2b53f1c434bf6e5ee3aefd51cae1a74229e6729"/>
    <w:p>
      <w:pPr>
        <w:pStyle w:val="Heading4"/>
      </w:pPr>
      <w:r>
        <w:t xml:space="preserve">2.2.2 计算词频</w:t>
      </w:r>
    </w:p>
    <w:p>
      <w:pPr>
        <w:pStyle w:val="SourceCode"/>
      </w:pPr>
      <w:r>
        <w:rPr>
          <w:rStyle w:val="VerbatimChar"/>
        </w:rPr>
        <w:t xml:space="preserve">from pyspark.ml.feature import HashingTF,IDF</w:t>
      </w:r>
      <w:r>
        <w:br/>
      </w:r>
      <w:r>
        <w:rPr>
          <w:rStyle w:val="VerbatimChar"/>
        </w:rPr>
        <w:t xml:space="preserve">hashingTF = HashingTF(inputCol="words", outputCol="tfFeatures")</w:t>
      </w:r>
      <w:r>
        <w:br/>
      </w:r>
      <w:r>
        <w:rPr>
          <w:rStyle w:val="VerbatimChar"/>
        </w:rPr>
        <w:t xml:space="preserve">tf_df = hashingTF.transform(data)</w:t>
      </w:r>
      <w:r>
        <w:br/>
      </w:r>
      <w:r>
        <w:br/>
      </w:r>
      <w:r>
        <w:rPr>
          <w:rStyle w:val="VerbatimChar"/>
        </w:rPr>
        <w:t xml:space="preserve">tf_df.head()</w:t>
      </w:r>
    </w:p>
    <w:p>
      <w:pPr>
        <w:pStyle w:val="SourceCode"/>
      </w:pPr>
      <w:r>
        <w:rPr>
          <w:rStyle w:val="VerbatimChar"/>
        </w:rPr>
        <w:t xml:space="preserve">Row(Comment=' 连奥创都知道整容要去韩国。', star=3, words=[' ', '连', '奥创', '都', '知道', '整容', '要', '去', '韩国', '。'], tfFeatures=SparseVector(262144, {42071: 1.0, 59328: 1.0, 61385: 1.0, 74331: 1.0, 146416: 1.0, 167159: 1.0, 186636: 1.0, 208750: 1.0, 211921: 1.0, 239248: 1.0}))</w:t>
      </w:r>
    </w:p>
    <w:p>
      <w:pPr>
        <w:pStyle w:val="FirstParagraph"/>
      </w:pPr>
    </w:p>
    <w:bookmarkEnd w:id="26"/>
    <w:bookmarkStart w:id="27" w:name="Xdba8fe2d730cf68235d3d19c36554164ff9ac47"/>
    <w:p>
      <w:pPr>
        <w:pStyle w:val="Heading4"/>
      </w:pPr>
      <w:r>
        <w:t xml:space="preserve">2.2.3 计算IDF值</w:t>
      </w:r>
    </w:p>
    <w:p>
      <w:pPr>
        <w:pStyle w:val="SourceCode"/>
      </w:pPr>
      <w:r>
        <w:rPr>
          <w:rStyle w:val="VerbatimChar"/>
        </w:rPr>
        <w:t xml:space="preserve">idf = IDF(inputCol="tfFeatures", outputCol="features")</w:t>
      </w:r>
      <w:r>
        <w:br/>
      </w:r>
      <w:r>
        <w:rPr>
          <w:rStyle w:val="VerbatimChar"/>
        </w:rPr>
        <w:t xml:space="preserve">idfModel = idf.fit(tf_df)</w:t>
      </w:r>
      <w:r>
        <w:br/>
      </w:r>
      <w:r>
        <w:rPr>
          <w:rStyle w:val="VerbatimChar"/>
        </w:rPr>
        <w:t xml:space="preserve">idf_df = idfModel.transform(tf_df)</w:t>
      </w:r>
      <w:r>
        <w:br/>
      </w:r>
      <w:r>
        <w:br/>
      </w:r>
      <w:r>
        <w:rPr>
          <w:rStyle w:val="VerbatimChar"/>
        </w:rPr>
        <w:t xml:space="preserve">idf_df.head()</w:t>
      </w:r>
    </w:p>
    <w:p>
      <w:pPr>
        <w:pStyle w:val="SourceCode"/>
      </w:pPr>
      <w:r>
        <w:rPr>
          <w:rStyle w:val="VerbatimChar"/>
        </w:rPr>
        <w:t xml:space="preserve">Row(Comment=' 连奥创都知道整容要去韩国。', star=3, words=[' ', '连', '奥创', '都', '知道', '整容', '要', '去', '韩国', '。'], tfFeatures=SparseVector(262144, {42071: 1.0, 59328: 1.0, 61385: 1.0, 74331: 1.0, 146416: 1.0, 167159: 1.0, 186636: 1.0, 208750: 1.0, 211921: 1.0, 239248: 1.0}), features=SparseVector(262144, {42071: 2.9817, 59328: 4.9502, 61385: 3.3849, 74331: 1.9807, 146416: 0.0, 167159: 3.5969, 186636: 5.249, 208750: 7.9998, 211921: 0.9291, 239248: 6.6791}))</w:t>
      </w:r>
    </w:p>
    <w:p>
      <w:pPr>
        <w:pStyle w:val="FirstParagraph"/>
      </w:pPr>
    </w:p>
    <w:bookmarkEnd w:id="27"/>
    <w:bookmarkEnd w:id="28"/>
    <w:bookmarkStart w:id="34" w:name="X450e553fc02f9b86ae8381d80882913a93eca38"/>
    <w:p>
      <w:pPr>
        <w:pStyle w:val="Heading3"/>
      </w:pPr>
      <w:r>
        <w:t xml:space="preserve">2.3 模型训练与评估</w:t>
      </w:r>
    </w:p>
    <w:bookmarkStart w:id="29" w:name="Xd56ceadf462c999aac512fb0ecbe1c94e22fb46"/>
    <w:p>
      <w:pPr>
        <w:pStyle w:val="Heading4"/>
      </w:pPr>
      <w:r>
        <w:t xml:space="preserve">2.3.1 构建好样本特征，训练模型</w:t>
      </w:r>
    </w:p>
    <w:p>
      <w:pPr>
        <w:pStyle w:val="SourceCode"/>
      </w:pPr>
      <w:r>
        <w:rPr>
          <w:rStyle w:val="VerbatimChar"/>
        </w:rPr>
        <w:t xml:space="preserve">trainSet, testSet = idf_df.randomSplit([0.9, 0.1])</w:t>
      </w:r>
    </w:p>
    <w:p>
      <w:pPr>
        <w:pStyle w:val="FirstParagraph"/>
      </w:pPr>
    </w:p>
    <w:p>
      <w:pPr>
        <w:pStyle w:val="BodyText"/>
      </w:pPr>
      <w:r>
        <w:t xml:space="preserve">利用 pyspark.ml.classification 朴素贝叶斯分类器训练模型</w:t>
      </w:r>
    </w:p>
    <w:p>
      <w:pPr>
        <w:pStyle w:val="SourceCode"/>
      </w:pPr>
      <w:r>
        <w:rPr>
          <w:rStyle w:val="VerbatimChar"/>
        </w:rPr>
        <w:t xml:space="preserve">from pyspark.ml.classification import NaiveBayes</w:t>
      </w:r>
      <w:r>
        <w:br/>
      </w:r>
      <w:r>
        <w:rPr>
          <w:rStyle w:val="VerbatimChar"/>
        </w:rPr>
        <w:t xml:space="preserve">nb = NaiveBayes(featuresCol="features", labelCol='star', smoothing=1.0)</w:t>
      </w:r>
      <w:r>
        <w:br/>
      </w:r>
      <w:r>
        <w:rPr>
          <w:rStyle w:val="VerbatimChar"/>
        </w:rPr>
        <w:t xml:space="preserve">model = nb.fit(trainSet)</w:t>
      </w:r>
    </w:p>
    <w:p>
      <w:pPr>
        <w:pStyle w:val="FirstParagraph"/>
      </w:pPr>
    </w:p>
    <w:bookmarkEnd w:id="29"/>
    <w:bookmarkStart w:id="30" w:name="Xe7e16e0f055e8a91d1e1066b3e611d0b7bdd690"/>
    <w:p>
      <w:pPr>
        <w:pStyle w:val="Heading4"/>
      </w:pPr>
      <w:r>
        <w:t xml:space="preserve">2.3.2 将模型存到文件系统</w:t>
      </w:r>
    </w:p>
    <w:p>
      <w:pPr>
        <w:pStyle w:val="SourceCode"/>
      </w:pPr>
      <w:r>
        <w:rPr>
          <w:rStyle w:val="VerbatimChar"/>
        </w:rPr>
        <w:t xml:space="preserve">model.save('PATH')</w:t>
      </w:r>
      <w:r>
        <w:br/>
      </w:r>
      <w:r>
        <w:br/>
      </w:r>
      <w:r>
        <w:rPr>
          <w:rStyle w:val="VerbatimChar"/>
        </w:rPr>
        <w:t xml:space="preserve">NaiveBayesModel.load('PATH')</w:t>
      </w:r>
    </w:p>
    <w:p>
      <w:pPr>
        <w:pStyle w:val="SourceCode"/>
      </w:pPr>
      <w:r>
        <w:rPr>
          <w:rStyle w:val="VerbatimChar"/>
        </w:rPr>
        <w:t xml:space="preserve">NaiveBayesModel: uid=NaiveBayes_83dc77734292, modelType=multinomial, numClasses=5, numFeatures=262144</w:t>
      </w:r>
    </w:p>
    <w:p>
      <w:pPr>
        <w:pStyle w:val="FirstParagraph"/>
      </w:pPr>
    </w:p>
    <w:bookmarkEnd w:id="30"/>
    <w:bookmarkStart w:id="31" w:name="Xc8a6988ed7463c0024bd78fcd45043229869129"/>
    <w:p>
      <w:pPr>
        <w:pStyle w:val="Heading4"/>
      </w:pPr>
      <w:r>
        <w:t xml:space="preserve">2.3.3 对训练好的模型进行评估</w:t>
      </w:r>
    </w:p>
    <w:p>
      <w:pPr>
        <w:pStyle w:val="SourceCode"/>
      </w:pPr>
      <w:r>
        <w:rPr>
          <w:rStyle w:val="VerbatimChar"/>
        </w:rPr>
        <w:t xml:space="preserve">result = model.transform(testSet)</w:t>
      </w:r>
      <w:r>
        <w:br/>
      </w:r>
      <w:r>
        <w:rPr>
          <w:rStyle w:val="VerbatimChar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DataFrame[Comment: string, star: int, words: array&lt;string&gt;, tfFeatures: vector, features: vector, rawPrediction: vector, probability: vector, prediction: double]</w:t>
      </w:r>
    </w:p>
    <w:p>
      <w:pPr>
        <w:pStyle w:val="FirstParagraph"/>
      </w:pPr>
    </w:p>
    <w:bookmarkEnd w:id="31"/>
    <w:bookmarkStart w:id="32" w:name="X02615f5a8392dd78d6aa0f13054090a1a6d7295"/>
    <w:p>
      <w:pPr>
        <w:pStyle w:val="Heading4"/>
      </w:pPr>
      <w:r>
        <w:t xml:space="preserve">2.3.4 将预测结果放到文件系统</w:t>
      </w:r>
    </w:p>
    <w:p>
      <w:pPr>
        <w:pStyle w:val="FirstParagraph"/>
      </w:pPr>
      <w:r>
        <w:t xml:space="preserve">文本中包含标点符号，需要选择特殊分隔符保存影评信息</w:t>
      </w:r>
    </w:p>
    <w:p>
      <w:pPr>
        <w:pStyle w:val="SourceCode"/>
      </w:pPr>
      <w:r>
        <w:rPr>
          <w:rStyle w:val="VerbatimChar"/>
        </w:rPr>
        <w:t xml:space="preserve">result.select("Comment", "star", "prediction").write.csv(path='Model', sep="[@")</w:t>
      </w:r>
    </w:p>
    <w:p>
      <w:pPr>
        <w:pStyle w:val="SourceCode"/>
      </w:pPr>
      <w:r>
        <w:rPr>
          <w:rStyle w:val="VerbatimChar"/>
        </w:rPr>
        <w:t xml:space="preserve">df = spark.read.csv('Model/part-00000-e6737d7e-0a5f-445c-8965-cf634f96c92f-c000.csv',inferSchema=True, escape="\"", multiLine=True, sep="[@")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Row(_c0='温水煮青蛙的桥段那年看《我想和这个世界谈谈》时印象非常深刻，如今搬进了电影里，播出时整个片场的人都在笑，但我知道他们笑过后，会思考更多。\n       没有太多的矫饰，用喜剧表达，是这部电影最大的亮点没有之一。', _c1=5, _c2=2.0)</w:t>
      </w:r>
    </w:p>
    <w:p>
      <w:pPr>
        <w:pStyle w:val="FirstParagraph"/>
      </w:pPr>
    </w:p>
    <w:bookmarkEnd w:id="32"/>
    <w:bookmarkStart w:id="33" w:name="Xfc2828a81326b22d8b8b71e22969d7fa6b4d818"/>
    <w:p>
      <w:pPr>
        <w:pStyle w:val="Heading4"/>
      </w:pPr>
      <w:r>
        <w:t xml:space="preserve">2.3.5 将真实评分数据 int 类型转换为和预测值相同 double</w:t>
      </w:r>
    </w:p>
    <w:p>
      <w:pPr>
        <w:pStyle w:val="SourceCode"/>
      </w:pPr>
      <w:r>
        <w:rPr>
          <w:rStyle w:val="VerbatimChar"/>
        </w:rPr>
        <w:t xml:space="preserve">int2Float_udf = udf(lambda x: float(x))</w:t>
      </w:r>
      <w:r>
        <w:br/>
      </w:r>
      <w:r>
        <w:rPr>
          <w:rStyle w:val="VerbatimChar"/>
        </w:rPr>
        <w:t xml:space="preserve">result_df = df.withColumn("star", int2Float_udf("_c1"))</w:t>
      </w:r>
      <w:r>
        <w:br/>
      </w:r>
      <w:r>
        <w:br/>
      </w:r>
      <w:r>
        <w:rPr>
          <w:rStyle w:val="VerbatimChar"/>
        </w:rPr>
        <w:t xml:space="preserve">result_df.head()</w:t>
      </w:r>
    </w:p>
    <w:p>
      <w:pPr>
        <w:pStyle w:val="SourceCode"/>
      </w:pPr>
      <w:r>
        <w:rPr>
          <w:rStyle w:val="VerbatimChar"/>
        </w:rPr>
        <w:t xml:space="preserve">Row(_c0='温水煮青蛙的桥段那年看《我想和这个世界谈谈》时印象非常深刻，如今搬进了电影里，播出时整个片场的人都在笑，但我知道他们笑过后，会思考更多。\n       没有太多的矫饰，用喜剧表达，是这部电影最大的亮点没有之一。', _c1=5, _c2=2.0, star='5.0')</w:t>
      </w:r>
    </w:p>
    <w:p>
      <w:pPr>
        <w:pStyle w:val="FirstParagraph"/>
      </w:pPr>
    </w:p>
    <w:bookmarkEnd w:id="33"/>
    <w:bookmarkEnd w:id="34"/>
    <w:bookmarkStart w:id="35" w:name="Xe8909350718da5a2c643978555e5544d3ee0f23"/>
    <w:p>
      <w:pPr>
        <w:pStyle w:val="Heading3"/>
      </w:pPr>
      <w:r>
        <w:t xml:space="preserve">3 结果</w:t>
      </w:r>
    </w:p>
    <w:p>
      <w:pPr>
        <w:pStyle w:val="FirstParagraph"/>
      </w:pPr>
      <w:r>
        <w:t xml:space="preserve">查看测试集样本总数</w:t>
      </w:r>
    </w:p>
    <w:p>
      <w:pPr>
        <w:pStyle w:val="SourceCode"/>
      </w:pPr>
      <w:r>
        <w:rPr>
          <w:rStyle w:val="VerbatimChar"/>
        </w:rPr>
        <w:t xml:space="preserve">result_df.count()</w:t>
      </w:r>
    </w:p>
    <w:p>
      <w:pPr>
        <w:pStyle w:val="SourceCode"/>
      </w:pPr>
      <w:r>
        <w:rPr>
          <w:rStyle w:val="VerbatimChar"/>
        </w:rPr>
        <w:t xml:space="preserve">213160</w:t>
      </w:r>
    </w:p>
    <w:p>
      <w:pPr>
        <w:pStyle w:val="FirstParagraph"/>
      </w:pPr>
    </w:p>
    <w:p>
      <w:pPr>
        <w:pStyle w:val="BodyText"/>
      </w:pPr>
      <w:r>
        <w:t xml:space="preserve">查看准确预测评分</w:t>
      </w:r>
    </w:p>
    <w:p>
      <w:pPr>
        <w:pStyle w:val="SourceCode"/>
      </w:pPr>
      <w:r>
        <w:rPr>
          <w:rStyle w:val="VerbatimChar"/>
        </w:rPr>
        <w:t xml:space="preserve">result_df.filter("star=_c2").count()</w:t>
      </w:r>
    </w:p>
    <w:p>
      <w:pPr>
        <w:pStyle w:val="SourceCode"/>
      </w:pPr>
      <w:r>
        <w:rPr>
          <w:rStyle w:val="VerbatimChar"/>
        </w:rPr>
        <w:t xml:space="preserve">36162</w:t>
      </w:r>
    </w:p>
    <w:p>
      <w:pPr>
        <w:pStyle w:val="FirstParagraph"/>
      </w:pPr>
    </w:p>
    <w:p>
      <w:pPr>
        <w:pStyle w:val="BodyText"/>
      </w:pPr>
      <w:r>
        <w:t xml:space="preserve">精准预测评分比例不高，进一步还可以进行调参或分词更加细分操作</w:t>
      </w:r>
    </w:p>
    <w:p>
      <w:pPr>
        <w:pStyle w:val="BodyText"/>
      </w:pPr>
    </w:p>
    <w:p>
      <w:pPr>
        <w:pStyle w:val="BodyText"/>
      </w:pP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2023-11-16T02:04:33Z</dcterms:created>
  <dcterms:modified xsi:type="dcterms:W3CDTF">2023-11-16T02:04:33Z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