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6864A" w14:textId="77777777" w:rsidR="00841862" w:rsidRDefault="000A5CCA">
      <w:pPr>
        <w:pStyle w:val="Heading1"/>
      </w:pPr>
      <w:bookmarkStart w:id="0" w:name="_Toc10553934"/>
      <w:r>
        <w:t>Overview</w:t>
      </w:r>
      <w:bookmarkEnd w:id="0"/>
    </w:p>
    <w:p w14:paraId="5F8AB4C0" w14:textId="77777777" w:rsidR="00841862" w:rsidRDefault="000A5CCA">
      <w:r>
        <w:t>The following is the run book for ingesting, transforming and then performing the analysis. You will need to run this on the AWS machine that is configured properly with access to the data that is supplied from Learning Emergence Partners (LJP).</w:t>
      </w:r>
    </w:p>
    <w:p w14:paraId="67450AEE" w14:textId="77777777" w:rsidR="00841862" w:rsidRDefault="00841862"/>
    <w:p w14:paraId="5EC13CDA" w14:textId="77777777" w:rsidR="00841862" w:rsidRDefault="000A5CCA">
      <w:r>
        <w:t>The infor</w:t>
      </w:r>
      <w:r>
        <w:t>mation about the Anaconda environment is located in this GitHub Repository -</w:t>
      </w:r>
      <w:r w:rsidR="00F44498">
        <w:rPr>
          <w:lang w:val="en-AU"/>
        </w:rPr>
        <w:t xml:space="preserve"> </w:t>
      </w:r>
      <w:hyperlink r:id="rId7" w:history="1">
        <w:r w:rsidR="00DF00E9">
          <w:rPr>
            <w:rStyle w:val="Hyperlink"/>
          </w:rPr>
          <w:t>https://github.com/RoryIAngus/CIC-Visualisation/tree/master/2_Environment</w:t>
        </w:r>
      </w:hyperlink>
      <w:r>
        <w:t xml:space="preserve">. </w:t>
      </w:r>
      <w:r w:rsidR="00F44498">
        <w:rPr>
          <w:lang w:val="en-AU"/>
        </w:rPr>
        <w:t>This code is written in</w:t>
      </w:r>
      <w:r>
        <w:t xml:space="preserve"> the base environment that is </w:t>
      </w:r>
      <w:r>
        <w:t>using a call to the MongoDB Environment</w:t>
      </w:r>
      <w:r w:rsidR="00F44498">
        <w:rPr>
          <w:lang w:val="en-AU"/>
        </w:rPr>
        <w:t xml:space="preserve">, both are running using the commands found in the environment start-up script - </w:t>
      </w:r>
      <w:hyperlink r:id="rId8" w:history="1">
        <w:r w:rsidR="00DF00E9">
          <w:rPr>
            <w:rStyle w:val="Hyperlink"/>
          </w:rPr>
          <w:t>https://github.com/RoryIAngus/CIC-Visualisation/blob/master/2_Environment/startEnv-Copy_from_root.sh</w:t>
        </w:r>
      </w:hyperlink>
      <w:r>
        <w:t>.</w:t>
      </w:r>
    </w:p>
    <w:p w14:paraId="364862B8" w14:textId="77777777" w:rsidR="00841862" w:rsidRDefault="00841862"/>
    <w:p w14:paraId="11FFF96C" w14:textId="77777777" w:rsidR="00841862" w:rsidRDefault="00841862"/>
    <w:sdt>
      <w:sdtPr>
        <w:id w:val="582648682"/>
        <w:docPartObj>
          <w:docPartGallery w:val="Table of Contents"/>
          <w:docPartUnique/>
        </w:docPartObj>
      </w:sdtPr>
      <w:sdtEndPr/>
      <w:sdtContent>
        <w:p w14:paraId="24107024" w14:textId="2FE6DD64" w:rsidR="00FD0643" w:rsidRDefault="000A5CCA">
          <w:pPr>
            <w:pStyle w:val="TOC1"/>
            <w:tabs>
              <w:tab w:val="right" w:pos="13948"/>
            </w:tabs>
            <w:rPr>
              <w:rFonts w:asciiTheme="minorHAnsi" w:eastAsiaTheme="minorEastAsia" w:hAnsiTheme="minorHAnsi" w:cstheme="minorBidi"/>
              <w:noProof/>
              <w:lang w:val="en-AU"/>
            </w:rPr>
          </w:pPr>
          <w:r>
            <w:fldChar w:fldCharType="begin"/>
          </w:r>
          <w:r>
            <w:instrText xml:space="preserve"> TOC \h \u \z </w:instrText>
          </w:r>
          <w:r>
            <w:fldChar w:fldCharType="separate"/>
          </w:r>
          <w:hyperlink w:anchor="_Toc10553934" w:history="1">
            <w:r w:rsidR="00FD0643" w:rsidRPr="004C7FE0">
              <w:rPr>
                <w:rStyle w:val="Hyperlink"/>
                <w:noProof/>
              </w:rPr>
              <w:t>Overview</w:t>
            </w:r>
            <w:r w:rsidR="00FD0643">
              <w:rPr>
                <w:noProof/>
                <w:webHidden/>
              </w:rPr>
              <w:tab/>
            </w:r>
            <w:r w:rsidR="00FD0643">
              <w:rPr>
                <w:noProof/>
                <w:webHidden/>
              </w:rPr>
              <w:fldChar w:fldCharType="begin"/>
            </w:r>
            <w:r w:rsidR="00FD0643">
              <w:rPr>
                <w:noProof/>
                <w:webHidden/>
              </w:rPr>
              <w:instrText xml:space="preserve"> PAGEREF _Toc10553934 \h </w:instrText>
            </w:r>
            <w:r w:rsidR="00FD0643">
              <w:rPr>
                <w:noProof/>
                <w:webHidden/>
              </w:rPr>
            </w:r>
            <w:r w:rsidR="00FD0643">
              <w:rPr>
                <w:noProof/>
                <w:webHidden/>
              </w:rPr>
              <w:fldChar w:fldCharType="separate"/>
            </w:r>
            <w:r w:rsidR="00163927">
              <w:rPr>
                <w:noProof/>
                <w:webHidden/>
              </w:rPr>
              <w:t>1</w:t>
            </w:r>
            <w:r w:rsidR="00FD0643">
              <w:rPr>
                <w:noProof/>
                <w:webHidden/>
              </w:rPr>
              <w:fldChar w:fldCharType="end"/>
            </w:r>
          </w:hyperlink>
        </w:p>
        <w:p w14:paraId="25AAC8A1" w14:textId="781E6982" w:rsidR="00FD0643" w:rsidRDefault="00FD0643">
          <w:pPr>
            <w:pStyle w:val="TOC1"/>
            <w:tabs>
              <w:tab w:val="right" w:pos="13948"/>
            </w:tabs>
            <w:rPr>
              <w:rFonts w:asciiTheme="minorHAnsi" w:eastAsiaTheme="minorEastAsia" w:hAnsiTheme="minorHAnsi" w:cstheme="minorBidi"/>
              <w:noProof/>
              <w:lang w:val="en-AU"/>
            </w:rPr>
          </w:pPr>
          <w:hyperlink w:anchor="_Toc10553935" w:history="1">
            <w:r w:rsidRPr="004C7FE0">
              <w:rPr>
                <w:rStyle w:val="Hyperlink"/>
                <w:noProof/>
              </w:rPr>
              <w:t>Instructions</w:t>
            </w:r>
            <w:r>
              <w:rPr>
                <w:noProof/>
                <w:webHidden/>
              </w:rPr>
              <w:tab/>
            </w:r>
            <w:r>
              <w:rPr>
                <w:noProof/>
                <w:webHidden/>
              </w:rPr>
              <w:fldChar w:fldCharType="begin"/>
            </w:r>
            <w:r>
              <w:rPr>
                <w:noProof/>
                <w:webHidden/>
              </w:rPr>
              <w:instrText xml:space="preserve"> PAGEREF _Toc10553935 \h </w:instrText>
            </w:r>
            <w:r>
              <w:rPr>
                <w:noProof/>
                <w:webHidden/>
              </w:rPr>
            </w:r>
            <w:r>
              <w:rPr>
                <w:noProof/>
                <w:webHidden/>
              </w:rPr>
              <w:fldChar w:fldCharType="separate"/>
            </w:r>
            <w:r w:rsidR="00163927">
              <w:rPr>
                <w:noProof/>
                <w:webHidden/>
              </w:rPr>
              <w:t>2</w:t>
            </w:r>
            <w:r>
              <w:rPr>
                <w:noProof/>
                <w:webHidden/>
              </w:rPr>
              <w:fldChar w:fldCharType="end"/>
            </w:r>
          </w:hyperlink>
        </w:p>
        <w:p w14:paraId="23DFA121" w14:textId="5F4A1378" w:rsidR="00FD0643" w:rsidRDefault="00FD0643">
          <w:pPr>
            <w:pStyle w:val="TOC1"/>
            <w:tabs>
              <w:tab w:val="right" w:pos="13948"/>
            </w:tabs>
            <w:rPr>
              <w:rFonts w:asciiTheme="minorHAnsi" w:eastAsiaTheme="minorEastAsia" w:hAnsiTheme="minorHAnsi" w:cstheme="minorBidi"/>
              <w:noProof/>
              <w:lang w:val="en-AU"/>
            </w:rPr>
          </w:pPr>
          <w:hyperlink w:anchor="_Toc10553936" w:history="1">
            <w:r w:rsidRPr="004C7FE0">
              <w:rPr>
                <w:rStyle w:val="Hyperlink"/>
                <w:noProof/>
              </w:rPr>
              <w:t>Data Extraction</w:t>
            </w:r>
            <w:r>
              <w:rPr>
                <w:noProof/>
                <w:webHidden/>
              </w:rPr>
              <w:tab/>
            </w:r>
            <w:r>
              <w:rPr>
                <w:noProof/>
                <w:webHidden/>
              </w:rPr>
              <w:fldChar w:fldCharType="begin"/>
            </w:r>
            <w:r>
              <w:rPr>
                <w:noProof/>
                <w:webHidden/>
              </w:rPr>
              <w:instrText xml:space="preserve"> PAGEREF _Toc10553936 \h </w:instrText>
            </w:r>
            <w:r>
              <w:rPr>
                <w:noProof/>
                <w:webHidden/>
              </w:rPr>
            </w:r>
            <w:r>
              <w:rPr>
                <w:noProof/>
                <w:webHidden/>
              </w:rPr>
              <w:fldChar w:fldCharType="separate"/>
            </w:r>
            <w:r w:rsidR="00163927">
              <w:rPr>
                <w:noProof/>
                <w:webHidden/>
              </w:rPr>
              <w:t>2</w:t>
            </w:r>
            <w:r>
              <w:rPr>
                <w:noProof/>
                <w:webHidden/>
              </w:rPr>
              <w:fldChar w:fldCharType="end"/>
            </w:r>
          </w:hyperlink>
        </w:p>
        <w:p w14:paraId="55354441" w14:textId="3A353C6F" w:rsidR="00FD0643" w:rsidRDefault="00FD0643">
          <w:pPr>
            <w:pStyle w:val="TOC1"/>
            <w:tabs>
              <w:tab w:val="right" w:pos="13948"/>
            </w:tabs>
            <w:rPr>
              <w:rFonts w:asciiTheme="minorHAnsi" w:eastAsiaTheme="minorEastAsia" w:hAnsiTheme="minorHAnsi" w:cstheme="minorBidi"/>
              <w:noProof/>
              <w:lang w:val="en-AU"/>
            </w:rPr>
          </w:pPr>
          <w:hyperlink w:anchor="_Toc10553937" w:history="1">
            <w:r w:rsidRPr="004C7FE0">
              <w:rPr>
                <w:rStyle w:val="Hyperlink"/>
                <w:noProof/>
              </w:rPr>
              <w:t>Script 01</w:t>
            </w:r>
            <w:r w:rsidRPr="004C7FE0">
              <w:rPr>
                <w:rStyle w:val="Hyperlink"/>
                <w:noProof/>
                <w:lang w:val="en-AU"/>
              </w:rPr>
              <w:t xml:space="preserve"> – Load Results</w:t>
            </w:r>
            <w:r>
              <w:rPr>
                <w:noProof/>
                <w:webHidden/>
              </w:rPr>
              <w:tab/>
            </w:r>
            <w:r>
              <w:rPr>
                <w:noProof/>
                <w:webHidden/>
              </w:rPr>
              <w:fldChar w:fldCharType="begin"/>
            </w:r>
            <w:r>
              <w:rPr>
                <w:noProof/>
                <w:webHidden/>
              </w:rPr>
              <w:instrText xml:space="preserve"> PAGEREF _Toc10553937 \h </w:instrText>
            </w:r>
            <w:r>
              <w:rPr>
                <w:noProof/>
                <w:webHidden/>
              </w:rPr>
            </w:r>
            <w:r>
              <w:rPr>
                <w:noProof/>
                <w:webHidden/>
              </w:rPr>
              <w:fldChar w:fldCharType="separate"/>
            </w:r>
            <w:r w:rsidR="00163927">
              <w:rPr>
                <w:noProof/>
                <w:webHidden/>
              </w:rPr>
              <w:t>3</w:t>
            </w:r>
            <w:r>
              <w:rPr>
                <w:noProof/>
                <w:webHidden/>
              </w:rPr>
              <w:fldChar w:fldCharType="end"/>
            </w:r>
          </w:hyperlink>
        </w:p>
        <w:p w14:paraId="77886693" w14:textId="171BC988" w:rsidR="00FD0643" w:rsidRDefault="00FD0643">
          <w:pPr>
            <w:pStyle w:val="TOC1"/>
            <w:tabs>
              <w:tab w:val="right" w:pos="13948"/>
            </w:tabs>
            <w:rPr>
              <w:rFonts w:asciiTheme="minorHAnsi" w:eastAsiaTheme="minorEastAsia" w:hAnsiTheme="minorHAnsi" w:cstheme="minorBidi"/>
              <w:noProof/>
              <w:lang w:val="en-AU"/>
            </w:rPr>
          </w:pPr>
          <w:hyperlink w:anchor="_Toc10553938" w:history="1">
            <w:r w:rsidRPr="004C7FE0">
              <w:rPr>
                <w:rStyle w:val="Hyperlink"/>
                <w:noProof/>
              </w:rPr>
              <w:t>Script 02</w:t>
            </w:r>
            <w:r w:rsidRPr="004C7FE0">
              <w:rPr>
                <w:rStyle w:val="Hyperlink"/>
                <w:noProof/>
                <w:lang w:val="en-AU"/>
              </w:rPr>
              <w:t xml:space="preserve"> – Load Coach Relationships</w:t>
            </w:r>
            <w:r>
              <w:rPr>
                <w:noProof/>
                <w:webHidden/>
              </w:rPr>
              <w:tab/>
            </w:r>
            <w:r>
              <w:rPr>
                <w:noProof/>
                <w:webHidden/>
              </w:rPr>
              <w:fldChar w:fldCharType="begin"/>
            </w:r>
            <w:r>
              <w:rPr>
                <w:noProof/>
                <w:webHidden/>
              </w:rPr>
              <w:instrText xml:space="preserve"> PAGEREF _Toc10553938 \h </w:instrText>
            </w:r>
            <w:r>
              <w:rPr>
                <w:noProof/>
                <w:webHidden/>
              </w:rPr>
            </w:r>
            <w:r>
              <w:rPr>
                <w:noProof/>
                <w:webHidden/>
              </w:rPr>
              <w:fldChar w:fldCharType="separate"/>
            </w:r>
            <w:r w:rsidR="00163927">
              <w:rPr>
                <w:noProof/>
                <w:webHidden/>
              </w:rPr>
              <w:t>5</w:t>
            </w:r>
            <w:r>
              <w:rPr>
                <w:noProof/>
                <w:webHidden/>
              </w:rPr>
              <w:fldChar w:fldCharType="end"/>
            </w:r>
          </w:hyperlink>
        </w:p>
        <w:p w14:paraId="46D403FF" w14:textId="009CCB0B" w:rsidR="00FD0643" w:rsidRDefault="00FD0643">
          <w:pPr>
            <w:pStyle w:val="TOC1"/>
            <w:tabs>
              <w:tab w:val="right" w:pos="13948"/>
            </w:tabs>
            <w:rPr>
              <w:rFonts w:asciiTheme="minorHAnsi" w:eastAsiaTheme="minorEastAsia" w:hAnsiTheme="minorHAnsi" w:cstheme="minorBidi"/>
              <w:noProof/>
              <w:lang w:val="en-AU"/>
            </w:rPr>
          </w:pPr>
          <w:hyperlink w:anchor="_Toc10553939" w:history="1">
            <w:r w:rsidRPr="004C7FE0">
              <w:rPr>
                <w:rStyle w:val="Hyperlink"/>
                <w:noProof/>
              </w:rPr>
              <w:t>Script 03</w:t>
            </w:r>
            <w:r w:rsidRPr="004C7FE0">
              <w:rPr>
                <w:rStyle w:val="Hyperlink"/>
                <w:noProof/>
                <w:lang w:val="en-AU"/>
              </w:rPr>
              <w:t xml:space="preserve"> – Load Users</w:t>
            </w:r>
            <w:r>
              <w:rPr>
                <w:noProof/>
                <w:webHidden/>
              </w:rPr>
              <w:tab/>
            </w:r>
            <w:r>
              <w:rPr>
                <w:noProof/>
                <w:webHidden/>
              </w:rPr>
              <w:fldChar w:fldCharType="begin"/>
            </w:r>
            <w:r>
              <w:rPr>
                <w:noProof/>
                <w:webHidden/>
              </w:rPr>
              <w:instrText xml:space="preserve"> PAGEREF _Toc10553939 \h </w:instrText>
            </w:r>
            <w:r>
              <w:rPr>
                <w:noProof/>
                <w:webHidden/>
              </w:rPr>
            </w:r>
            <w:r>
              <w:rPr>
                <w:noProof/>
                <w:webHidden/>
              </w:rPr>
              <w:fldChar w:fldCharType="separate"/>
            </w:r>
            <w:r w:rsidR="00163927">
              <w:rPr>
                <w:noProof/>
                <w:webHidden/>
              </w:rPr>
              <w:t>6</w:t>
            </w:r>
            <w:r>
              <w:rPr>
                <w:noProof/>
                <w:webHidden/>
              </w:rPr>
              <w:fldChar w:fldCharType="end"/>
            </w:r>
          </w:hyperlink>
        </w:p>
        <w:p w14:paraId="4EAA2B5F" w14:textId="4049A55E" w:rsidR="00FD0643" w:rsidRDefault="00FD0643">
          <w:pPr>
            <w:pStyle w:val="TOC1"/>
            <w:tabs>
              <w:tab w:val="right" w:pos="13948"/>
            </w:tabs>
            <w:rPr>
              <w:rFonts w:asciiTheme="minorHAnsi" w:eastAsiaTheme="minorEastAsia" w:hAnsiTheme="minorHAnsi" w:cstheme="minorBidi"/>
              <w:noProof/>
              <w:lang w:val="en-AU"/>
            </w:rPr>
          </w:pPr>
          <w:hyperlink w:anchor="_Toc10553940" w:history="1">
            <w:r w:rsidRPr="004C7FE0">
              <w:rPr>
                <w:rStyle w:val="Hyperlink"/>
                <w:noProof/>
              </w:rPr>
              <w:t>Script 04</w:t>
            </w:r>
            <w:r w:rsidRPr="004C7FE0">
              <w:rPr>
                <w:rStyle w:val="Hyperlink"/>
                <w:noProof/>
                <w:lang w:val="en-AU"/>
              </w:rPr>
              <w:t xml:space="preserve"> – Load Groups</w:t>
            </w:r>
            <w:r>
              <w:rPr>
                <w:noProof/>
                <w:webHidden/>
              </w:rPr>
              <w:tab/>
            </w:r>
            <w:r>
              <w:rPr>
                <w:noProof/>
                <w:webHidden/>
              </w:rPr>
              <w:fldChar w:fldCharType="begin"/>
            </w:r>
            <w:r>
              <w:rPr>
                <w:noProof/>
                <w:webHidden/>
              </w:rPr>
              <w:instrText xml:space="preserve"> PAGEREF _Toc10553940 \h </w:instrText>
            </w:r>
            <w:r>
              <w:rPr>
                <w:noProof/>
                <w:webHidden/>
              </w:rPr>
            </w:r>
            <w:r>
              <w:rPr>
                <w:noProof/>
                <w:webHidden/>
              </w:rPr>
              <w:fldChar w:fldCharType="separate"/>
            </w:r>
            <w:r w:rsidR="00163927">
              <w:rPr>
                <w:noProof/>
                <w:webHidden/>
              </w:rPr>
              <w:t>7</w:t>
            </w:r>
            <w:r>
              <w:rPr>
                <w:noProof/>
                <w:webHidden/>
              </w:rPr>
              <w:fldChar w:fldCharType="end"/>
            </w:r>
          </w:hyperlink>
        </w:p>
        <w:p w14:paraId="714EBE44" w14:textId="652C21B9" w:rsidR="00FD0643" w:rsidRDefault="00FD0643">
          <w:pPr>
            <w:pStyle w:val="TOC1"/>
            <w:tabs>
              <w:tab w:val="right" w:pos="13948"/>
            </w:tabs>
            <w:rPr>
              <w:rFonts w:asciiTheme="minorHAnsi" w:eastAsiaTheme="minorEastAsia" w:hAnsiTheme="minorHAnsi" w:cstheme="minorBidi"/>
              <w:noProof/>
              <w:lang w:val="en-AU"/>
            </w:rPr>
          </w:pPr>
          <w:hyperlink w:anchor="_Toc10553941" w:history="1">
            <w:r w:rsidRPr="004C7FE0">
              <w:rPr>
                <w:rStyle w:val="Hyperlink"/>
                <w:noProof/>
              </w:rPr>
              <w:t>Script 05</w:t>
            </w:r>
            <w:r w:rsidRPr="004C7FE0">
              <w:rPr>
                <w:rStyle w:val="Hyperlink"/>
                <w:noProof/>
                <w:lang w:val="en-AU"/>
              </w:rPr>
              <w:t xml:space="preserve"> – Create Journeys</w:t>
            </w:r>
            <w:r>
              <w:rPr>
                <w:noProof/>
                <w:webHidden/>
              </w:rPr>
              <w:tab/>
            </w:r>
            <w:r>
              <w:rPr>
                <w:noProof/>
                <w:webHidden/>
              </w:rPr>
              <w:fldChar w:fldCharType="begin"/>
            </w:r>
            <w:r>
              <w:rPr>
                <w:noProof/>
                <w:webHidden/>
              </w:rPr>
              <w:instrText xml:space="preserve"> PAGEREF _Toc10553941 \h </w:instrText>
            </w:r>
            <w:r>
              <w:rPr>
                <w:noProof/>
                <w:webHidden/>
              </w:rPr>
            </w:r>
            <w:r>
              <w:rPr>
                <w:noProof/>
                <w:webHidden/>
              </w:rPr>
              <w:fldChar w:fldCharType="separate"/>
            </w:r>
            <w:r w:rsidR="00163927">
              <w:rPr>
                <w:noProof/>
                <w:webHidden/>
              </w:rPr>
              <w:t>8</w:t>
            </w:r>
            <w:r>
              <w:rPr>
                <w:noProof/>
                <w:webHidden/>
              </w:rPr>
              <w:fldChar w:fldCharType="end"/>
            </w:r>
          </w:hyperlink>
        </w:p>
        <w:p w14:paraId="74E61FF9" w14:textId="237858D3" w:rsidR="00FD0643" w:rsidRDefault="00FD0643">
          <w:pPr>
            <w:pStyle w:val="TOC1"/>
            <w:tabs>
              <w:tab w:val="right" w:pos="13948"/>
            </w:tabs>
            <w:rPr>
              <w:rFonts w:asciiTheme="minorHAnsi" w:eastAsiaTheme="minorEastAsia" w:hAnsiTheme="minorHAnsi" w:cstheme="minorBidi"/>
              <w:noProof/>
              <w:lang w:val="en-AU"/>
            </w:rPr>
          </w:pPr>
          <w:hyperlink w:anchor="_Toc10553942" w:history="1">
            <w:r w:rsidRPr="004C7FE0">
              <w:rPr>
                <w:rStyle w:val="Hyperlink"/>
                <w:noProof/>
              </w:rPr>
              <w:t>Script 06</w:t>
            </w:r>
            <w:r w:rsidRPr="004C7FE0">
              <w:rPr>
                <w:rStyle w:val="Hyperlink"/>
                <w:noProof/>
                <w:lang w:val="en-AU"/>
              </w:rPr>
              <w:t xml:space="preserve"> – Cleaning Export</w:t>
            </w:r>
            <w:r>
              <w:rPr>
                <w:noProof/>
                <w:webHidden/>
              </w:rPr>
              <w:tab/>
            </w:r>
            <w:r>
              <w:rPr>
                <w:noProof/>
                <w:webHidden/>
              </w:rPr>
              <w:fldChar w:fldCharType="begin"/>
            </w:r>
            <w:r>
              <w:rPr>
                <w:noProof/>
                <w:webHidden/>
              </w:rPr>
              <w:instrText xml:space="preserve"> PAGEREF _Toc10553942 \h </w:instrText>
            </w:r>
            <w:r>
              <w:rPr>
                <w:noProof/>
                <w:webHidden/>
              </w:rPr>
            </w:r>
            <w:r>
              <w:rPr>
                <w:noProof/>
                <w:webHidden/>
              </w:rPr>
              <w:fldChar w:fldCharType="separate"/>
            </w:r>
            <w:r w:rsidR="00163927">
              <w:rPr>
                <w:noProof/>
                <w:webHidden/>
              </w:rPr>
              <w:t>9</w:t>
            </w:r>
            <w:r>
              <w:rPr>
                <w:noProof/>
                <w:webHidden/>
              </w:rPr>
              <w:fldChar w:fldCharType="end"/>
            </w:r>
          </w:hyperlink>
        </w:p>
        <w:p w14:paraId="3B659B9A" w14:textId="6AEECD16" w:rsidR="00FD0643" w:rsidRDefault="00FD0643">
          <w:pPr>
            <w:pStyle w:val="TOC1"/>
            <w:tabs>
              <w:tab w:val="right" w:pos="13948"/>
            </w:tabs>
            <w:rPr>
              <w:rFonts w:asciiTheme="minorHAnsi" w:eastAsiaTheme="minorEastAsia" w:hAnsiTheme="minorHAnsi" w:cstheme="minorBidi"/>
              <w:noProof/>
              <w:lang w:val="en-AU"/>
            </w:rPr>
          </w:pPr>
          <w:hyperlink w:anchor="_Toc10553943" w:history="1">
            <w:r w:rsidRPr="004C7FE0">
              <w:rPr>
                <w:rStyle w:val="Hyperlink"/>
                <w:noProof/>
              </w:rPr>
              <w:t>Script 11</w:t>
            </w:r>
            <w:r w:rsidRPr="004C7FE0">
              <w:rPr>
                <w:rStyle w:val="Hyperlink"/>
                <w:noProof/>
                <w:lang w:val="en-AU"/>
              </w:rPr>
              <w:t xml:space="preserve"> – Create Visualisations</w:t>
            </w:r>
            <w:r>
              <w:rPr>
                <w:noProof/>
                <w:webHidden/>
              </w:rPr>
              <w:tab/>
            </w:r>
            <w:r>
              <w:rPr>
                <w:noProof/>
                <w:webHidden/>
              </w:rPr>
              <w:fldChar w:fldCharType="begin"/>
            </w:r>
            <w:r>
              <w:rPr>
                <w:noProof/>
                <w:webHidden/>
              </w:rPr>
              <w:instrText xml:space="preserve"> PAGEREF _Toc10553943 \h </w:instrText>
            </w:r>
            <w:r>
              <w:rPr>
                <w:noProof/>
                <w:webHidden/>
              </w:rPr>
            </w:r>
            <w:r>
              <w:rPr>
                <w:noProof/>
                <w:webHidden/>
              </w:rPr>
              <w:fldChar w:fldCharType="separate"/>
            </w:r>
            <w:r w:rsidR="00163927">
              <w:rPr>
                <w:noProof/>
                <w:webHidden/>
              </w:rPr>
              <w:t>19</w:t>
            </w:r>
            <w:r>
              <w:rPr>
                <w:noProof/>
                <w:webHidden/>
              </w:rPr>
              <w:fldChar w:fldCharType="end"/>
            </w:r>
          </w:hyperlink>
        </w:p>
        <w:p w14:paraId="440F3E6F" w14:textId="0EB2FCD9" w:rsidR="00FD0643" w:rsidRDefault="00FD0643">
          <w:pPr>
            <w:pStyle w:val="TOC1"/>
            <w:tabs>
              <w:tab w:val="right" w:pos="13948"/>
            </w:tabs>
            <w:rPr>
              <w:rFonts w:asciiTheme="minorHAnsi" w:eastAsiaTheme="minorEastAsia" w:hAnsiTheme="minorHAnsi" w:cstheme="minorBidi"/>
              <w:noProof/>
              <w:lang w:val="en-AU"/>
            </w:rPr>
          </w:pPr>
          <w:hyperlink w:anchor="_Toc10553944" w:history="1">
            <w:r w:rsidRPr="004C7FE0">
              <w:rPr>
                <w:rStyle w:val="Hyperlink"/>
                <w:noProof/>
              </w:rPr>
              <w:t>Export the results</w:t>
            </w:r>
            <w:r>
              <w:rPr>
                <w:noProof/>
                <w:webHidden/>
              </w:rPr>
              <w:tab/>
            </w:r>
            <w:r>
              <w:rPr>
                <w:noProof/>
                <w:webHidden/>
              </w:rPr>
              <w:fldChar w:fldCharType="begin"/>
            </w:r>
            <w:r>
              <w:rPr>
                <w:noProof/>
                <w:webHidden/>
              </w:rPr>
              <w:instrText xml:space="preserve"> PAGEREF _Toc10553944 \h </w:instrText>
            </w:r>
            <w:r>
              <w:rPr>
                <w:noProof/>
                <w:webHidden/>
              </w:rPr>
            </w:r>
            <w:r>
              <w:rPr>
                <w:noProof/>
                <w:webHidden/>
              </w:rPr>
              <w:fldChar w:fldCharType="separate"/>
            </w:r>
            <w:r w:rsidR="00163927">
              <w:rPr>
                <w:noProof/>
                <w:webHidden/>
              </w:rPr>
              <w:t>20</w:t>
            </w:r>
            <w:r>
              <w:rPr>
                <w:noProof/>
                <w:webHidden/>
              </w:rPr>
              <w:fldChar w:fldCharType="end"/>
            </w:r>
          </w:hyperlink>
        </w:p>
        <w:p w14:paraId="17DAF9D9" w14:textId="77777777" w:rsidR="00841862" w:rsidRDefault="000A5CCA">
          <w:pPr>
            <w:tabs>
              <w:tab w:val="right" w:pos="13965"/>
            </w:tabs>
            <w:spacing w:before="200" w:after="80" w:line="240" w:lineRule="auto"/>
            <w:rPr>
              <w:b/>
              <w:color w:val="000000"/>
            </w:rPr>
          </w:pPr>
          <w:r>
            <w:fldChar w:fldCharType="end"/>
          </w:r>
        </w:p>
      </w:sdtContent>
    </w:sdt>
    <w:p w14:paraId="46AFC549" w14:textId="77777777" w:rsidR="00841862" w:rsidRDefault="00841862"/>
    <w:p w14:paraId="603057FC" w14:textId="77777777" w:rsidR="00841862" w:rsidRDefault="00841862"/>
    <w:p w14:paraId="39AC4FEA" w14:textId="77777777" w:rsidR="00841862" w:rsidRDefault="00841862"/>
    <w:p w14:paraId="22829708" w14:textId="77777777" w:rsidR="00841862" w:rsidRPr="00FD0643" w:rsidRDefault="000A5CCA" w:rsidP="00FD0643">
      <w:pPr>
        <w:pStyle w:val="Heading1"/>
      </w:pPr>
      <w:bookmarkStart w:id="1" w:name="_Toc10553935"/>
      <w:r w:rsidRPr="00FD0643">
        <w:lastRenderedPageBreak/>
        <w:t>Instructions</w:t>
      </w:r>
      <w:bookmarkEnd w:id="1"/>
    </w:p>
    <w:p w14:paraId="06E8CB47" w14:textId="77777777" w:rsidR="00841862" w:rsidRDefault="00841862"/>
    <w:tbl>
      <w:tblPr>
        <w:tblStyle w:val="a"/>
        <w:tblW w:w="14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11250"/>
      </w:tblGrid>
      <w:tr w:rsidR="00841862" w14:paraId="7EECED47" w14:textId="77777777">
        <w:tc>
          <w:tcPr>
            <w:tcW w:w="3000" w:type="dxa"/>
            <w:shd w:val="clear" w:color="auto" w:fill="auto"/>
            <w:tcMar>
              <w:top w:w="100" w:type="dxa"/>
              <w:left w:w="100" w:type="dxa"/>
              <w:bottom w:w="100" w:type="dxa"/>
              <w:right w:w="100" w:type="dxa"/>
            </w:tcMar>
          </w:tcPr>
          <w:p w14:paraId="2BCB0D34" w14:textId="77777777" w:rsidR="00841862" w:rsidRDefault="000A5CCA">
            <w:pPr>
              <w:pStyle w:val="Heading1"/>
              <w:widowControl w:val="0"/>
              <w:spacing w:line="240" w:lineRule="auto"/>
            </w:pPr>
            <w:bookmarkStart w:id="2" w:name="_Toc10553936"/>
            <w:r>
              <w:t>Data Extraction</w:t>
            </w:r>
            <w:bookmarkEnd w:id="2"/>
          </w:p>
        </w:tc>
        <w:tc>
          <w:tcPr>
            <w:tcW w:w="11250" w:type="dxa"/>
            <w:shd w:val="clear" w:color="auto" w:fill="auto"/>
            <w:tcMar>
              <w:top w:w="100" w:type="dxa"/>
              <w:left w:w="100" w:type="dxa"/>
              <w:bottom w:w="100" w:type="dxa"/>
              <w:right w:w="100" w:type="dxa"/>
            </w:tcMar>
          </w:tcPr>
          <w:p w14:paraId="27C65663" w14:textId="77777777" w:rsidR="00841862" w:rsidRDefault="00841862">
            <w:pPr>
              <w:widowControl w:val="0"/>
              <w:pBdr>
                <w:top w:val="nil"/>
                <w:left w:val="nil"/>
                <w:bottom w:val="nil"/>
                <w:right w:val="nil"/>
                <w:between w:val="nil"/>
              </w:pBdr>
              <w:spacing w:line="240" w:lineRule="auto"/>
            </w:pPr>
          </w:p>
        </w:tc>
      </w:tr>
      <w:tr w:rsidR="00841862" w14:paraId="6F461785" w14:textId="77777777">
        <w:tc>
          <w:tcPr>
            <w:tcW w:w="3000" w:type="dxa"/>
            <w:shd w:val="clear" w:color="auto" w:fill="auto"/>
            <w:tcMar>
              <w:top w:w="100" w:type="dxa"/>
              <w:left w:w="100" w:type="dxa"/>
              <w:bottom w:w="100" w:type="dxa"/>
              <w:right w:w="100" w:type="dxa"/>
            </w:tcMar>
          </w:tcPr>
          <w:p w14:paraId="6257AA69" w14:textId="77777777" w:rsidR="00841862" w:rsidRDefault="000A5CCA">
            <w:pPr>
              <w:widowControl w:val="0"/>
              <w:pBdr>
                <w:top w:val="nil"/>
                <w:left w:val="nil"/>
                <w:bottom w:val="nil"/>
                <w:right w:val="nil"/>
                <w:between w:val="nil"/>
              </w:pBdr>
              <w:spacing w:line="240" w:lineRule="auto"/>
            </w:pPr>
            <w:r>
              <w:t>Get the data</w:t>
            </w:r>
          </w:p>
        </w:tc>
        <w:tc>
          <w:tcPr>
            <w:tcW w:w="11250" w:type="dxa"/>
            <w:shd w:val="clear" w:color="auto" w:fill="auto"/>
            <w:tcMar>
              <w:top w:w="100" w:type="dxa"/>
              <w:left w:w="100" w:type="dxa"/>
              <w:bottom w:w="100" w:type="dxa"/>
              <w:right w:w="100" w:type="dxa"/>
            </w:tcMar>
          </w:tcPr>
          <w:p w14:paraId="58317475" w14:textId="77777777" w:rsidR="00841862" w:rsidRDefault="000A5CCA">
            <w:pPr>
              <w:widowControl w:val="0"/>
              <w:pBdr>
                <w:top w:val="nil"/>
                <w:left w:val="nil"/>
                <w:bottom w:val="nil"/>
                <w:right w:val="nil"/>
                <w:between w:val="nil"/>
              </w:pBdr>
              <w:spacing w:line="240" w:lineRule="auto"/>
            </w:pPr>
            <w:r>
              <w:t>The data currently needs to be manually extracted from the LJP by a technicia</w:t>
            </w:r>
            <w:r w:rsidR="00BD2044">
              <w:rPr>
                <w:lang w:val="en-AU"/>
              </w:rPr>
              <w:t>n</w:t>
            </w:r>
            <w:r>
              <w:t>. They have a script that contains SQL and instructions to generate four JSON files.</w:t>
            </w:r>
          </w:p>
          <w:p w14:paraId="7C4D7F12" w14:textId="77777777" w:rsidR="00841862" w:rsidRDefault="000A5CCA">
            <w:pPr>
              <w:widowControl w:val="0"/>
              <w:pBdr>
                <w:top w:val="nil"/>
                <w:left w:val="nil"/>
                <w:bottom w:val="nil"/>
                <w:right w:val="nil"/>
                <w:between w:val="nil"/>
              </w:pBdr>
              <w:spacing w:line="240" w:lineRule="auto"/>
            </w:pPr>
            <w:r>
              <w:t xml:space="preserve">A summary version of their document can be read </w:t>
            </w:r>
            <w:r w:rsidR="00DF00E9" w:rsidRPr="00DF00E9">
              <w:t>by contacting LJP</w:t>
            </w:r>
            <w:r>
              <w:t xml:space="preserve">. </w:t>
            </w:r>
          </w:p>
          <w:p w14:paraId="4410DC2F" w14:textId="77777777" w:rsidR="00841862" w:rsidRDefault="00841862">
            <w:pPr>
              <w:widowControl w:val="0"/>
              <w:pBdr>
                <w:top w:val="nil"/>
                <w:left w:val="nil"/>
                <w:bottom w:val="nil"/>
                <w:right w:val="nil"/>
                <w:between w:val="nil"/>
              </w:pBdr>
              <w:spacing w:line="240" w:lineRule="auto"/>
            </w:pPr>
          </w:p>
          <w:p w14:paraId="55DBE0A6" w14:textId="77777777" w:rsidR="00841862" w:rsidRDefault="000A5CCA">
            <w:pPr>
              <w:widowControl w:val="0"/>
              <w:pBdr>
                <w:top w:val="nil"/>
                <w:left w:val="nil"/>
                <w:bottom w:val="nil"/>
                <w:right w:val="nil"/>
                <w:between w:val="nil"/>
              </w:pBdr>
              <w:spacing w:line="240" w:lineRule="auto"/>
            </w:pPr>
            <w:r>
              <w:t xml:space="preserve">It is worth noting that the document </w:t>
            </w:r>
            <w:r>
              <w:t>also functions as a data dictionary.</w:t>
            </w:r>
          </w:p>
        </w:tc>
      </w:tr>
      <w:tr w:rsidR="00841862" w14:paraId="1C0B8F2D" w14:textId="77777777">
        <w:tc>
          <w:tcPr>
            <w:tcW w:w="3000" w:type="dxa"/>
            <w:shd w:val="clear" w:color="auto" w:fill="auto"/>
            <w:tcMar>
              <w:top w:w="100" w:type="dxa"/>
              <w:left w:w="100" w:type="dxa"/>
              <w:bottom w:w="100" w:type="dxa"/>
              <w:right w:w="100" w:type="dxa"/>
            </w:tcMar>
          </w:tcPr>
          <w:p w14:paraId="6F0133A3" w14:textId="77777777" w:rsidR="00841862" w:rsidRDefault="000A5CCA">
            <w:pPr>
              <w:widowControl w:val="0"/>
              <w:spacing w:line="240" w:lineRule="auto"/>
            </w:pPr>
            <w:r>
              <w:t>Request Data Extract</w:t>
            </w:r>
          </w:p>
        </w:tc>
        <w:tc>
          <w:tcPr>
            <w:tcW w:w="11250" w:type="dxa"/>
            <w:shd w:val="clear" w:color="auto" w:fill="auto"/>
            <w:tcMar>
              <w:top w:w="100" w:type="dxa"/>
              <w:left w:w="100" w:type="dxa"/>
              <w:bottom w:w="100" w:type="dxa"/>
              <w:right w:w="100" w:type="dxa"/>
            </w:tcMar>
          </w:tcPr>
          <w:p w14:paraId="1C26EAD4" w14:textId="77777777" w:rsidR="00841862" w:rsidRPr="00DF00E9" w:rsidRDefault="000A5CCA">
            <w:pPr>
              <w:widowControl w:val="0"/>
              <w:spacing w:line="240" w:lineRule="auto"/>
              <w:rPr>
                <w:lang w:val="en-AU"/>
              </w:rPr>
            </w:pPr>
            <w:r>
              <w:t xml:space="preserve">The long form version of the above document has been provided to </w:t>
            </w:r>
            <w:r w:rsidR="00DF00E9" w:rsidRPr="00DF00E9">
              <w:t>LJP</w:t>
            </w:r>
            <w:r w:rsidR="00DF00E9">
              <w:t xml:space="preserve"> </w:t>
            </w:r>
            <w:r>
              <w:t xml:space="preserve">and they have agreed that </w:t>
            </w:r>
            <w:r>
              <w:t xml:space="preserve">the SQL extraction scripts </w:t>
            </w:r>
            <w:r w:rsidR="00DF00E9">
              <w:rPr>
                <w:lang w:val="en-AU"/>
              </w:rPr>
              <w:t>will be run on request.</w:t>
            </w:r>
          </w:p>
        </w:tc>
      </w:tr>
      <w:tr w:rsidR="00841862" w14:paraId="0018B8C6" w14:textId="77777777">
        <w:tc>
          <w:tcPr>
            <w:tcW w:w="3000" w:type="dxa"/>
            <w:shd w:val="clear" w:color="auto" w:fill="auto"/>
            <w:tcMar>
              <w:top w:w="100" w:type="dxa"/>
              <w:left w:w="100" w:type="dxa"/>
              <w:bottom w:w="100" w:type="dxa"/>
              <w:right w:w="100" w:type="dxa"/>
            </w:tcMar>
          </w:tcPr>
          <w:p w14:paraId="028061C1" w14:textId="77777777" w:rsidR="00841862" w:rsidRDefault="000A5CCA">
            <w:pPr>
              <w:widowControl w:val="0"/>
              <w:spacing w:line="240" w:lineRule="auto"/>
            </w:pPr>
            <w:r>
              <w:t>Place the Data</w:t>
            </w:r>
          </w:p>
        </w:tc>
        <w:tc>
          <w:tcPr>
            <w:tcW w:w="11250" w:type="dxa"/>
            <w:shd w:val="clear" w:color="auto" w:fill="auto"/>
            <w:tcMar>
              <w:top w:w="100" w:type="dxa"/>
              <w:left w:w="100" w:type="dxa"/>
              <w:bottom w:w="100" w:type="dxa"/>
              <w:right w:w="100" w:type="dxa"/>
            </w:tcMar>
          </w:tcPr>
          <w:p w14:paraId="1232E9A1" w14:textId="77777777" w:rsidR="00841862" w:rsidRDefault="000A5CCA">
            <w:pPr>
              <w:widowControl w:val="0"/>
              <w:spacing w:line="240" w:lineRule="auto"/>
            </w:pPr>
            <w:r>
              <w:t>At the moment the data is stored on an AWS Unix machine, which also hosts a standalone MongoDB environment and an Ana</w:t>
            </w:r>
            <w:r>
              <w:t>conda setup running Python 3. Th</w:t>
            </w:r>
            <w:r w:rsidR="00DF00E9">
              <w:rPr>
                <w:lang w:val="en-AU"/>
              </w:rPr>
              <w:t xml:space="preserve">ese instructions </w:t>
            </w:r>
            <w:r>
              <w:t>will only work if you have localhost redirection working to the remote environment.</w:t>
            </w:r>
          </w:p>
          <w:p w14:paraId="46398807" w14:textId="77777777" w:rsidR="00841862" w:rsidRDefault="00841862">
            <w:pPr>
              <w:widowControl w:val="0"/>
              <w:spacing w:line="240" w:lineRule="auto"/>
            </w:pPr>
          </w:p>
          <w:p w14:paraId="28244A6A" w14:textId="77777777" w:rsidR="00841862" w:rsidRDefault="000A5CCA">
            <w:pPr>
              <w:widowControl w:val="0"/>
              <w:spacing w:line="240" w:lineRule="auto"/>
            </w:pPr>
            <w:r>
              <w:t>Place the files that are received here. Note their file names.</w:t>
            </w:r>
          </w:p>
          <w:p w14:paraId="13477E21" w14:textId="77777777" w:rsidR="00841862" w:rsidRDefault="00841862">
            <w:pPr>
              <w:widowControl w:val="0"/>
              <w:spacing w:line="240" w:lineRule="auto"/>
            </w:pPr>
          </w:p>
          <w:p w14:paraId="38BE859D" w14:textId="77777777" w:rsidR="00841862" w:rsidRDefault="000A5CCA">
            <w:pPr>
              <w:widowControl w:val="0"/>
              <w:spacing w:line="240" w:lineRule="auto"/>
            </w:pPr>
            <w:r>
              <w:rPr>
                <w:noProof/>
              </w:rPr>
              <w:drawing>
                <wp:inline distT="114300" distB="114300" distL="114300" distR="114300" wp14:anchorId="489A936B" wp14:editId="6D163879">
                  <wp:extent cx="4876800" cy="15906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876800" cy="1590675"/>
                          </a:xfrm>
                          <a:prstGeom prst="rect">
                            <a:avLst/>
                          </a:prstGeom>
                          <a:ln/>
                        </pic:spPr>
                      </pic:pic>
                    </a:graphicData>
                  </a:graphic>
                </wp:inline>
              </w:drawing>
            </w:r>
          </w:p>
        </w:tc>
      </w:tr>
      <w:tr w:rsidR="00841862" w14:paraId="6CAC9544" w14:textId="77777777">
        <w:tc>
          <w:tcPr>
            <w:tcW w:w="3000" w:type="dxa"/>
            <w:shd w:val="clear" w:color="auto" w:fill="auto"/>
            <w:tcMar>
              <w:top w:w="100" w:type="dxa"/>
              <w:left w:w="100" w:type="dxa"/>
              <w:bottom w:w="100" w:type="dxa"/>
              <w:right w:w="100" w:type="dxa"/>
            </w:tcMar>
          </w:tcPr>
          <w:p w14:paraId="4F752426" w14:textId="77777777" w:rsidR="00841862" w:rsidRPr="00FD0643" w:rsidRDefault="000A5CCA">
            <w:pPr>
              <w:pStyle w:val="Heading1"/>
              <w:widowControl w:val="0"/>
              <w:spacing w:line="240" w:lineRule="auto"/>
              <w:rPr>
                <w:lang w:val="en-AU"/>
              </w:rPr>
            </w:pPr>
            <w:bookmarkStart w:id="3" w:name="_Toc10553937"/>
            <w:r>
              <w:lastRenderedPageBreak/>
              <w:t>Script 01</w:t>
            </w:r>
            <w:r w:rsidR="00FD0643">
              <w:rPr>
                <w:lang w:val="en-AU"/>
              </w:rPr>
              <w:t xml:space="preserve"> – Load Results</w:t>
            </w:r>
            <w:bookmarkEnd w:id="3"/>
          </w:p>
        </w:tc>
        <w:tc>
          <w:tcPr>
            <w:tcW w:w="11250" w:type="dxa"/>
            <w:shd w:val="clear" w:color="auto" w:fill="auto"/>
            <w:tcMar>
              <w:top w:w="100" w:type="dxa"/>
              <w:left w:w="100" w:type="dxa"/>
              <w:bottom w:w="100" w:type="dxa"/>
              <w:right w:w="100" w:type="dxa"/>
            </w:tcMar>
          </w:tcPr>
          <w:p w14:paraId="5BF8A3B1" w14:textId="77777777" w:rsidR="00841862" w:rsidRDefault="00841862">
            <w:pPr>
              <w:widowControl w:val="0"/>
              <w:spacing w:line="240" w:lineRule="auto"/>
            </w:pPr>
          </w:p>
        </w:tc>
      </w:tr>
      <w:tr w:rsidR="00841862" w14:paraId="509B0F30" w14:textId="77777777">
        <w:tc>
          <w:tcPr>
            <w:tcW w:w="3000" w:type="dxa"/>
            <w:shd w:val="clear" w:color="auto" w:fill="auto"/>
            <w:tcMar>
              <w:top w:w="100" w:type="dxa"/>
              <w:left w:w="100" w:type="dxa"/>
              <w:bottom w:w="100" w:type="dxa"/>
              <w:right w:w="100" w:type="dxa"/>
            </w:tcMar>
          </w:tcPr>
          <w:p w14:paraId="33E734FC" w14:textId="77777777" w:rsidR="00841862" w:rsidRDefault="000A5CCA">
            <w:pPr>
              <w:widowControl w:val="0"/>
              <w:spacing w:line="240" w:lineRule="auto"/>
            </w:pPr>
            <w:r>
              <w:t>Open the first script</w:t>
            </w:r>
          </w:p>
        </w:tc>
        <w:tc>
          <w:tcPr>
            <w:tcW w:w="11250" w:type="dxa"/>
            <w:shd w:val="clear" w:color="auto" w:fill="auto"/>
            <w:tcMar>
              <w:top w:w="100" w:type="dxa"/>
              <w:left w:w="100" w:type="dxa"/>
              <w:bottom w:w="100" w:type="dxa"/>
              <w:right w:w="100" w:type="dxa"/>
            </w:tcMar>
          </w:tcPr>
          <w:p w14:paraId="47E874F3" w14:textId="77777777" w:rsidR="00841862" w:rsidRDefault="000A5CCA">
            <w:pPr>
              <w:widowControl w:val="0"/>
              <w:spacing w:line="240" w:lineRule="auto"/>
            </w:pPr>
            <w:r>
              <w:t>01_CLARA_to_MongoDB_RealData_ClaraResults_SSODataModel.ipynb</w:t>
            </w:r>
          </w:p>
          <w:p w14:paraId="3BDB5A1B" w14:textId="77777777" w:rsidR="00841862" w:rsidRDefault="00841862">
            <w:pPr>
              <w:widowControl w:val="0"/>
              <w:spacing w:line="240" w:lineRule="auto"/>
            </w:pPr>
          </w:p>
          <w:p w14:paraId="691C90C1" w14:textId="77777777" w:rsidR="00841862" w:rsidRDefault="000A5CCA">
            <w:pPr>
              <w:widowControl w:val="0"/>
              <w:spacing w:line="240" w:lineRule="auto"/>
            </w:pPr>
            <w:r>
              <w:t>This is currently located in</w:t>
            </w:r>
            <w:r w:rsidR="00DF00E9">
              <w:t xml:space="preserve"> </w:t>
            </w:r>
            <w:hyperlink r:id="rId10" w:history="1">
              <w:r w:rsidR="00DF00E9">
                <w:rPr>
                  <w:rStyle w:val="Hyperlink"/>
                </w:rPr>
                <w:t>https://github.com/RoryIAngus/CIC-Visualisation/tree/master/3_Code</w:t>
              </w:r>
            </w:hyperlink>
          </w:p>
          <w:p w14:paraId="07EA18E1" w14:textId="77777777" w:rsidR="00841862" w:rsidRDefault="00841862">
            <w:pPr>
              <w:widowControl w:val="0"/>
              <w:spacing w:line="240" w:lineRule="auto"/>
            </w:pPr>
          </w:p>
          <w:p w14:paraId="3AC91E45" w14:textId="77777777" w:rsidR="00841862" w:rsidRDefault="000A5CCA">
            <w:pPr>
              <w:widowControl w:val="0"/>
              <w:spacing w:line="240" w:lineRule="auto"/>
            </w:pPr>
            <w:r>
              <w:rPr>
                <w:noProof/>
              </w:rPr>
              <w:drawing>
                <wp:inline distT="114300" distB="114300" distL="114300" distR="114300" wp14:anchorId="08817A8A" wp14:editId="6A46A7EB">
                  <wp:extent cx="4510088" cy="29115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510088" cy="2911575"/>
                          </a:xfrm>
                          <a:prstGeom prst="rect">
                            <a:avLst/>
                          </a:prstGeom>
                          <a:ln/>
                        </pic:spPr>
                      </pic:pic>
                    </a:graphicData>
                  </a:graphic>
                </wp:inline>
              </w:drawing>
            </w:r>
          </w:p>
        </w:tc>
      </w:tr>
      <w:tr w:rsidR="00841862" w14:paraId="3A4D9E6D" w14:textId="77777777">
        <w:tc>
          <w:tcPr>
            <w:tcW w:w="3000" w:type="dxa"/>
            <w:shd w:val="clear" w:color="auto" w:fill="auto"/>
            <w:tcMar>
              <w:top w:w="100" w:type="dxa"/>
              <w:left w:w="100" w:type="dxa"/>
              <w:bottom w:w="100" w:type="dxa"/>
              <w:right w:w="100" w:type="dxa"/>
            </w:tcMar>
          </w:tcPr>
          <w:p w14:paraId="67A28146" w14:textId="77777777" w:rsidR="00841862" w:rsidRDefault="000A5CCA">
            <w:pPr>
              <w:widowControl w:val="0"/>
              <w:spacing w:line="240" w:lineRule="auto"/>
            </w:pPr>
            <w:r>
              <w:t>Description</w:t>
            </w:r>
          </w:p>
        </w:tc>
        <w:tc>
          <w:tcPr>
            <w:tcW w:w="11250" w:type="dxa"/>
            <w:shd w:val="clear" w:color="auto" w:fill="auto"/>
            <w:tcMar>
              <w:top w:w="100" w:type="dxa"/>
              <w:left w:w="100" w:type="dxa"/>
              <w:bottom w:w="100" w:type="dxa"/>
              <w:right w:w="100" w:type="dxa"/>
            </w:tcMar>
          </w:tcPr>
          <w:p w14:paraId="6046364A" w14:textId="77777777" w:rsidR="00841862" w:rsidRDefault="000A5CCA">
            <w:pPr>
              <w:widowControl w:val="0"/>
              <w:spacing w:line="240" w:lineRule="auto"/>
            </w:pPr>
            <w:r>
              <w:t>This code reads the individual CLARA results and loads them into the MongoDB. The resul</w:t>
            </w:r>
            <w:r>
              <w:t>ts are one per survey and linked to the journey and the user.</w:t>
            </w:r>
          </w:p>
          <w:p w14:paraId="009DA940" w14:textId="77777777" w:rsidR="00841862" w:rsidRDefault="00841862">
            <w:pPr>
              <w:widowControl w:val="0"/>
              <w:spacing w:line="240" w:lineRule="auto"/>
            </w:pPr>
          </w:p>
          <w:p w14:paraId="3B72B319" w14:textId="77777777" w:rsidR="00841862" w:rsidRDefault="000A5CCA">
            <w:pPr>
              <w:widowControl w:val="0"/>
              <w:spacing w:line="240" w:lineRule="auto"/>
            </w:pPr>
            <w:r>
              <w:t xml:space="preserve">At the moment the code drops the entire table and reloads it, the code is not configured to run incrementally at the moment. The biggest change will be changing the variable </w:t>
            </w:r>
            <w:r>
              <w:rPr>
                <w:b/>
                <w:i/>
              </w:rPr>
              <w:t xml:space="preserve">first_run </w:t>
            </w:r>
            <w:r>
              <w:t xml:space="preserve">to be </w:t>
            </w:r>
            <w:r>
              <w:rPr>
                <w:b/>
                <w:i/>
              </w:rPr>
              <w:t>Fal</w:t>
            </w:r>
            <w:r>
              <w:rPr>
                <w:b/>
                <w:i/>
              </w:rPr>
              <w:t xml:space="preserve">se </w:t>
            </w:r>
            <w:r>
              <w:t>and ensuring the data is correct. I think it will work after that.</w:t>
            </w:r>
          </w:p>
        </w:tc>
      </w:tr>
      <w:tr w:rsidR="00841862" w14:paraId="2444C06D" w14:textId="77777777">
        <w:tc>
          <w:tcPr>
            <w:tcW w:w="3000" w:type="dxa"/>
            <w:shd w:val="clear" w:color="auto" w:fill="auto"/>
            <w:tcMar>
              <w:top w:w="100" w:type="dxa"/>
              <w:left w:w="100" w:type="dxa"/>
              <w:bottom w:w="100" w:type="dxa"/>
              <w:right w:w="100" w:type="dxa"/>
            </w:tcMar>
          </w:tcPr>
          <w:p w14:paraId="4EC38075" w14:textId="77777777" w:rsidR="00841862" w:rsidRDefault="000A5CCA">
            <w:pPr>
              <w:widowControl w:val="0"/>
              <w:spacing w:line="240" w:lineRule="auto"/>
            </w:pPr>
            <w:r>
              <w:lastRenderedPageBreak/>
              <w:t>Change the variable that contains the file location</w:t>
            </w:r>
          </w:p>
        </w:tc>
        <w:tc>
          <w:tcPr>
            <w:tcW w:w="11250" w:type="dxa"/>
            <w:shd w:val="clear" w:color="auto" w:fill="auto"/>
            <w:tcMar>
              <w:top w:w="100" w:type="dxa"/>
              <w:left w:w="100" w:type="dxa"/>
              <w:bottom w:w="100" w:type="dxa"/>
              <w:right w:w="100" w:type="dxa"/>
            </w:tcMar>
          </w:tcPr>
          <w:p w14:paraId="3D23DF92" w14:textId="77777777" w:rsidR="00841862" w:rsidRDefault="000A5CCA">
            <w:pPr>
              <w:widowControl w:val="0"/>
              <w:spacing w:line="240" w:lineRule="auto"/>
            </w:pPr>
            <w:r>
              <w:rPr>
                <w:noProof/>
              </w:rPr>
              <w:drawing>
                <wp:inline distT="114300" distB="114300" distL="114300" distR="114300" wp14:anchorId="33A4CD85" wp14:editId="546D376A">
                  <wp:extent cx="5281613" cy="85187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281613" cy="851873"/>
                          </a:xfrm>
                          <a:prstGeom prst="rect">
                            <a:avLst/>
                          </a:prstGeom>
                          <a:ln/>
                        </pic:spPr>
                      </pic:pic>
                    </a:graphicData>
                  </a:graphic>
                </wp:inline>
              </w:drawing>
            </w:r>
          </w:p>
        </w:tc>
      </w:tr>
      <w:tr w:rsidR="00841862" w14:paraId="3C725FF7" w14:textId="77777777">
        <w:tc>
          <w:tcPr>
            <w:tcW w:w="3000" w:type="dxa"/>
            <w:shd w:val="clear" w:color="auto" w:fill="auto"/>
            <w:tcMar>
              <w:top w:w="100" w:type="dxa"/>
              <w:left w:w="100" w:type="dxa"/>
              <w:bottom w:w="100" w:type="dxa"/>
              <w:right w:w="100" w:type="dxa"/>
            </w:tcMar>
          </w:tcPr>
          <w:p w14:paraId="7C96EE02" w14:textId="77777777" w:rsidR="00841862" w:rsidRDefault="000A5CCA">
            <w:pPr>
              <w:widowControl w:val="0"/>
              <w:spacing w:line="240" w:lineRule="auto"/>
            </w:pPr>
            <w:r>
              <w:t>Restart and rerun the kernel</w:t>
            </w:r>
          </w:p>
        </w:tc>
        <w:tc>
          <w:tcPr>
            <w:tcW w:w="11250" w:type="dxa"/>
            <w:shd w:val="clear" w:color="auto" w:fill="auto"/>
            <w:tcMar>
              <w:top w:w="100" w:type="dxa"/>
              <w:left w:w="100" w:type="dxa"/>
              <w:bottom w:w="100" w:type="dxa"/>
              <w:right w:w="100" w:type="dxa"/>
            </w:tcMar>
          </w:tcPr>
          <w:p w14:paraId="4535CFD1" w14:textId="77777777" w:rsidR="00841862" w:rsidRDefault="000A5CCA">
            <w:pPr>
              <w:widowControl w:val="0"/>
              <w:spacing w:line="240" w:lineRule="auto"/>
            </w:pPr>
            <w:r>
              <w:rPr>
                <w:noProof/>
              </w:rPr>
              <w:drawing>
                <wp:inline distT="114300" distB="114300" distL="114300" distR="114300" wp14:anchorId="7CF3BE03" wp14:editId="2DCD777F">
                  <wp:extent cx="7010400" cy="146050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7010400" cy="1460500"/>
                          </a:xfrm>
                          <a:prstGeom prst="rect">
                            <a:avLst/>
                          </a:prstGeom>
                          <a:ln/>
                        </pic:spPr>
                      </pic:pic>
                    </a:graphicData>
                  </a:graphic>
                </wp:inline>
              </w:drawing>
            </w:r>
          </w:p>
        </w:tc>
      </w:tr>
      <w:tr w:rsidR="00841862" w14:paraId="0261FE9F" w14:textId="77777777">
        <w:tc>
          <w:tcPr>
            <w:tcW w:w="3000" w:type="dxa"/>
            <w:shd w:val="clear" w:color="auto" w:fill="auto"/>
            <w:tcMar>
              <w:top w:w="100" w:type="dxa"/>
              <w:left w:w="100" w:type="dxa"/>
              <w:bottom w:w="100" w:type="dxa"/>
              <w:right w:w="100" w:type="dxa"/>
            </w:tcMar>
          </w:tcPr>
          <w:p w14:paraId="0AD854CF" w14:textId="77777777" w:rsidR="00841862" w:rsidRDefault="000A5CCA">
            <w:pPr>
              <w:widowControl w:val="0"/>
              <w:spacing w:line="240" w:lineRule="auto"/>
            </w:pPr>
            <w:r>
              <w:t>Click Restart and Run All Cells</w:t>
            </w:r>
          </w:p>
        </w:tc>
        <w:tc>
          <w:tcPr>
            <w:tcW w:w="11250" w:type="dxa"/>
            <w:shd w:val="clear" w:color="auto" w:fill="auto"/>
            <w:tcMar>
              <w:top w:w="100" w:type="dxa"/>
              <w:left w:w="100" w:type="dxa"/>
              <w:bottom w:w="100" w:type="dxa"/>
              <w:right w:w="100" w:type="dxa"/>
            </w:tcMar>
          </w:tcPr>
          <w:p w14:paraId="283A4704" w14:textId="77777777" w:rsidR="00841862" w:rsidRDefault="000A5CCA">
            <w:pPr>
              <w:widowControl w:val="0"/>
              <w:spacing w:line="240" w:lineRule="auto"/>
            </w:pPr>
            <w:r>
              <w:rPr>
                <w:noProof/>
              </w:rPr>
              <w:drawing>
                <wp:inline distT="114300" distB="114300" distL="114300" distR="114300" wp14:anchorId="3E6E0719" wp14:editId="1E131A42">
                  <wp:extent cx="4844525" cy="1252538"/>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844525" cy="1252538"/>
                          </a:xfrm>
                          <a:prstGeom prst="rect">
                            <a:avLst/>
                          </a:prstGeom>
                          <a:ln/>
                        </pic:spPr>
                      </pic:pic>
                    </a:graphicData>
                  </a:graphic>
                </wp:inline>
              </w:drawing>
            </w:r>
          </w:p>
          <w:p w14:paraId="5EC338AC" w14:textId="77777777" w:rsidR="00841862" w:rsidRDefault="000A5CCA">
            <w:pPr>
              <w:widowControl w:val="0"/>
              <w:spacing w:line="240" w:lineRule="auto"/>
            </w:pPr>
            <w:r>
              <w:t>Note: This step will not be shown again, it is assumed that you can do this without prompting.</w:t>
            </w:r>
          </w:p>
        </w:tc>
      </w:tr>
      <w:tr w:rsidR="00841862" w14:paraId="118B5540" w14:textId="77777777">
        <w:tc>
          <w:tcPr>
            <w:tcW w:w="3000" w:type="dxa"/>
            <w:shd w:val="clear" w:color="auto" w:fill="auto"/>
            <w:tcMar>
              <w:top w:w="100" w:type="dxa"/>
              <w:left w:w="100" w:type="dxa"/>
              <w:bottom w:w="100" w:type="dxa"/>
              <w:right w:w="100" w:type="dxa"/>
            </w:tcMar>
          </w:tcPr>
          <w:p w14:paraId="0471CEF7" w14:textId="77777777" w:rsidR="00841862" w:rsidRDefault="000A5CCA">
            <w:pPr>
              <w:widowControl w:val="0"/>
              <w:spacing w:line="240" w:lineRule="auto"/>
            </w:pPr>
            <w:r>
              <w:t>Ensure that it finishes</w:t>
            </w:r>
          </w:p>
        </w:tc>
        <w:tc>
          <w:tcPr>
            <w:tcW w:w="11250" w:type="dxa"/>
            <w:shd w:val="clear" w:color="auto" w:fill="auto"/>
            <w:tcMar>
              <w:top w:w="100" w:type="dxa"/>
              <w:left w:w="100" w:type="dxa"/>
              <w:bottom w:w="100" w:type="dxa"/>
              <w:right w:w="100" w:type="dxa"/>
            </w:tcMar>
          </w:tcPr>
          <w:p w14:paraId="1D1D8BDD" w14:textId="77777777" w:rsidR="00841862" w:rsidRDefault="000A5CCA">
            <w:pPr>
              <w:widowControl w:val="0"/>
              <w:spacing w:line="240" w:lineRule="auto"/>
            </w:pPr>
            <w:r>
              <w:t>Check MongoDB to make sure the data has loaded into CLARA.raw_data_user_results</w:t>
            </w:r>
          </w:p>
        </w:tc>
      </w:tr>
      <w:tr w:rsidR="00841862" w14:paraId="3CF936C9" w14:textId="77777777">
        <w:tc>
          <w:tcPr>
            <w:tcW w:w="3000" w:type="dxa"/>
            <w:shd w:val="clear" w:color="auto" w:fill="auto"/>
            <w:tcMar>
              <w:top w:w="100" w:type="dxa"/>
              <w:left w:w="100" w:type="dxa"/>
              <w:bottom w:w="100" w:type="dxa"/>
              <w:right w:w="100" w:type="dxa"/>
            </w:tcMar>
          </w:tcPr>
          <w:p w14:paraId="295236C8" w14:textId="77777777" w:rsidR="00841862" w:rsidRPr="00FD0643" w:rsidRDefault="000A5CCA">
            <w:pPr>
              <w:pStyle w:val="Heading1"/>
              <w:widowControl w:val="0"/>
              <w:spacing w:line="240" w:lineRule="auto"/>
              <w:rPr>
                <w:lang w:val="en-AU"/>
              </w:rPr>
            </w:pPr>
            <w:bookmarkStart w:id="4" w:name="_Toc10553938"/>
            <w:r>
              <w:lastRenderedPageBreak/>
              <w:t>Script 02</w:t>
            </w:r>
            <w:r w:rsidR="00FD0643">
              <w:rPr>
                <w:lang w:val="en-AU"/>
              </w:rPr>
              <w:t xml:space="preserve"> – Load Coach Relationships</w:t>
            </w:r>
            <w:bookmarkEnd w:id="4"/>
          </w:p>
        </w:tc>
        <w:tc>
          <w:tcPr>
            <w:tcW w:w="11250" w:type="dxa"/>
            <w:shd w:val="clear" w:color="auto" w:fill="auto"/>
            <w:tcMar>
              <w:top w:w="100" w:type="dxa"/>
              <w:left w:w="100" w:type="dxa"/>
              <w:bottom w:w="100" w:type="dxa"/>
              <w:right w:w="100" w:type="dxa"/>
            </w:tcMar>
          </w:tcPr>
          <w:p w14:paraId="520C4D2A" w14:textId="77777777" w:rsidR="00841862" w:rsidRDefault="00841862">
            <w:pPr>
              <w:widowControl w:val="0"/>
              <w:spacing w:line="240" w:lineRule="auto"/>
            </w:pPr>
          </w:p>
        </w:tc>
      </w:tr>
      <w:tr w:rsidR="00841862" w14:paraId="4304CE82" w14:textId="77777777">
        <w:tc>
          <w:tcPr>
            <w:tcW w:w="3000" w:type="dxa"/>
            <w:shd w:val="clear" w:color="auto" w:fill="auto"/>
            <w:tcMar>
              <w:top w:w="100" w:type="dxa"/>
              <w:left w:w="100" w:type="dxa"/>
              <w:bottom w:w="100" w:type="dxa"/>
              <w:right w:w="100" w:type="dxa"/>
            </w:tcMar>
          </w:tcPr>
          <w:p w14:paraId="3FB79C2E" w14:textId="77777777" w:rsidR="00841862" w:rsidRDefault="000A5CCA">
            <w:pPr>
              <w:widowControl w:val="0"/>
              <w:spacing w:line="240" w:lineRule="auto"/>
            </w:pPr>
            <w:r>
              <w:t>Open the second script</w:t>
            </w:r>
          </w:p>
        </w:tc>
        <w:tc>
          <w:tcPr>
            <w:tcW w:w="11250" w:type="dxa"/>
            <w:shd w:val="clear" w:color="auto" w:fill="auto"/>
            <w:tcMar>
              <w:top w:w="100" w:type="dxa"/>
              <w:left w:w="100" w:type="dxa"/>
              <w:bottom w:w="100" w:type="dxa"/>
              <w:right w:w="100" w:type="dxa"/>
            </w:tcMar>
          </w:tcPr>
          <w:p w14:paraId="01EF5E6A" w14:textId="77777777" w:rsidR="00841862" w:rsidRDefault="000A5CCA">
            <w:pPr>
              <w:widowControl w:val="0"/>
              <w:spacing w:line="240" w:lineRule="auto"/>
            </w:pPr>
            <w:r>
              <w:t>02_CLARA_to_MongoDB_RealData_CoachingRelationship_SSODataModel.ipynb</w:t>
            </w:r>
          </w:p>
          <w:p w14:paraId="5705C9D8" w14:textId="77777777" w:rsidR="00841862" w:rsidRDefault="00841862">
            <w:pPr>
              <w:widowControl w:val="0"/>
              <w:spacing w:line="240" w:lineRule="auto"/>
            </w:pPr>
          </w:p>
          <w:p w14:paraId="141D4C4C" w14:textId="77777777" w:rsidR="00841862" w:rsidRDefault="000A5CCA">
            <w:pPr>
              <w:widowControl w:val="0"/>
              <w:spacing w:line="240" w:lineRule="auto"/>
            </w:pPr>
            <w:r>
              <w:t xml:space="preserve">This is currently located in </w:t>
            </w:r>
            <w:hyperlink r:id="rId15" w:history="1">
              <w:r w:rsidR="00DF00E9">
                <w:rPr>
                  <w:rStyle w:val="Hyperlink"/>
                </w:rPr>
                <w:t>https://github.com/RoryIAngus/CIC-Visualisation/tree/master/3_Code</w:t>
              </w:r>
            </w:hyperlink>
          </w:p>
        </w:tc>
      </w:tr>
      <w:tr w:rsidR="00841862" w14:paraId="2D619021" w14:textId="77777777">
        <w:tc>
          <w:tcPr>
            <w:tcW w:w="3000" w:type="dxa"/>
            <w:shd w:val="clear" w:color="auto" w:fill="auto"/>
            <w:tcMar>
              <w:top w:w="100" w:type="dxa"/>
              <w:left w:w="100" w:type="dxa"/>
              <w:bottom w:w="100" w:type="dxa"/>
              <w:right w:w="100" w:type="dxa"/>
            </w:tcMar>
          </w:tcPr>
          <w:p w14:paraId="2A733555" w14:textId="77777777" w:rsidR="00841862" w:rsidRDefault="000A5CCA">
            <w:pPr>
              <w:widowControl w:val="0"/>
              <w:spacing w:line="240" w:lineRule="auto"/>
            </w:pPr>
            <w:r>
              <w:t>Description</w:t>
            </w:r>
          </w:p>
        </w:tc>
        <w:tc>
          <w:tcPr>
            <w:tcW w:w="11250" w:type="dxa"/>
            <w:shd w:val="clear" w:color="auto" w:fill="auto"/>
            <w:tcMar>
              <w:top w:w="100" w:type="dxa"/>
              <w:left w:w="100" w:type="dxa"/>
              <w:bottom w:w="100" w:type="dxa"/>
              <w:right w:w="100" w:type="dxa"/>
            </w:tcMar>
          </w:tcPr>
          <w:p w14:paraId="20D1CB22" w14:textId="77777777" w:rsidR="00841862" w:rsidRDefault="000A5CCA">
            <w:pPr>
              <w:widowControl w:val="0"/>
              <w:spacing w:line="240" w:lineRule="auto"/>
            </w:pPr>
            <w:r>
              <w:t xml:space="preserve">This code reads the intersection table between coach and coachee and loads them into the MongoDB. The results are one per line per relationship with a start and end date if valid. This means that there could be duplicates </w:t>
            </w:r>
            <w:r>
              <w:t>of you ignore the date aspect of the record.</w:t>
            </w:r>
          </w:p>
          <w:p w14:paraId="2B6A953E" w14:textId="77777777" w:rsidR="00841862" w:rsidRDefault="00841862">
            <w:pPr>
              <w:widowControl w:val="0"/>
              <w:spacing w:line="240" w:lineRule="auto"/>
            </w:pPr>
          </w:p>
          <w:p w14:paraId="32EC46B6" w14:textId="77777777" w:rsidR="00841862" w:rsidRDefault="000A5CCA">
            <w:pPr>
              <w:widowControl w:val="0"/>
              <w:spacing w:line="240" w:lineRule="auto"/>
            </w:pPr>
            <w:r>
              <w:t xml:space="preserve">At the moment the code drops the entire table and reloads it, the code is not configured to run incrementally at the moment. The biggest change will be changing the variable </w:t>
            </w:r>
            <w:r>
              <w:rPr>
                <w:b/>
                <w:i/>
              </w:rPr>
              <w:t xml:space="preserve">first_run </w:t>
            </w:r>
            <w:r>
              <w:t xml:space="preserve">to be </w:t>
            </w:r>
            <w:r>
              <w:rPr>
                <w:b/>
                <w:i/>
              </w:rPr>
              <w:t xml:space="preserve">False </w:t>
            </w:r>
            <w:r>
              <w:t>and ensuring t</w:t>
            </w:r>
            <w:r>
              <w:t>he data is correct. I think it will work after that.</w:t>
            </w:r>
          </w:p>
        </w:tc>
      </w:tr>
      <w:tr w:rsidR="00841862" w14:paraId="4C907F44" w14:textId="77777777">
        <w:tc>
          <w:tcPr>
            <w:tcW w:w="3000" w:type="dxa"/>
            <w:shd w:val="clear" w:color="auto" w:fill="auto"/>
            <w:tcMar>
              <w:top w:w="100" w:type="dxa"/>
              <w:left w:w="100" w:type="dxa"/>
              <w:bottom w:w="100" w:type="dxa"/>
              <w:right w:w="100" w:type="dxa"/>
            </w:tcMar>
          </w:tcPr>
          <w:p w14:paraId="12E31DEE" w14:textId="77777777" w:rsidR="00841862" w:rsidRDefault="000A5CCA">
            <w:pPr>
              <w:widowControl w:val="0"/>
              <w:spacing w:line="240" w:lineRule="auto"/>
            </w:pPr>
            <w:r>
              <w:t>Change the variable that contains the file location</w:t>
            </w:r>
          </w:p>
        </w:tc>
        <w:tc>
          <w:tcPr>
            <w:tcW w:w="11250" w:type="dxa"/>
            <w:shd w:val="clear" w:color="auto" w:fill="auto"/>
            <w:tcMar>
              <w:top w:w="100" w:type="dxa"/>
              <w:left w:w="100" w:type="dxa"/>
              <w:bottom w:w="100" w:type="dxa"/>
              <w:right w:w="100" w:type="dxa"/>
            </w:tcMar>
          </w:tcPr>
          <w:p w14:paraId="2DFFE211" w14:textId="77777777" w:rsidR="00841862" w:rsidRDefault="000A5CCA">
            <w:pPr>
              <w:widowControl w:val="0"/>
              <w:spacing w:line="240" w:lineRule="auto"/>
            </w:pPr>
            <w:r>
              <w:rPr>
                <w:noProof/>
              </w:rPr>
              <w:drawing>
                <wp:inline distT="114300" distB="114300" distL="114300" distR="114300" wp14:anchorId="5DE31716" wp14:editId="6BF9A146">
                  <wp:extent cx="5529263" cy="895138"/>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529263" cy="895138"/>
                          </a:xfrm>
                          <a:prstGeom prst="rect">
                            <a:avLst/>
                          </a:prstGeom>
                          <a:ln/>
                        </pic:spPr>
                      </pic:pic>
                    </a:graphicData>
                  </a:graphic>
                </wp:inline>
              </w:drawing>
            </w:r>
          </w:p>
        </w:tc>
      </w:tr>
      <w:tr w:rsidR="00841862" w14:paraId="4B53B9A6" w14:textId="77777777">
        <w:tc>
          <w:tcPr>
            <w:tcW w:w="3000" w:type="dxa"/>
            <w:shd w:val="clear" w:color="auto" w:fill="auto"/>
            <w:tcMar>
              <w:top w:w="100" w:type="dxa"/>
              <w:left w:w="100" w:type="dxa"/>
              <w:bottom w:w="100" w:type="dxa"/>
              <w:right w:w="100" w:type="dxa"/>
            </w:tcMar>
          </w:tcPr>
          <w:p w14:paraId="5E6F2C6B" w14:textId="77777777" w:rsidR="00841862" w:rsidRDefault="000A5CCA">
            <w:pPr>
              <w:widowControl w:val="0"/>
              <w:spacing w:line="240" w:lineRule="auto"/>
            </w:pPr>
            <w:r>
              <w:t>Restart and rerun the kernel</w:t>
            </w:r>
          </w:p>
        </w:tc>
        <w:tc>
          <w:tcPr>
            <w:tcW w:w="11250" w:type="dxa"/>
            <w:shd w:val="clear" w:color="auto" w:fill="auto"/>
            <w:tcMar>
              <w:top w:w="100" w:type="dxa"/>
              <w:left w:w="100" w:type="dxa"/>
              <w:bottom w:w="100" w:type="dxa"/>
              <w:right w:w="100" w:type="dxa"/>
            </w:tcMar>
          </w:tcPr>
          <w:p w14:paraId="6A07E11B" w14:textId="77777777" w:rsidR="00841862" w:rsidRDefault="000A5CCA">
            <w:pPr>
              <w:widowControl w:val="0"/>
              <w:spacing w:line="240" w:lineRule="auto"/>
            </w:pPr>
            <w:r>
              <w:rPr>
                <w:noProof/>
              </w:rPr>
              <w:drawing>
                <wp:inline distT="114300" distB="114300" distL="114300" distR="114300" wp14:anchorId="62ACE50D" wp14:editId="1DDC0FD9">
                  <wp:extent cx="7010400" cy="146050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7010400" cy="1460500"/>
                          </a:xfrm>
                          <a:prstGeom prst="rect">
                            <a:avLst/>
                          </a:prstGeom>
                          <a:ln/>
                        </pic:spPr>
                      </pic:pic>
                    </a:graphicData>
                  </a:graphic>
                </wp:inline>
              </w:drawing>
            </w:r>
          </w:p>
        </w:tc>
      </w:tr>
      <w:tr w:rsidR="00841862" w14:paraId="71374717" w14:textId="77777777">
        <w:tc>
          <w:tcPr>
            <w:tcW w:w="3000" w:type="dxa"/>
            <w:shd w:val="clear" w:color="auto" w:fill="auto"/>
            <w:tcMar>
              <w:top w:w="100" w:type="dxa"/>
              <w:left w:w="100" w:type="dxa"/>
              <w:bottom w:w="100" w:type="dxa"/>
              <w:right w:w="100" w:type="dxa"/>
            </w:tcMar>
          </w:tcPr>
          <w:p w14:paraId="66060446" w14:textId="77777777" w:rsidR="00841862" w:rsidRDefault="000A5CCA">
            <w:pPr>
              <w:widowControl w:val="0"/>
              <w:spacing w:line="240" w:lineRule="auto"/>
            </w:pPr>
            <w:r>
              <w:lastRenderedPageBreak/>
              <w:t>Ensure that it finishes</w:t>
            </w:r>
          </w:p>
        </w:tc>
        <w:tc>
          <w:tcPr>
            <w:tcW w:w="11250" w:type="dxa"/>
            <w:shd w:val="clear" w:color="auto" w:fill="auto"/>
            <w:tcMar>
              <w:top w:w="100" w:type="dxa"/>
              <w:left w:w="100" w:type="dxa"/>
              <w:bottom w:w="100" w:type="dxa"/>
              <w:right w:w="100" w:type="dxa"/>
            </w:tcMar>
          </w:tcPr>
          <w:p w14:paraId="0FDECBA6" w14:textId="77777777" w:rsidR="00841862" w:rsidRDefault="000A5CCA">
            <w:pPr>
              <w:widowControl w:val="0"/>
              <w:spacing w:line="240" w:lineRule="auto"/>
            </w:pPr>
            <w:r>
              <w:t>Check MongoDB to make sure the data has loaded into CLARA.raw_data_coach_coachee</w:t>
            </w:r>
          </w:p>
        </w:tc>
      </w:tr>
      <w:tr w:rsidR="00841862" w14:paraId="5D4AF9B1" w14:textId="77777777">
        <w:tc>
          <w:tcPr>
            <w:tcW w:w="3000" w:type="dxa"/>
            <w:shd w:val="clear" w:color="auto" w:fill="auto"/>
            <w:tcMar>
              <w:top w:w="100" w:type="dxa"/>
              <w:left w:w="100" w:type="dxa"/>
              <w:bottom w:w="100" w:type="dxa"/>
              <w:right w:w="100" w:type="dxa"/>
            </w:tcMar>
          </w:tcPr>
          <w:p w14:paraId="70AF2880" w14:textId="77777777" w:rsidR="00841862" w:rsidRPr="00FD0643" w:rsidRDefault="000A5CCA">
            <w:pPr>
              <w:pStyle w:val="Heading1"/>
              <w:widowControl w:val="0"/>
              <w:spacing w:line="240" w:lineRule="auto"/>
              <w:rPr>
                <w:lang w:val="en-AU"/>
              </w:rPr>
            </w:pPr>
            <w:bookmarkStart w:id="5" w:name="_Toc10553939"/>
            <w:r>
              <w:t>Script 03</w:t>
            </w:r>
            <w:r w:rsidR="00FD0643">
              <w:rPr>
                <w:lang w:val="en-AU"/>
              </w:rPr>
              <w:t xml:space="preserve"> – Load Users</w:t>
            </w:r>
            <w:bookmarkEnd w:id="5"/>
          </w:p>
        </w:tc>
        <w:tc>
          <w:tcPr>
            <w:tcW w:w="11250" w:type="dxa"/>
            <w:shd w:val="clear" w:color="auto" w:fill="auto"/>
            <w:tcMar>
              <w:top w:w="100" w:type="dxa"/>
              <w:left w:w="100" w:type="dxa"/>
              <w:bottom w:w="100" w:type="dxa"/>
              <w:right w:w="100" w:type="dxa"/>
            </w:tcMar>
          </w:tcPr>
          <w:p w14:paraId="0AB1AD1D" w14:textId="77777777" w:rsidR="00841862" w:rsidRDefault="00841862">
            <w:pPr>
              <w:widowControl w:val="0"/>
              <w:spacing w:line="240" w:lineRule="auto"/>
            </w:pPr>
          </w:p>
        </w:tc>
      </w:tr>
      <w:tr w:rsidR="00841862" w14:paraId="352A4EF6" w14:textId="77777777">
        <w:tc>
          <w:tcPr>
            <w:tcW w:w="3000" w:type="dxa"/>
            <w:shd w:val="clear" w:color="auto" w:fill="auto"/>
            <w:tcMar>
              <w:top w:w="100" w:type="dxa"/>
              <w:left w:w="100" w:type="dxa"/>
              <w:bottom w:w="100" w:type="dxa"/>
              <w:right w:w="100" w:type="dxa"/>
            </w:tcMar>
          </w:tcPr>
          <w:p w14:paraId="2059D212" w14:textId="77777777" w:rsidR="00841862" w:rsidRDefault="000A5CCA">
            <w:pPr>
              <w:widowControl w:val="0"/>
              <w:spacing w:line="240" w:lineRule="auto"/>
            </w:pPr>
            <w:r>
              <w:t>Open the Third script</w:t>
            </w:r>
          </w:p>
        </w:tc>
        <w:tc>
          <w:tcPr>
            <w:tcW w:w="11250" w:type="dxa"/>
            <w:shd w:val="clear" w:color="auto" w:fill="auto"/>
            <w:tcMar>
              <w:top w:w="100" w:type="dxa"/>
              <w:left w:w="100" w:type="dxa"/>
              <w:bottom w:w="100" w:type="dxa"/>
              <w:right w:w="100" w:type="dxa"/>
            </w:tcMar>
          </w:tcPr>
          <w:p w14:paraId="30DCBD0E" w14:textId="77777777" w:rsidR="00841862" w:rsidRDefault="000A5CCA">
            <w:pPr>
              <w:widowControl w:val="0"/>
              <w:spacing w:line="240" w:lineRule="auto"/>
            </w:pPr>
            <w:r>
              <w:t>03_CLARA_to_MongoDB_RealData_Users_SSODataModel.ipynb</w:t>
            </w:r>
          </w:p>
          <w:p w14:paraId="1F4D84A0" w14:textId="77777777" w:rsidR="00841862" w:rsidRDefault="00841862">
            <w:pPr>
              <w:widowControl w:val="0"/>
              <w:spacing w:line="240" w:lineRule="auto"/>
            </w:pPr>
          </w:p>
          <w:p w14:paraId="7BE5ACFD" w14:textId="77777777" w:rsidR="00841862" w:rsidRDefault="000A5CCA">
            <w:pPr>
              <w:widowControl w:val="0"/>
              <w:spacing w:line="240" w:lineRule="auto"/>
            </w:pPr>
            <w:r>
              <w:t xml:space="preserve">This is currently located in </w:t>
            </w:r>
            <w:hyperlink r:id="rId17" w:history="1">
              <w:r w:rsidR="00DF00E9">
                <w:rPr>
                  <w:rStyle w:val="Hyperlink"/>
                </w:rPr>
                <w:t>https://github.com/RoryIAngus/CIC-Visualisation/tree/master/3_Code</w:t>
              </w:r>
            </w:hyperlink>
          </w:p>
        </w:tc>
      </w:tr>
      <w:tr w:rsidR="00841862" w14:paraId="2722B680" w14:textId="77777777">
        <w:tc>
          <w:tcPr>
            <w:tcW w:w="3000" w:type="dxa"/>
            <w:shd w:val="clear" w:color="auto" w:fill="auto"/>
            <w:tcMar>
              <w:top w:w="100" w:type="dxa"/>
              <w:left w:w="100" w:type="dxa"/>
              <w:bottom w:w="100" w:type="dxa"/>
              <w:right w:w="100" w:type="dxa"/>
            </w:tcMar>
          </w:tcPr>
          <w:p w14:paraId="33240052" w14:textId="77777777" w:rsidR="00841862" w:rsidRDefault="000A5CCA">
            <w:pPr>
              <w:widowControl w:val="0"/>
              <w:spacing w:line="240" w:lineRule="auto"/>
            </w:pPr>
            <w:r>
              <w:t>Description</w:t>
            </w:r>
          </w:p>
        </w:tc>
        <w:tc>
          <w:tcPr>
            <w:tcW w:w="11250" w:type="dxa"/>
            <w:shd w:val="clear" w:color="auto" w:fill="auto"/>
            <w:tcMar>
              <w:top w:w="100" w:type="dxa"/>
              <w:left w:w="100" w:type="dxa"/>
              <w:bottom w:w="100" w:type="dxa"/>
              <w:right w:w="100" w:type="dxa"/>
            </w:tcMar>
          </w:tcPr>
          <w:p w14:paraId="072D122C" w14:textId="77777777" w:rsidR="00841862" w:rsidRDefault="000A5CCA">
            <w:pPr>
              <w:widowControl w:val="0"/>
              <w:spacing w:line="240" w:lineRule="auto"/>
            </w:pPr>
            <w:r>
              <w:t xml:space="preserve">This code reads the individual users and their key </w:t>
            </w:r>
            <w:r>
              <w:rPr>
                <w:b/>
                <w:i/>
              </w:rPr>
              <w:t xml:space="preserve">ID </w:t>
            </w:r>
            <w:r>
              <w:t>fields that are used by the LJP  and loads them into the MongoDB. The system uses two type</w:t>
            </w:r>
            <w:r>
              <w:t xml:space="preserve">s of ID’s, one being a large random hash type string the other being an incremental integer. </w:t>
            </w:r>
          </w:p>
          <w:p w14:paraId="671EE74A" w14:textId="77777777" w:rsidR="00841862" w:rsidRDefault="00841862">
            <w:pPr>
              <w:widowControl w:val="0"/>
              <w:spacing w:line="240" w:lineRule="auto"/>
            </w:pPr>
          </w:p>
          <w:p w14:paraId="279C02C3" w14:textId="77777777" w:rsidR="00841862" w:rsidRDefault="000A5CCA">
            <w:pPr>
              <w:widowControl w:val="0"/>
              <w:spacing w:line="240" w:lineRule="auto"/>
            </w:pPr>
            <w:r>
              <w:t xml:space="preserve">At the moment the code drops the entire table and reloads it, the code is not configured to run incrementally at the moment. The biggest change will be changing </w:t>
            </w:r>
            <w:r>
              <w:t xml:space="preserve">the variable </w:t>
            </w:r>
            <w:r>
              <w:rPr>
                <w:b/>
                <w:i/>
              </w:rPr>
              <w:t xml:space="preserve">first_run </w:t>
            </w:r>
            <w:r>
              <w:t xml:space="preserve">to be </w:t>
            </w:r>
            <w:r>
              <w:rPr>
                <w:b/>
                <w:i/>
              </w:rPr>
              <w:t xml:space="preserve">False </w:t>
            </w:r>
            <w:r>
              <w:t>and ensuring the data is correct. I think it will work after that.</w:t>
            </w:r>
          </w:p>
        </w:tc>
      </w:tr>
      <w:tr w:rsidR="00841862" w14:paraId="763A87B8" w14:textId="77777777">
        <w:tc>
          <w:tcPr>
            <w:tcW w:w="3000" w:type="dxa"/>
            <w:shd w:val="clear" w:color="auto" w:fill="auto"/>
            <w:tcMar>
              <w:top w:w="100" w:type="dxa"/>
              <w:left w:w="100" w:type="dxa"/>
              <w:bottom w:w="100" w:type="dxa"/>
              <w:right w:w="100" w:type="dxa"/>
            </w:tcMar>
          </w:tcPr>
          <w:p w14:paraId="79C02729" w14:textId="77777777" w:rsidR="00841862" w:rsidRDefault="000A5CCA">
            <w:pPr>
              <w:widowControl w:val="0"/>
              <w:spacing w:line="240" w:lineRule="auto"/>
            </w:pPr>
            <w:r>
              <w:t>Change the variable that contains the file location</w:t>
            </w:r>
          </w:p>
        </w:tc>
        <w:tc>
          <w:tcPr>
            <w:tcW w:w="11250" w:type="dxa"/>
            <w:shd w:val="clear" w:color="auto" w:fill="auto"/>
            <w:tcMar>
              <w:top w:w="100" w:type="dxa"/>
              <w:left w:w="100" w:type="dxa"/>
              <w:bottom w:w="100" w:type="dxa"/>
              <w:right w:w="100" w:type="dxa"/>
            </w:tcMar>
          </w:tcPr>
          <w:p w14:paraId="5BAB47DA" w14:textId="77777777" w:rsidR="00841862" w:rsidRDefault="000A5CCA">
            <w:pPr>
              <w:widowControl w:val="0"/>
              <w:spacing w:line="240" w:lineRule="auto"/>
            </w:pPr>
            <w:r>
              <w:rPr>
                <w:noProof/>
              </w:rPr>
              <w:drawing>
                <wp:inline distT="114300" distB="114300" distL="114300" distR="114300" wp14:anchorId="1E58AF6E" wp14:editId="4B4EE042">
                  <wp:extent cx="5386388" cy="97181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386388" cy="971810"/>
                          </a:xfrm>
                          <a:prstGeom prst="rect">
                            <a:avLst/>
                          </a:prstGeom>
                          <a:ln/>
                        </pic:spPr>
                      </pic:pic>
                    </a:graphicData>
                  </a:graphic>
                </wp:inline>
              </w:drawing>
            </w:r>
          </w:p>
          <w:p w14:paraId="54F06F0E" w14:textId="77777777" w:rsidR="00841862" w:rsidRDefault="00841862">
            <w:pPr>
              <w:widowControl w:val="0"/>
              <w:spacing w:line="240" w:lineRule="auto"/>
            </w:pPr>
          </w:p>
          <w:p w14:paraId="26E14567" w14:textId="77777777" w:rsidR="00841862" w:rsidRDefault="000A5CCA">
            <w:pPr>
              <w:widowControl w:val="0"/>
              <w:spacing w:line="240" w:lineRule="auto"/>
            </w:pPr>
            <w:r>
              <w:t xml:space="preserve">The data in this file </w:t>
            </w:r>
            <w:r>
              <w:rPr>
                <w:b/>
                <w:i/>
              </w:rPr>
              <w:t>..._LivePlatform_ListOfUsersPAM.json</w:t>
            </w:r>
            <w:r>
              <w:t xml:space="preserve"> contains a single record for Pam Ryan and does not need to be refreshed. It is included as this user is not part of the UTS organisation, but she is linked to UTS users as a coach. This is due to migration issues and cannot be resolved without creating a </w:t>
            </w:r>
            <w:r>
              <w:t>new user in UTS for Pam and then linking those students to her as the coach and having the dates manually set back (this is just easier to do). It is added to ensure that students linked to her as a coach can be selected.</w:t>
            </w:r>
          </w:p>
          <w:p w14:paraId="2B3047AD" w14:textId="77777777" w:rsidR="00841862" w:rsidRDefault="000A5CCA">
            <w:pPr>
              <w:widowControl w:val="0"/>
              <w:spacing w:line="240" w:lineRule="auto"/>
            </w:pPr>
            <w:r>
              <w:t xml:space="preserve">If any other users are like this, </w:t>
            </w:r>
            <w:r>
              <w:t>then LEP needs to be contacted to help resolve the issue.</w:t>
            </w:r>
          </w:p>
        </w:tc>
      </w:tr>
      <w:tr w:rsidR="00841862" w14:paraId="0490C8F2" w14:textId="77777777">
        <w:tc>
          <w:tcPr>
            <w:tcW w:w="3000" w:type="dxa"/>
            <w:shd w:val="clear" w:color="auto" w:fill="auto"/>
            <w:tcMar>
              <w:top w:w="100" w:type="dxa"/>
              <w:left w:w="100" w:type="dxa"/>
              <w:bottom w:w="100" w:type="dxa"/>
              <w:right w:w="100" w:type="dxa"/>
            </w:tcMar>
          </w:tcPr>
          <w:p w14:paraId="3E758FCF" w14:textId="77777777" w:rsidR="00841862" w:rsidRDefault="000A5CCA">
            <w:pPr>
              <w:widowControl w:val="0"/>
              <w:spacing w:line="240" w:lineRule="auto"/>
            </w:pPr>
            <w:r>
              <w:lastRenderedPageBreak/>
              <w:t>Restart and rerun the kernel</w:t>
            </w:r>
          </w:p>
        </w:tc>
        <w:tc>
          <w:tcPr>
            <w:tcW w:w="11250" w:type="dxa"/>
            <w:shd w:val="clear" w:color="auto" w:fill="auto"/>
            <w:tcMar>
              <w:top w:w="100" w:type="dxa"/>
              <w:left w:w="100" w:type="dxa"/>
              <w:bottom w:w="100" w:type="dxa"/>
              <w:right w:w="100" w:type="dxa"/>
            </w:tcMar>
          </w:tcPr>
          <w:p w14:paraId="3F1ADCAE" w14:textId="77777777" w:rsidR="00841862" w:rsidRDefault="000A5CCA">
            <w:pPr>
              <w:widowControl w:val="0"/>
              <w:spacing w:line="240" w:lineRule="auto"/>
            </w:pPr>
            <w:r>
              <w:rPr>
                <w:noProof/>
              </w:rPr>
              <w:drawing>
                <wp:inline distT="114300" distB="114300" distL="114300" distR="114300" wp14:anchorId="2BFE20E4" wp14:editId="4F40874B">
                  <wp:extent cx="7010400" cy="14605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7010400" cy="1460500"/>
                          </a:xfrm>
                          <a:prstGeom prst="rect">
                            <a:avLst/>
                          </a:prstGeom>
                          <a:ln/>
                        </pic:spPr>
                      </pic:pic>
                    </a:graphicData>
                  </a:graphic>
                </wp:inline>
              </w:drawing>
            </w:r>
          </w:p>
        </w:tc>
      </w:tr>
      <w:tr w:rsidR="00841862" w14:paraId="53334542" w14:textId="77777777">
        <w:tc>
          <w:tcPr>
            <w:tcW w:w="3000" w:type="dxa"/>
            <w:shd w:val="clear" w:color="auto" w:fill="auto"/>
            <w:tcMar>
              <w:top w:w="100" w:type="dxa"/>
              <w:left w:w="100" w:type="dxa"/>
              <w:bottom w:w="100" w:type="dxa"/>
              <w:right w:w="100" w:type="dxa"/>
            </w:tcMar>
          </w:tcPr>
          <w:p w14:paraId="41799533" w14:textId="77777777" w:rsidR="00841862" w:rsidRDefault="000A5CCA">
            <w:pPr>
              <w:widowControl w:val="0"/>
              <w:spacing w:line="240" w:lineRule="auto"/>
            </w:pPr>
            <w:r>
              <w:t>Ensure that it finishes</w:t>
            </w:r>
          </w:p>
        </w:tc>
        <w:tc>
          <w:tcPr>
            <w:tcW w:w="11250" w:type="dxa"/>
            <w:shd w:val="clear" w:color="auto" w:fill="auto"/>
            <w:tcMar>
              <w:top w:w="100" w:type="dxa"/>
              <w:left w:w="100" w:type="dxa"/>
              <w:bottom w:w="100" w:type="dxa"/>
              <w:right w:w="100" w:type="dxa"/>
            </w:tcMar>
          </w:tcPr>
          <w:p w14:paraId="705DA296" w14:textId="77777777" w:rsidR="00841862" w:rsidRDefault="000A5CCA">
            <w:pPr>
              <w:widowControl w:val="0"/>
              <w:spacing w:line="240" w:lineRule="auto"/>
            </w:pPr>
            <w:r>
              <w:t>Check MongoDB to make sure the data has loaded into CLARA.raw_data_claraUsers</w:t>
            </w:r>
          </w:p>
        </w:tc>
      </w:tr>
      <w:tr w:rsidR="00841862" w14:paraId="7DECD332" w14:textId="77777777">
        <w:tc>
          <w:tcPr>
            <w:tcW w:w="3000" w:type="dxa"/>
            <w:shd w:val="clear" w:color="auto" w:fill="auto"/>
            <w:tcMar>
              <w:top w:w="100" w:type="dxa"/>
              <w:left w:w="100" w:type="dxa"/>
              <w:bottom w:w="100" w:type="dxa"/>
              <w:right w:w="100" w:type="dxa"/>
            </w:tcMar>
          </w:tcPr>
          <w:p w14:paraId="70F4DD0D" w14:textId="77777777" w:rsidR="00841862" w:rsidRPr="00FD0643" w:rsidRDefault="000A5CCA">
            <w:pPr>
              <w:pStyle w:val="Heading1"/>
              <w:widowControl w:val="0"/>
              <w:spacing w:line="240" w:lineRule="auto"/>
              <w:rPr>
                <w:lang w:val="en-AU"/>
              </w:rPr>
            </w:pPr>
            <w:bookmarkStart w:id="6" w:name="_Toc10553940"/>
            <w:r>
              <w:t>Script 04</w:t>
            </w:r>
            <w:r w:rsidR="00FD0643">
              <w:rPr>
                <w:lang w:val="en-AU"/>
              </w:rPr>
              <w:t xml:space="preserve"> – Load Groups</w:t>
            </w:r>
            <w:bookmarkEnd w:id="6"/>
          </w:p>
        </w:tc>
        <w:tc>
          <w:tcPr>
            <w:tcW w:w="11250" w:type="dxa"/>
            <w:shd w:val="clear" w:color="auto" w:fill="auto"/>
            <w:tcMar>
              <w:top w:w="100" w:type="dxa"/>
              <w:left w:w="100" w:type="dxa"/>
              <w:bottom w:w="100" w:type="dxa"/>
              <w:right w:w="100" w:type="dxa"/>
            </w:tcMar>
          </w:tcPr>
          <w:p w14:paraId="7CD12106" w14:textId="77777777" w:rsidR="00841862" w:rsidRDefault="00841862">
            <w:pPr>
              <w:widowControl w:val="0"/>
              <w:spacing w:line="240" w:lineRule="auto"/>
            </w:pPr>
          </w:p>
        </w:tc>
      </w:tr>
      <w:tr w:rsidR="00841862" w14:paraId="4CA05EA9" w14:textId="77777777">
        <w:tc>
          <w:tcPr>
            <w:tcW w:w="3000" w:type="dxa"/>
            <w:shd w:val="clear" w:color="auto" w:fill="auto"/>
            <w:tcMar>
              <w:top w:w="100" w:type="dxa"/>
              <w:left w:w="100" w:type="dxa"/>
              <w:bottom w:w="100" w:type="dxa"/>
              <w:right w:w="100" w:type="dxa"/>
            </w:tcMar>
          </w:tcPr>
          <w:p w14:paraId="016F1449" w14:textId="77777777" w:rsidR="00841862" w:rsidRDefault="000A5CCA">
            <w:pPr>
              <w:widowControl w:val="0"/>
              <w:spacing w:line="240" w:lineRule="auto"/>
            </w:pPr>
            <w:r>
              <w:t>Open the Fourth script</w:t>
            </w:r>
          </w:p>
        </w:tc>
        <w:tc>
          <w:tcPr>
            <w:tcW w:w="11250" w:type="dxa"/>
            <w:shd w:val="clear" w:color="auto" w:fill="auto"/>
            <w:tcMar>
              <w:top w:w="100" w:type="dxa"/>
              <w:left w:w="100" w:type="dxa"/>
              <w:bottom w:w="100" w:type="dxa"/>
              <w:right w:w="100" w:type="dxa"/>
            </w:tcMar>
          </w:tcPr>
          <w:p w14:paraId="1D69F662" w14:textId="77777777" w:rsidR="00841862" w:rsidRDefault="000A5CCA">
            <w:pPr>
              <w:widowControl w:val="0"/>
              <w:spacing w:line="240" w:lineRule="auto"/>
            </w:pPr>
            <w:r>
              <w:t>04_CLARA_to_MongoDB_RealDat</w:t>
            </w:r>
            <w:r>
              <w:t>a_UserGroup_SSODataModel.ipynb</w:t>
            </w:r>
          </w:p>
          <w:p w14:paraId="051DDA7C" w14:textId="77777777" w:rsidR="00841862" w:rsidRDefault="00841862">
            <w:pPr>
              <w:widowControl w:val="0"/>
              <w:spacing w:line="240" w:lineRule="auto"/>
            </w:pPr>
          </w:p>
          <w:p w14:paraId="65536D98" w14:textId="77777777" w:rsidR="00841862" w:rsidRDefault="000A5CCA">
            <w:pPr>
              <w:widowControl w:val="0"/>
              <w:spacing w:line="240" w:lineRule="auto"/>
            </w:pPr>
            <w:r>
              <w:t xml:space="preserve">This is currently located in </w:t>
            </w:r>
            <w:hyperlink r:id="rId19" w:history="1">
              <w:r w:rsidR="00DF00E9">
                <w:rPr>
                  <w:rStyle w:val="Hyperlink"/>
                </w:rPr>
                <w:t>https://github.com/RoryIAngus/CIC-Visualisation/tree/master/3_Code</w:t>
              </w:r>
            </w:hyperlink>
          </w:p>
        </w:tc>
      </w:tr>
      <w:tr w:rsidR="00841862" w14:paraId="6158F900" w14:textId="77777777">
        <w:tc>
          <w:tcPr>
            <w:tcW w:w="3000" w:type="dxa"/>
            <w:shd w:val="clear" w:color="auto" w:fill="auto"/>
            <w:tcMar>
              <w:top w:w="100" w:type="dxa"/>
              <w:left w:w="100" w:type="dxa"/>
              <w:bottom w:w="100" w:type="dxa"/>
              <w:right w:w="100" w:type="dxa"/>
            </w:tcMar>
          </w:tcPr>
          <w:p w14:paraId="3F5C53E9" w14:textId="77777777" w:rsidR="00841862" w:rsidRDefault="000A5CCA">
            <w:pPr>
              <w:widowControl w:val="0"/>
              <w:spacing w:line="240" w:lineRule="auto"/>
            </w:pPr>
            <w:r>
              <w:t>Description</w:t>
            </w:r>
          </w:p>
        </w:tc>
        <w:tc>
          <w:tcPr>
            <w:tcW w:w="11250" w:type="dxa"/>
            <w:shd w:val="clear" w:color="auto" w:fill="auto"/>
            <w:tcMar>
              <w:top w:w="100" w:type="dxa"/>
              <w:left w:w="100" w:type="dxa"/>
              <w:bottom w:w="100" w:type="dxa"/>
              <w:right w:w="100" w:type="dxa"/>
            </w:tcMar>
          </w:tcPr>
          <w:p w14:paraId="540BD54E" w14:textId="77777777" w:rsidR="00841862" w:rsidRDefault="000A5CCA">
            <w:pPr>
              <w:widowControl w:val="0"/>
              <w:spacing w:line="240" w:lineRule="auto"/>
            </w:pPr>
            <w:r>
              <w:t>This code reads the group/user intersection table that identifies which groups users are i</w:t>
            </w:r>
            <w:r>
              <w:t>n. It is also date and time bound with a start and end date. The code does not currently take this into account.</w:t>
            </w:r>
          </w:p>
          <w:p w14:paraId="6502EBFF" w14:textId="77777777" w:rsidR="00841862" w:rsidRDefault="00841862">
            <w:pPr>
              <w:widowControl w:val="0"/>
              <w:spacing w:line="240" w:lineRule="auto"/>
            </w:pPr>
          </w:p>
          <w:p w14:paraId="3C248D99" w14:textId="77777777" w:rsidR="00841862" w:rsidRDefault="000A5CCA">
            <w:pPr>
              <w:widowControl w:val="0"/>
              <w:spacing w:line="240" w:lineRule="auto"/>
            </w:pPr>
            <w:r>
              <w:t>At the moment the code drops the entire table and reloads it, the code is not configured to run incrementally at the moment. The biggest chang</w:t>
            </w:r>
            <w:r>
              <w:t xml:space="preserve">e will be changing the variable </w:t>
            </w:r>
            <w:r>
              <w:rPr>
                <w:b/>
                <w:i/>
              </w:rPr>
              <w:t xml:space="preserve">first_run </w:t>
            </w:r>
            <w:r>
              <w:t xml:space="preserve">to be </w:t>
            </w:r>
            <w:r>
              <w:rPr>
                <w:b/>
                <w:i/>
              </w:rPr>
              <w:t xml:space="preserve">False </w:t>
            </w:r>
            <w:r>
              <w:t>and ensuring the data is correct. I think it will work after that.</w:t>
            </w:r>
          </w:p>
        </w:tc>
      </w:tr>
      <w:tr w:rsidR="00841862" w14:paraId="0EECC941" w14:textId="77777777">
        <w:tc>
          <w:tcPr>
            <w:tcW w:w="3000" w:type="dxa"/>
            <w:shd w:val="clear" w:color="auto" w:fill="auto"/>
            <w:tcMar>
              <w:top w:w="100" w:type="dxa"/>
              <w:left w:w="100" w:type="dxa"/>
              <w:bottom w:w="100" w:type="dxa"/>
              <w:right w:w="100" w:type="dxa"/>
            </w:tcMar>
          </w:tcPr>
          <w:p w14:paraId="2D556DB6" w14:textId="77777777" w:rsidR="00841862" w:rsidRDefault="000A5CCA">
            <w:pPr>
              <w:widowControl w:val="0"/>
              <w:spacing w:line="240" w:lineRule="auto"/>
            </w:pPr>
            <w:r>
              <w:t>Change the variable that contains the file location</w:t>
            </w:r>
          </w:p>
        </w:tc>
        <w:tc>
          <w:tcPr>
            <w:tcW w:w="11250" w:type="dxa"/>
            <w:shd w:val="clear" w:color="auto" w:fill="auto"/>
            <w:tcMar>
              <w:top w:w="100" w:type="dxa"/>
              <w:left w:w="100" w:type="dxa"/>
              <w:bottom w:w="100" w:type="dxa"/>
              <w:right w:w="100" w:type="dxa"/>
            </w:tcMar>
          </w:tcPr>
          <w:p w14:paraId="415EAA7F" w14:textId="77777777" w:rsidR="00841862" w:rsidRDefault="000A5CCA">
            <w:pPr>
              <w:widowControl w:val="0"/>
              <w:spacing w:line="240" w:lineRule="auto"/>
            </w:pPr>
            <w:r>
              <w:rPr>
                <w:noProof/>
              </w:rPr>
              <w:drawing>
                <wp:inline distT="114300" distB="114300" distL="114300" distR="114300" wp14:anchorId="7993387C" wp14:editId="1FEAF0FF">
                  <wp:extent cx="5922818" cy="814388"/>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922818" cy="814388"/>
                          </a:xfrm>
                          <a:prstGeom prst="rect">
                            <a:avLst/>
                          </a:prstGeom>
                          <a:ln/>
                        </pic:spPr>
                      </pic:pic>
                    </a:graphicData>
                  </a:graphic>
                </wp:inline>
              </w:drawing>
            </w:r>
          </w:p>
          <w:p w14:paraId="67BF99A2" w14:textId="77777777" w:rsidR="00841862" w:rsidRDefault="00841862">
            <w:pPr>
              <w:widowControl w:val="0"/>
              <w:spacing w:line="240" w:lineRule="auto"/>
            </w:pPr>
          </w:p>
          <w:p w14:paraId="3C75D157" w14:textId="77777777" w:rsidR="00841862" w:rsidRDefault="00841862">
            <w:pPr>
              <w:widowControl w:val="0"/>
              <w:spacing w:line="240" w:lineRule="auto"/>
            </w:pPr>
          </w:p>
        </w:tc>
      </w:tr>
      <w:tr w:rsidR="00841862" w14:paraId="0CFE4A5D" w14:textId="77777777">
        <w:tc>
          <w:tcPr>
            <w:tcW w:w="3000" w:type="dxa"/>
            <w:shd w:val="clear" w:color="auto" w:fill="auto"/>
            <w:tcMar>
              <w:top w:w="100" w:type="dxa"/>
              <w:left w:w="100" w:type="dxa"/>
              <w:bottom w:w="100" w:type="dxa"/>
              <w:right w:w="100" w:type="dxa"/>
            </w:tcMar>
          </w:tcPr>
          <w:p w14:paraId="2CF18381" w14:textId="77777777" w:rsidR="00841862" w:rsidRDefault="000A5CCA">
            <w:pPr>
              <w:widowControl w:val="0"/>
              <w:spacing w:line="240" w:lineRule="auto"/>
            </w:pPr>
            <w:r>
              <w:lastRenderedPageBreak/>
              <w:t>Restart and rerun the kernel</w:t>
            </w:r>
          </w:p>
        </w:tc>
        <w:tc>
          <w:tcPr>
            <w:tcW w:w="11250" w:type="dxa"/>
            <w:shd w:val="clear" w:color="auto" w:fill="auto"/>
            <w:tcMar>
              <w:top w:w="100" w:type="dxa"/>
              <w:left w:w="100" w:type="dxa"/>
              <w:bottom w:w="100" w:type="dxa"/>
              <w:right w:w="100" w:type="dxa"/>
            </w:tcMar>
          </w:tcPr>
          <w:p w14:paraId="484EAAE1" w14:textId="77777777" w:rsidR="00841862" w:rsidRDefault="000A5CCA">
            <w:pPr>
              <w:widowControl w:val="0"/>
              <w:spacing w:line="240" w:lineRule="auto"/>
            </w:pPr>
            <w:r>
              <w:rPr>
                <w:noProof/>
              </w:rPr>
              <w:drawing>
                <wp:inline distT="114300" distB="114300" distL="114300" distR="114300" wp14:anchorId="132C3B89" wp14:editId="22F4A288">
                  <wp:extent cx="7010400" cy="1460500"/>
                  <wp:effectExtent l="0" t="0" r="0" b="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7010400" cy="1460500"/>
                          </a:xfrm>
                          <a:prstGeom prst="rect">
                            <a:avLst/>
                          </a:prstGeom>
                          <a:ln/>
                        </pic:spPr>
                      </pic:pic>
                    </a:graphicData>
                  </a:graphic>
                </wp:inline>
              </w:drawing>
            </w:r>
          </w:p>
        </w:tc>
      </w:tr>
      <w:tr w:rsidR="00841862" w14:paraId="05C1F48E" w14:textId="77777777">
        <w:tc>
          <w:tcPr>
            <w:tcW w:w="3000" w:type="dxa"/>
            <w:shd w:val="clear" w:color="auto" w:fill="auto"/>
            <w:tcMar>
              <w:top w:w="100" w:type="dxa"/>
              <w:left w:w="100" w:type="dxa"/>
              <w:bottom w:w="100" w:type="dxa"/>
              <w:right w:w="100" w:type="dxa"/>
            </w:tcMar>
          </w:tcPr>
          <w:p w14:paraId="12779659" w14:textId="77777777" w:rsidR="00841862" w:rsidRDefault="000A5CCA">
            <w:pPr>
              <w:widowControl w:val="0"/>
              <w:spacing w:line="240" w:lineRule="auto"/>
            </w:pPr>
            <w:r>
              <w:t>Ensure that it finishes</w:t>
            </w:r>
          </w:p>
        </w:tc>
        <w:tc>
          <w:tcPr>
            <w:tcW w:w="11250" w:type="dxa"/>
            <w:shd w:val="clear" w:color="auto" w:fill="auto"/>
            <w:tcMar>
              <w:top w:w="100" w:type="dxa"/>
              <w:left w:w="100" w:type="dxa"/>
              <w:bottom w:w="100" w:type="dxa"/>
              <w:right w:w="100" w:type="dxa"/>
            </w:tcMar>
          </w:tcPr>
          <w:p w14:paraId="10CF8F87" w14:textId="77777777" w:rsidR="00841862" w:rsidRDefault="000A5CCA">
            <w:pPr>
              <w:widowControl w:val="0"/>
              <w:spacing w:line="240" w:lineRule="auto"/>
            </w:pPr>
            <w:r>
              <w:t>Check MongoDB to make</w:t>
            </w:r>
            <w:r>
              <w:t xml:space="preserve"> sure the data has loaded into CLARA.raw_data_group_user</w:t>
            </w:r>
          </w:p>
        </w:tc>
      </w:tr>
      <w:tr w:rsidR="00841862" w14:paraId="4D7D1EC6" w14:textId="77777777">
        <w:tc>
          <w:tcPr>
            <w:tcW w:w="3000" w:type="dxa"/>
            <w:shd w:val="clear" w:color="auto" w:fill="auto"/>
            <w:tcMar>
              <w:top w:w="100" w:type="dxa"/>
              <w:left w:w="100" w:type="dxa"/>
              <w:bottom w:w="100" w:type="dxa"/>
              <w:right w:w="100" w:type="dxa"/>
            </w:tcMar>
          </w:tcPr>
          <w:p w14:paraId="7CCF9C23" w14:textId="77777777" w:rsidR="00841862" w:rsidRPr="00FD0643" w:rsidRDefault="000A5CCA">
            <w:pPr>
              <w:pStyle w:val="Heading1"/>
              <w:widowControl w:val="0"/>
              <w:spacing w:line="240" w:lineRule="auto"/>
              <w:rPr>
                <w:lang w:val="en-AU"/>
              </w:rPr>
            </w:pPr>
            <w:bookmarkStart w:id="7" w:name="_Toc10553941"/>
            <w:r>
              <w:t>Script 05</w:t>
            </w:r>
            <w:r w:rsidR="00FD0643">
              <w:rPr>
                <w:lang w:val="en-AU"/>
              </w:rPr>
              <w:t xml:space="preserve"> – Create Journeys</w:t>
            </w:r>
            <w:bookmarkEnd w:id="7"/>
          </w:p>
        </w:tc>
        <w:tc>
          <w:tcPr>
            <w:tcW w:w="11250" w:type="dxa"/>
            <w:shd w:val="clear" w:color="auto" w:fill="auto"/>
            <w:tcMar>
              <w:top w:w="100" w:type="dxa"/>
              <w:left w:w="100" w:type="dxa"/>
              <w:bottom w:w="100" w:type="dxa"/>
              <w:right w:w="100" w:type="dxa"/>
            </w:tcMar>
          </w:tcPr>
          <w:p w14:paraId="43A5DF87" w14:textId="77777777" w:rsidR="00841862" w:rsidRDefault="00841862">
            <w:pPr>
              <w:widowControl w:val="0"/>
              <w:spacing w:line="240" w:lineRule="auto"/>
            </w:pPr>
          </w:p>
        </w:tc>
      </w:tr>
      <w:tr w:rsidR="00841862" w14:paraId="1A1114A0" w14:textId="77777777">
        <w:tc>
          <w:tcPr>
            <w:tcW w:w="3000" w:type="dxa"/>
            <w:shd w:val="clear" w:color="auto" w:fill="auto"/>
            <w:tcMar>
              <w:top w:w="100" w:type="dxa"/>
              <w:left w:w="100" w:type="dxa"/>
              <w:bottom w:w="100" w:type="dxa"/>
              <w:right w:w="100" w:type="dxa"/>
            </w:tcMar>
          </w:tcPr>
          <w:p w14:paraId="54127EE0" w14:textId="77777777" w:rsidR="00841862" w:rsidRDefault="000A5CCA">
            <w:pPr>
              <w:widowControl w:val="0"/>
              <w:spacing w:line="240" w:lineRule="auto"/>
            </w:pPr>
            <w:r>
              <w:t>Open the Fifth script</w:t>
            </w:r>
          </w:p>
        </w:tc>
        <w:tc>
          <w:tcPr>
            <w:tcW w:w="11250" w:type="dxa"/>
            <w:shd w:val="clear" w:color="auto" w:fill="auto"/>
            <w:tcMar>
              <w:top w:w="100" w:type="dxa"/>
              <w:left w:w="100" w:type="dxa"/>
              <w:bottom w:w="100" w:type="dxa"/>
              <w:right w:w="100" w:type="dxa"/>
            </w:tcMar>
          </w:tcPr>
          <w:p w14:paraId="649A3542" w14:textId="77777777" w:rsidR="00841862" w:rsidRDefault="000A5CCA">
            <w:pPr>
              <w:widowControl w:val="0"/>
              <w:spacing w:line="240" w:lineRule="auto"/>
            </w:pPr>
            <w:r>
              <w:t>05_Raw_Data_Combine_Diagnose_Measure_to_Single_Row.ipynb</w:t>
            </w:r>
          </w:p>
          <w:p w14:paraId="0AFA15AC" w14:textId="77777777" w:rsidR="00841862" w:rsidRDefault="00841862">
            <w:pPr>
              <w:widowControl w:val="0"/>
              <w:spacing w:line="240" w:lineRule="auto"/>
            </w:pPr>
          </w:p>
          <w:p w14:paraId="371E2227" w14:textId="77777777" w:rsidR="00841862" w:rsidRDefault="000A5CCA">
            <w:pPr>
              <w:widowControl w:val="0"/>
              <w:spacing w:line="240" w:lineRule="auto"/>
            </w:pPr>
            <w:r>
              <w:t>This is currently located in</w:t>
            </w:r>
            <w:r w:rsidR="00DF00E9">
              <w:t xml:space="preserve"> </w:t>
            </w:r>
            <w:hyperlink r:id="rId21" w:history="1">
              <w:r w:rsidR="00DF00E9">
                <w:rPr>
                  <w:rStyle w:val="Hyperlink"/>
                </w:rPr>
                <w:t>https://github.com/RoryIAngus/CIC-Visualisation/tree/master/3_Code</w:t>
              </w:r>
            </w:hyperlink>
          </w:p>
        </w:tc>
      </w:tr>
      <w:tr w:rsidR="00841862" w14:paraId="2FDE0FDD" w14:textId="77777777">
        <w:tc>
          <w:tcPr>
            <w:tcW w:w="3000" w:type="dxa"/>
            <w:shd w:val="clear" w:color="auto" w:fill="auto"/>
            <w:tcMar>
              <w:top w:w="100" w:type="dxa"/>
              <w:left w:w="100" w:type="dxa"/>
              <w:bottom w:w="100" w:type="dxa"/>
              <w:right w:w="100" w:type="dxa"/>
            </w:tcMar>
          </w:tcPr>
          <w:p w14:paraId="1C510B87" w14:textId="77777777" w:rsidR="00841862" w:rsidRDefault="000A5CCA">
            <w:pPr>
              <w:widowControl w:val="0"/>
              <w:spacing w:line="240" w:lineRule="auto"/>
            </w:pPr>
            <w:r>
              <w:t>Description</w:t>
            </w:r>
          </w:p>
        </w:tc>
        <w:tc>
          <w:tcPr>
            <w:tcW w:w="11250" w:type="dxa"/>
            <w:shd w:val="clear" w:color="auto" w:fill="auto"/>
            <w:tcMar>
              <w:top w:w="100" w:type="dxa"/>
              <w:left w:w="100" w:type="dxa"/>
              <w:bottom w:w="100" w:type="dxa"/>
              <w:right w:w="100" w:type="dxa"/>
            </w:tcMar>
          </w:tcPr>
          <w:p w14:paraId="6C3405DE" w14:textId="77777777" w:rsidR="00841862" w:rsidRDefault="000A5CCA">
            <w:pPr>
              <w:widowControl w:val="0"/>
              <w:spacing w:line="240" w:lineRule="auto"/>
            </w:pPr>
            <w:r>
              <w:t>This code loads the results data from Mongo and processes it to ensure that the correct el</w:t>
            </w:r>
            <w:r>
              <w:t>ements are brought together. The end result is a single line that contains a journey, which has the results from the Diagnose and Measure survey.</w:t>
            </w:r>
          </w:p>
          <w:p w14:paraId="22D20EF6" w14:textId="77777777" w:rsidR="00841862" w:rsidRDefault="00841862">
            <w:pPr>
              <w:widowControl w:val="0"/>
              <w:spacing w:line="240" w:lineRule="auto"/>
            </w:pPr>
          </w:p>
          <w:p w14:paraId="6F94A9D6" w14:textId="77777777" w:rsidR="00841862" w:rsidRDefault="000A5CCA">
            <w:pPr>
              <w:widowControl w:val="0"/>
              <w:spacing w:line="240" w:lineRule="auto"/>
            </w:pPr>
            <w:r>
              <w:t xml:space="preserve">It is important to note that my understanding of the data model has changed since the last code was written. </w:t>
            </w:r>
            <w:r>
              <w:t>The journey can have many steps and Clara survey results linked to it. In some instances, I have seen up to 8 different Clara results with a single journey. Checking with Shaofu, this is apparently normal, and so I am having to adjust this code to automate</w:t>
            </w:r>
            <w:r>
              <w:t xml:space="preserve"> the gathering of a single set of data.</w:t>
            </w:r>
          </w:p>
          <w:p w14:paraId="354478F8" w14:textId="77777777" w:rsidR="00841862" w:rsidRDefault="000A5CCA">
            <w:pPr>
              <w:widowControl w:val="0"/>
              <w:spacing w:line="240" w:lineRule="auto"/>
            </w:pPr>
            <w:r>
              <w:t>That is one user -&gt; one journey -&gt; one Clara result for the Diagnose step -&gt; (optional) one Clara result for the Measure step</w:t>
            </w:r>
          </w:p>
          <w:p w14:paraId="1EE1903F" w14:textId="77777777" w:rsidR="00841862" w:rsidRDefault="00841862">
            <w:pPr>
              <w:widowControl w:val="0"/>
              <w:spacing w:line="240" w:lineRule="auto"/>
            </w:pPr>
          </w:p>
          <w:p w14:paraId="4E6785AC" w14:textId="77777777" w:rsidR="00841862" w:rsidRDefault="000A5CCA">
            <w:pPr>
              <w:widowControl w:val="0"/>
              <w:spacing w:line="240" w:lineRule="auto"/>
            </w:pPr>
            <w:r>
              <w:t>If there are more than two Clara results for step, then a decision needs to be made about</w:t>
            </w:r>
            <w:r>
              <w:t xml:space="preserve"> which one to keep. I am </w:t>
            </w:r>
            <w:r>
              <w:lastRenderedPageBreak/>
              <w:t>not sure what that should be. I am guessing the first one for Diagnose and the latest one for Measure. This needs to be verified and certainly, it needs to be flagged in the reporting (new field).</w:t>
            </w:r>
          </w:p>
          <w:p w14:paraId="747FE794" w14:textId="77777777" w:rsidR="00841862" w:rsidRDefault="00841862">
            <w:pPr>
              <w:widowControl w:val="0"/>
              <w:spacing w:line="240" w:lineRule="auto"/>
            </w:pPr>
          </w:p>
          <w:p w14:paraId="69E41FA2" w14:textId="77777777" w:rsidR="00841862" w:rsidRDefault="000A5CCA">
            <w:pPr>
              <w:widowControl w:val="0"/>
              <w:spacing w:line="240" w:lineRule="auto"/>
            </w:pPr>
            <w:r>
              <w:t>Another new field is the duration that the tests took as well as the amount of elapsed time between the two tests.</w:t>
            </w:r>
          </w:p>
          <w:p w14:paraId="6F9E8841" w14:textId="77777777" w:rsidR="00841862" w:rsidRDefault="00841862">
            <w:pPr>
              <w:widowControl w:val="0"/>
              <w:spacing w:line="240" w:lineRule="auto"/>
            </w:pPr>
          </w:p>
        </w:tc>
      </w:tr>
      <w:tr w:rsidR="00841862" w14:paraId="4110265C" w14:textId="77777777">
        <w:tc>
          <w:tcPr>
            <w:tcW w:w="3000" w:type="dxa"/>
            <w:shd w:val="clear" w:color="auto" w:fill="auto"/>
            <w:tcMar>
              <w:top w:w="100" w:type="dxa"/>
              <w:left w:w="100" w:type="dxa"/>
              <w:bottom w:w="100" w:type="dxa"/>
              <w:right w:w="100" w:type="dxa"/>
            </w:tcMar>
          </w:tcPr>
          <w:p w14:paraId="75135AA3" w14:textId="77777777" w:rsidR="00841862" w:rsidRDefault="000A5CCA">
            <w:pPr>
              <w:widowControl w:val="0"/>
              <w:spacing w:line="240" w:lineRule="auto"/>
            </w:pPr>
            <w:r>
              <w:lastRenderedPageBreak/>
              <w:t>These are the collections that the code is using</w:t>
            </w:r>
          </w:p>
        </w:tc>
        <w:tc>
          <w:tcPr>
            <w:tcW w:w="11250" w:type="dxa"/>
            <w:tcBorders>
              <w:bottom w:val="single" w:sz="8" w:space="0" w:color="FF0000"/>
            </w:tcBorders>
            <w:shd w:val="clear" w:color="auto" w:fill="auto"/>
            <w:tcMar>
              <w:top w:w="100" w:type="dxa"/>
              <w:left w:w="100" w:type="dxa"/>
              <w:bottom w:w="100" w:type="dxa"/>
              <w:right w:w="100" w:type="dxa"/>
            </w:tcMar>
          </w:tcPr>
          <w:p w14:paraId="028918C1" w14:textId="77777777" w:rsidR="00841862" w:rsidRDefault="000A5CCA">
            <w:pPr>
              <w:widowControl w:val="0"/>
              <w:spacing w:line="240" w:lineRule="auto"/>
            </w:pPr>
            <w:r>
              <w:t>Read - raw_data_user_results</w:t>
            </w:r>
          </w:p>
          <w:p w14:paraId="60874933" w14:textId="77777777" w:rsidR="00841862" w:rsidRDefault="000A5CCA">
            <w:pPr>
              <w:widowControl w:val="0"/>
              <w:spacing w:line="240" w:lineRule="auto"/>
            </w:pPr>
            <w:r>
              <w:t>Write - raw_data_combined_user_results</w:t>
            </w:r>
          </w:p>
        </w:tc>
      </w:tr>
      <w:tr w:rsidR="00841862" w14:paraId="5EE5C585" w14:textId="77777777">
        <w:tc>
          <w:tcPr>
            <w:tcW w:w="3000" w:type="dxa"/>
            <w:tcBorders>
              <w:right w:val="single" w:sz="8" w:space="0" w:color="FF0000"/>
            </w:tcBorders>
            <w:shd w:val="clear" w:color="auto" w:fill="auto"/>
            <w:tcMar>
              <w:top w:w="100" w:type="dxa"/>
              <w:left w:w="100" w:type="dxa"/>
              <w:bottom w:w="100" w:type="dxa"/>
              <w:right w:w="100" w:type="dxa"/>
            </w:tcMar>
          </w:tcPr>
          <w:p w14:paraId="239C796E" w14:textId="77777777" w:rsidR="00841862" w:rsidRDefault="000A5CCA">
            <w:pPr>
              <w:widowControl w:val="0"/>
              <w:spacing w:line="240" w:lineRule="auto"/>
            </w:pPr>
            <w:r>
              <w:t>Check for errors</w:t>
            </w:r>
          </w:p>
        </w:tc>
        <w:tc>
          <w:tcPr>
            <w:tcW w:w="1125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14:paraId="44EB3AEA" w14:textId="77777777" w:rsidR="00841862" w:rsidRDefault="000A5CCA">
            <w:pPr>
              <w:widowControl w:val="0"/>
              <w:spacing w:line="240" w:lineRule="auto"/>
            </w:pPr>
            <w:r>
              <w:t>In the section - Multiple Surveys Error Reporting</w:t>
            </w:r>
          </w:p>
          <w:p w14:paraId="0F400791" w14:textId="77777777" w:rsidR="00841862" w:rsidRDefault="00841862">
            <w:pPr>
              <w:widowControl w:val="0"/>
              <w:spacing w:line="240" w:lineRule="auto"/>
            </w:pPr>
          </w:p>
          <w:p w14:paraId="266EF003" w14:textId="77777777" w:rsidR="00841862" w:rsidRDefault="000A5CCA">
            <w:pPr>
              <w:widowControl w:val="0"/>
              <w:spacing w:line="240" w:lineRule="auto"/>
            </w:pPr>
            <w:r>
              <w:t>If the following message appears there is an error with the data that needs to be investigated. The data in question is presented after the error message.</w:t>
            </w:r>
          </w:p>
          <w:p w14:paraId="08FA6E9F" w14:textId="77777777" w:rsidR="00841862" w:rsidRDefault="00841862">
            <w:pPr>
              <w:widowControl w:val="0"/>
              <w:spacing w:line="240" w:lineRule="auto"/>
            </w:pPr>
          </w:p>
          <w:p w14:paraId="0A7280D6" w14:textId="77777777" w:rsidR="00841862" w:rsidRDefault="000A5CCA">
            <w:pPr>
              <w:widowControl w:val="0"/>
              <w:spacing w:line="240" w:lineRule="auto"/>
              <w:rPr>
                <w:color w:val="FF0000"/>
                <w:sz w:val="21"/>
                <w:szCs w:val="21"/>
                <w:highlight w:val="white"/>
              </w:rPr>
            </w:pPr>
            <w:bookmarkStart w:id="8" w:name="_GoBack"/>
            <w:r>
              <w:rPr>
                <w:color w:val="FF0000"/>
                <w:sz w:val="21"/>
                <w:szCs w:val="21"/>
                <w:highlight w:val="white"/>
              </w:rPr>
              <w:t>There is some data that you need to look at to wo</w:t>
            </w:r>
            <w:r>
              <w:rPr>
                <w:color w:val="FF0000"/>
                <w:sz w:val="21"/>
                <w:szCs w:val="21"/>
                <w:highlight w:val="white"/>
              </w:rPr>
              <w:t>rk out which records to keep. The data in question is stored in the data frame called dfError and is presented here for ease.</w:t>
            </w:r>
          </w:p>
          <w:bookmarkEnd w:id="8"/>
          <w:p w14:paraId="65C5589F" w14:textId="77777777" w:rsidR="00841862" w:rsidRDefault="00841862">
            <w:pPr>
              <w:widowControl w:val="0"/>
              <w:spacing w:line="240" w:lineRule="auto"/>
            </w:pPr>
          </w:p>
        </w:tc>
      </w:tr>
      <w:tr w:rsidR="00841862" w14:paraId="4CF53DFC" w14:textId="77777777">
        <w:tc>
          <w:tcPr>
            <w:tcW w:w="3000" w:type="dxa"/>
            <w:shd w:val="clear" w:color="auto" w:fill="auto"/>
            <w:tcMar>
              <w:top w:w="100" w:type="dxa"/>
              <w:left w:w="100" w:type="dxa"/>
              <w:bottom w:w="100" w:type="dxa"/>
              <w:right w:w="100" w:type="dxa"/>
            </w:tcMar>
          </w:tcPr>
          <w:p w14:paraId="2FD75F87" w14:textId="77777777" w:rsidR="00841862" w:rsidRPr="00FD0643" w:rsidRDefault="000A5CCA">
            <w:pPr>
              <w:pStyle w:val="Heading1"/>
              <w:widowControl w:val="0"/>
              <w:spacing w:line="240" w:lineRule="auto"/>
              <w:rPr>
                <w:lang w:val="en-AU"/>
              </w:rPr>
            </w:pPr>
            <w:bookmarkStart w:id="9" w:name="_Toc10553942"/>
            <w:r>
              <w:t>Script 06</w:t>
            </w:r>
            <w:r w:rsidR="00FD0643">
              <w:rPr>
                <w:lang w:val="en-AU"/>
              </w:rPr>
              <w:t xml:space="preserve"> – Cleaning Export</w:t>
            </w:r>
            <w:bookmarkEnd w:id="9"/>
          </w:p>
        </w:tc>
        <w:tc>
          <w:tcPr>
            <w:tcW w:w="11250" w:type="dxa"/>
            <w:tcBorders>
              <w:top w:val="single" w:sz="8" w:space="0" w:color="FF0000"/>
            </w:tcBorders>
            <w:shd w:val="clear" w:color="auto" w:fill="auto"/>
            <w:tcMar>
              <w:top w:w="100" w:type="dxa"/>
              <w:left w:w="100" w:type="dxa"/>
              <w:bottom w:w="100" w:type="dxa"/>
              <w:right w:w="100" w:type="dxa"/>
            </w:tcMar>
          </w:tcPr>
          <w:p w14:paraId="74787A35" w14:textId="77777777" w:rsidR="00841862" w:rsidRDefault="00841862">
            <w:pPr>
              <w:widowControl w:val="0"/>
              <w:spacing w:line="240" w:lineRule="auto"/>
            </w:pPr>
          </w:p>
        </w:tc>
      </w:tr>
      <w:tr w:rsidR="00841862" w14:paraId="0D20CE36" w14:textId="77777777">
        <w:tc>
          <w:tcPr>
            <w:tcW w:w="3000" w:type="dxa"/>
            <w:shd w:val="clear" w:color="auto" w:fill="auto"/>
            <w:tcMar>
              <w:top w:w="100" w:type="dxa"/>
              <w:left w:w="100" w:type="dxa"/>
              <w:bottom w:w="100" w:type="dxa"/>
              <w:right w:w="100" w:type="dxa"/>
            </w:tcMar>
          </w:tcPr>
          <w:p w14:paraId="7757DAC3" w14:textId="77777777" w:rsidR="00841862" w:rsidRDefault="000A5CCA">
            <w:pPr>
              <w:widowControl w:val="0"/>
              <w:spacing w:line="240" w:lineRule="auto"/>
            </w:pPr>
            <w:r>
              <w:t>Open the Sixth script</w:t>
            </w:r>
          </w:p>
        </w:tc>
        <w:tc>
          <w:tcPr>
            <w:tcW w:w="11250" w:type="dxa"/>
            <w:shd w:val="clear" w:color="auto" w:fill="auto"/>
            <w:tcMar>
              <w:top w:w="100" w:type="dxa"/>
              <w:left w:w="100" w:type="dxa"/>
              <w:bottom w:w="100" w:type="dxa"/>
              <w:right w:w="100" w:type="dxa"/>
            </w:tcMar>
          </w:tcPr>
          <w:p w14:paraId="00707277" w14:textId="77777777" w:rsidR="00841862" w:rsidRDefault="000A5CCA">
            <w:pPr>
              <w:widowControl w:val="0"/>
              <w:spacing w:line="240" w:lineRule="auto"/>
            </w:pPr>
            <w:r>
              <w:t>06_MongoDB_to_CSV_RealData_ClaraResults_SSODataModel_CoachingandGroups.ipynb</w:t>
            </w:r>
          </w:p>
          <w:p w14:paraId="74E3EA03" w14:textId="77777777" w:rsidR="00841862" w:rsidRDefault="00841862">
            <w:pPr>
              <w:widowControl w:val="0"/>
              <w:spacing w:line="240" w:lineRule="auto"/>
            </w:pPr>
          </w:p>
          <w:p w14:paraId="66956A6D" w14:textId="77777777" w:rsidR="00841862" w:rsidRDefault="000A5CCA">
            <w:pPr>
              <w:widowControl w:val="0"/>
              <w:spacing w:line="240" w:lineRule="auto"/>
            </w:pPr>
            <w:r>
              <w:t xml:space="preserve">This is currently located in </w:t>
            </w:r>
            <w:hyperlink r:id="rId22" w:history="1">
              <w:r w:rsidR="00DF00E9">
                <w:rPr>
                  <w:rStyle w:val="Hyperlink"/>
                </w:rPr>
                <w:t>https://github.com/RoryIAngus/CIC-Visualisation/tree/master/3_Code</w:t>
              </w:r>
            </w:hyperlink>
          </w:p>
        </w:tc>
      </w:tr>
      <w:tr w:rsidR="00841862" w14:paraId="2A72D5C4" w14:textId="77777777">
        <w:tc>
          <w:tcPr>
            <w:tcW w:w="3000" w:type="dxa"/>
            <w:shd w:val="clear" w:color="auto" w:fill="auto"/>
            <w:tcMar>
              <w:top w:w="100" w:type="dxa"/>
              <w:left w:w="100" w:type="dxa"/>
              <w:bottom w:w="100" w:type="dxa"/>
              <w:right w:w="100" w:type="dxa"/>
            </w:tcMar>
          </w:tcPr>
          <w:p w14:paraId="3E93B5B3" w14:textId="77777777" w:rsidR="00841862" w:rsidRDefault="000A5CCA">
            <w:pPr>
              <w:widowControl w:val="0"/>
              <w:spacing w:line="240" w:lineRule="auto"/>
            </w:pPr>
            <w:r>
              <w:t>Description</w:t>
            </w:r>
          </w:p>
        </w:tc>
        <w:tc>
          <w:tcPr>
            <w:tcW w:w="11250" w:type="dxa"/>
            <w:shd w:val="clear" w:color="auto" w:fill="auto"/>
            <w:tcMar>
              <w:top w:w="100" w:type="dxa"/>
              <w:left w:w="100" w:type="dxa"/>
              <w:bottom w:w="100" w:type="dxa"/>
              <w:right w:w="100" w:type="dxa"/>
            </w:tcMar>
          </w:tcPr>
          <w:p w14:paraId="43AE63D3" w14:textId="77777777" w:rsidR="00841862" w:rsidRDefault="000A5CCA">
            <w:pPr>
              <w:widowControl w:val="0"/>
              <w:spacing w:line="240" w:lineRule="auto"/>
            </w:pPr>
            <w:r>
              <w:t xml:space="preserve">This code reads the data from the MongoDB and uses it to interact with the user to create and then save a CSV file of data. </w:t>
            </w:r>
          </w:p>
          <w:p w14:paraId="143880A7" w14:textId="77777777" w:rsidR="00841862" w:rsidRDefault="00841862">
            <w:pPr>
              <w:widowControl w:val="0"/>
              <w:spacing w:line="240" w:lineRule="auto"/>
            </w:pPr>
          </w:p>
          <w:p w14:paraId="56AC48D4" w14:textId="77777777" w:rsidR="00841862" w:rsidRDefault="000A5CCA">
            <w:pPr>
              <w:widowControl w:val="0"/>
              <w:spacing w:line="240" w:lineRule="auto"/>
            </w:pPr>
            <w:r>
              <w:t>This is because there is a manual cleaning step that needs to happen and it is easier to do in Excel.</w:t>
            </w:r>
          </w:p>
        </w:tc>
      </w:tr>
      <w:tr w:rsidR="00841862" w14:paraId="5A581387" w14:textId="77777777">
        <w:tc>
          <w:tcPr>
            <w:tcW w:w="3000" w:type="dxa"/>
            <w:shd w:val="clear" w:color="auto" w:fill="auto"/>
            <w:tcMar>
              <w:top w:w="100" w:type="dxa"/>
              <w:left w:w="100" w:type="dxa"/>
              <w:bottom w:w="100" w:type="dxa"/>
              <w:right w:w="100" w:type="dxa"/>
            </w:tcMar>
          </w:tcPr>
          <w:p w14:paraId="127F977F" w14:textId="77777777" w:rsidR="00841862" w:rsidRDefault="000A5CCA">
            <w:pPr>
              <w:widowControl w:val="0"/>
              <w:spacing w:line="240" w:lineRule="auto"/>
            </w:pPr>
            <w:r>
              <w:t xml:space="preserve">These are the collections </w:t>
            </w:r>
            <w:r>
              <w:lastRenderedPageBreak/>
              <w:t>that the code is using</w:t>
            </w:r>
          </w:p>
        </w:tc>
        <w:tc>
          <w:tcPr>
            <w:tcW w:w="11250" w:type="dxa"/>
            <w:shd w:val="clear" w:color="auto" w:fill="auto"/>
            <w:tcMar>
              <w:top w:w="100" w:type="dxa"/>
              <w:left w:w="100" w:type="dxa"/>
              <w:bottom w:w="100" w:type="dxa"/>
              <w:right w:w="100" w:type="dxa"/>
            </w:tcMar>
          </w:tcPr>
          <w:p w14:paraId="43E3AE11" w14:textId="77777777" w:rsidR="00841862" w:rsidRDefault="000A5CCA">
            <w:pPr>
              <w:widowControl w:val="0"/>
              <w:spacing w:line="240" w:lineRule="auto"/>
            </w:pPr>
            <w:r>
              <w:lastRenderedPageBreak/>
              <w:t>Read:</w:t>
            </w:r>
          </w:p>
          <w:p w14:paraId="10998E3B" w14:textId="77777777" w:rsidR="00841862" w:rsidRDefault="000A5CCA">
            <w:pPr>
              <w:widowControl w:val="0"/>
              <w:spacing w:line="240" w:lineRule="auto"/>
            </w:pPr>
            <w:r>
              <w:lastRenderedPageBreak/>
              <w:t>coachDataCollection = db.raw_data_coach_coachee</w:t>
            </w:r>
          </w:p>
          <w:p w14:paraId="6DF22EEB" w14:textId="77777777" w:rsidR="00841862" w:rsidRDefault="000A5CCA">
            <w:pPr>
              <w:widowControl w:val="0"/>
              <w:spacing w:line="240" w:lineRule="auto"/>
            </w:pPr>
            <w:r>
              <w:t>groupDataCollection = db.raw_data_group_user</w:t>
            </w:r>
          </w:p>
          <w:p w14:paraId="7EFEE421" w14:textId="77777777" w:rsidR="00841862" w:rsidRDefault="000A5CCA">
            <w:pPr>
              <w:widowControl w:val="0"/>
              <w:spacing w:line="240" w:lineRule="auto"/>
            </w:pPr>
            <w:r>
              <w:t>res</w:t>
            </w:r>
            <w:r>
              <w:t>ultsDataCollection = db.raw_data_combined_user_results</w:t>
            </w:r>
          </w:p>
          <w:p w14:paraId="1382C272" w14:textId="77777777" w:rsidR="00841862" w:rsidRDefault="000A5CCA">
            <w:pPr>
              <w:widowControl w:val="0"/>
              <w:spacing w:line="240" w:lineRule="auto"/>
            </w:pPr>
            <w:r>
              <w:t>usersDataCollection = db.raw_data_claraUsers</w:t>
            </w:r>
          </w:p>
          <w:p w14:paraId="1A6A5E04" w14:textId="77777777" w:rsidR="00841862" w:rsidRDefault="00841862">
            <w:pPr>
              <w:widowControl w:val="0"/>
              <w:spacing w:line="240" w:lineRule="auto"/>
            </w:pPr>
          </w:p>
          <w:p w14:paraId="7DA587AE" w14:textId="77777777" w:rsidR="00841862" w:rsidRDefault="000A5CCA">
            <w:pPr>
              <w:widowControl w:val="0"/>
              <w:spacing w:line="240" w:lineRule="auto"/>
            </w:pPr>
            <w:r>
              <w:t>Write:</w:t>
            </w:r>
          </w:p>
          <w:p w14:paraId="5253224F" w14:textId="77777777" w:rsidR="00841862" w:rsidRDefault="000A5CCA">
            <w:pPr>
              <w:widowControl w:val="0"/>
              <w:spacing w:line="240" w:lineRule="auto"/>
            </w:pPr>
            <w:r>
              <w:t>A CSV output file that needs to be used in the next step after being cleaned.</w:t>
            </w:r>
          </w:p>
        </w:tc>
      </w:tr>
      <w:tr w:rsidR="00841862" w14:paraId="15A4D8B5" w14:textId="77777777">
        <w:tc>
          <w:tcPr>
            <w:tcW w:w="3000" w:type="dxa"/>
            <w:shd w:val="clear" w:color="auto" w:fill="auto"/>
            <w:tcMar>
              <w:top w:w="100" w:type="dxa"/>
              <w:left w:w="100" w:type="dxa"/>
              <w:bottom w:w="100" w:type="dxa"/>
              <w:right w:w="100" w:type="dxa"/>
            </w:tcMar>
          </w:tcPr>
          <w:p w14:paraId="7FF21248" w14:textId="77777777" w:rsidR="00841862" w:rsidRDefault="000A5CCA">
            <w:pPr>
              <w:widowControl w:val="0"/>
              <w:spacing w:line="240" w:lineRule="auto"/>
            </w:pPr>
            <w:r>
              <w:lastRenderedPageBreak/>
              <w:t>Restart and rerun the kernel</w:t>
            </w:r>
          </w:p>
        </w:tc>
        <w:tc>
          <w:tcPr>
            <w:tcW w:w="11250" w:type="dxa"/>
            <w:shd w:val="clear" w:color="auto" w:fill="auto"/>
            <w:tcMar>
              <w:top w:w="100" w:type="dxa"/>
              <w:left w:w="100" w:type="dxa"/>
              <w:bottom w:w="100" w:type="dxa"/>
              <w:right w:w="100" w:type="dxa"/>
            </w:tcMar>
          </w:tcPr>
          <w:p w14:paraId="04B4581C" w14:textId="77777777" w:rsidR="00841862" w:rsidRDefault="000A5CCA">
            <w:pPr>
              <w:widowControl w:val="0"/>
              <w:spacing w:line="240" w:lineRule="auto"/>
            </w:pPr>
            <w:r>
              <w:rPr>
                <w:noProof/>
              </w:rPr>
              <w:drawing>
                <wp:inline distT="114300" distB="114300" distL="114300" distR="114300" wp14:anchorId="1E0BF1E2" wp14:editId="4B4B209A">
                  <wp:extent cx="7010400" cy="14605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7010400" cy="1460500"/>
                          </a:xfrm>
                          <a:prstGeom prst="rect">
                            <a:avLst/>
                          </a:prstGeom>
                          <a:ln/>
                        </pic:spPr>
                      </pic:pic>
                    </a:graphicData>
                  </a:graphic>
                </wp:inline>
              </w:drawing>
            </w:r>
          </w:p>
        </w:tc>
      </w:tr>
      <w:tr w:rsidR="00841862" w14:paraId="0A8039C1" w14:textId="77777777">
        <w:tc>
          <w:tcPr>
            <w:tcW w:w="3000" w:type="dxa"/>
            <w:shd w:val="clear" w:color="auto" w:fill="auto"/>
            <w:tcMar>
              <w:top w:w="100" w:type="dxa"/>
              <w:left w:w="100" w:type="dxa"/>
              <w:bottom w:w="100" w:type="dxa"/>
              <w:right w:w="100" w:type="dxa"/>
            </w:tcMar>
          </w:tcPr>
          <w:p w14:paraId="701A4382" w14:textId="77777777" w:rsidR="00841862" w:rsidRDefault="000A5CCA">
            <w:pPr>
              <w:widowControl w:val="0"/>
              <w:spacing w:line="240" w:lineRule="auto"/>
            </w:pPr>
            <w:r>
              <w:t>Scroll to the end of the notebook</w:t>
            </w:r>
          </w:p>
        </w:tc>
        <w:tc>
          <w:tcPr>
            <w:tcW w:w="11250" w:type="dxa"/>
            <w:shd w:val="clear" w:color="auto" w:fill="auto"/>
            <w:tcMar>
              <w:top w:w="100" w:type="dxa"/>
              <w:left w:w="100" w:type="dxa"/>
              <w:bottom w:w="100" w:type="dxa"/>
              <w:right w:w="100" w:type="dxa"/>
            </w:tcMar>
          </w:tcPr>
          <w:p w14:paraId="3A9CD56D" w14:textId="77777777" w:rsidR="00841862" w:rsidRDefault="000A5CCA">
            <w:pPr>
              <w:widowControl w:val="0"/>
              <w:spacing w:line="240" w:lineRule="auto"/>
            </w:pPr>
            <w:r>
              <w:t>In the last cell, there is an interactive component.</w:t>
            </w:r>
          </w:p>
          <w:p w14:paraId="2DB49289" w14:textId="77777777" w:rsidR="00841862" w:rsidRDefault="00841862">
            <w:pPr>
              <w:widowControl w:val="0"/>
              <w:spacing w:line="240" w:lineRule="auto"/>
            </w:pPr>
          </w:p>
          <w:p w14:paraId="036666BE" w14:textId="77777777" w:rsidR="00841862" w:rsidRDefault="000A5CCA">
            <w:pPr>
              <w:widowControl w:val="0"/>
              <w:spacing w:line="240" w:lineRule="auto"/>
            </w:pPr>
            <w:r>
              <w:rPr>
                <w:noProof/>
              </w:rPr>
              <w:lastRenderedPageBreak/>
              <w:drawing>
                <wp:inline distT="114300" distB="114300" distL="114300" distR="114300" wp14:anchorId="1C2E81F3" wp14:editId="3F3BFE20">
                  <wp:extent cx="6610350" cy="2924175"/>
                  <wp:effectExtent l="0" t="0" r="0" b="0"/>
                  <wp:docPr id="3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6610350" cy="2924175"/>
                          </a:xfrm>
                          <a:prstGeom prst="rect">
                            <a:avLst/>
                          </a:prstGeom>
                          <a:ln/>
                        </pic:spPr>
                      </pic:pic>
                    </a:graphicData>
                  </a:graphic>
                </wp:inline>
              </w:drawing>
            </w:r>
          </w:p>
        </w:tc>
      </w:tr>
      <w:tr w:rsidR="00841862" w14:paraId="4EE73E26" w14:textId="77777777">
        <w:tc>
          <w:tcPr>
            <w:tcW w:w="3000" w:type="dxa"/>
            <w:shd w:val="clear" w:color="auto" w:fill="auto"/>
            <w:tcMar>
              <w:top w:w="100" w:type="dxa"/>
              <w:left w:w="100" w:type="dxa"/>
              <w:bottom w:w="100" w:type="dxa"/>
              <w:right w:w="100" w:type="dxa"/>
            </w:tcMar>
          </w:tcPr>
          <w:p w14:paraId="74345376" w14:textId="77777777" w:rsidR="00841862" w:rsidRDefault="000A5CCA">
            <w:pPr>
              <w:widowControl w:val="0"/>
              <w:spacing w:line="240" w:lineRule="auto"/>
            </w:pPr>
            <w:r>
              <w:lastRenderedPageBreak/>
              <w:t>Select a Group</w:t>
            </w:r>
          </w:p>
        </w:tc>
        <w:tc>
          <w:tcPr>
            <w:tcW w:w="11250" w:type="dxa"/>
            <w:shd w:val="clear" w:color="auto" w:fill="auto"/>
            <w:tcMar>
              <w:top w:w="100" w:type="dxa"/>
              <w:left w:w="100" w:type="dxa"/>
              <w:bottom w:w="100" w:type="dxa"/>
              <w:right w:w="100" w:type="dxa"/>
            </w:tcMar>
          </w:tcPr>
          <w:p w14:paraId="1672D878" w14:textId="77777777" w:rsidR="00841862" w:rsidRDefault="000A5CCA">
            <w:pPr>
              <w:widowControl w:val="0"/>
              <w:spacing w:line="240" w:lineRule="auto"/>
            </w:pPr>
            <w:r>
              <w:rPr>
                <w:noProof/>
              </w:rPr>
              <w:drawing>
                <wp:inline distT="114300" distB="114300" distL="114300" distR="114300" wp14:anchorId="7B90E9F6" wp14:editId="016C887E">
                  <wp:extent cx="4038600" cy="7248525"/>
                  <wp:effectExtent l="0" t="0" r="0" b="0"/>
                  <wp:docPr id="3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a:stretch>
                            <a:fillRect/>
                          </a:stretch>
                        </pic:blipFill>
                        <pic:spPr>
                          <a:xfrm>
                            <a:off x="0" y="0"/>
                            <a:ext cx="4038600" cy="7248525"/>
                          </a:xfrm>
                          <a:prstGeom prst="rect">
                            <a:avLst/>
                          </a:prstGeom>
                          <a:ln/>
                        </pic:spPr>
                      </pic:pic>
                    </a:graphicData>
                  </a:graphic>
                </wp:inline>
              </w:drawing>
            </w:r>
          </w:p>
        </w:tc>
      </w:tr>
      <w:tr w:rsidR="00841862" w14:paraId="7ADD8D67" w14:textId="77777777">
        <w:tc>
          <w:tcPr>
            <w:tcW w:w="3000" w:type="dxa"/>
            <w:shd w:val="clear" w:color="auto" w:fill="auto"/>
            <w:tcMar>
              <w:top w:w="100" w:type="dxa"/>
              <w:left w:w="100" w:type="dxa"/>
              <w:bottom w:w="100" w:type="dxa"/>
              <w:right w:w="100" w:type="dxa"/>
            </w:tcMar>
          </w:tcPr>
          <w:p w14:paraId="18480762" w14:textId="77777777" w:rsidR="00841862" w:rsidRDefault="000A5CCA">
            <w:pPr>
              <w:widowControl w:val="0"/>
              <w:spacing w:line="240" w:lineRule="auto"/>
            </w:pPr>
            <w:r>
              <w:lastRenderedPageBreak/>
              <w:t>Select a Coach</w:t>
            </w:r>
          </w:p>
        </w:tc>
        <w:tc>
          <w:tcPr>
            <w:tcW w:w="11250" w:type="dxa"/>
            <w:shd w:val="clear" w:color="auto" w:fill="auto"/>
            <w:tcMar>
              <w:top w:w="100" w:type="dxa"/>
              <w:left w:w="100" w:type="dxa"/>
              <w:bottom w:w="100" w:type="dxa"/>
              <w:right w:w="100" w:type="dxa"/>
            </w:tcMar>
          </w:tcPr>
          <w:p w14:paraId="1E4FEA55" w14:textId="77777777" w:rsidR="00841862" w:rsidRDefault="000A5CCA">
            <w:pPr>
              <w:widowControl w:val="0"/>
              <w:spacing w:line="240" w:lineRule="auto"/>
            </w:pPr>
            <w:r>
              <w:rPr>
                <w:noProof/>
              </w:rPr>
              <w:drawing>
                <wp:inline distT="114300" distB="114300" distL="114300" distR="114300" wp14:anchorId="3BBD02A5" wp14:editId="5D1B489C">
                  <wp:extent cx="3362325" cy="2929851"/>
                  <wp:effectExtent l="0" t="0" r="0" b="4445"/>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3362325" cy="2929851"/>
                          </a:xfrm>
                          <a:prstGeom prst="rect">
                            <a:avLst/>
                          </a:prstGeom>
                          <a:ln/>
                        </pic:spPr>
                      </pic:pic>
                    </a:graphicData>
                  </a:graphic>
                </wp:inline>
              </w:drawing>
            </w:r>
          </w:p>
        </w:tc>
      </w:tr>
      <w:tr w:rsidR="00841862" w14:paraId="69788872" w14:textId="77777777">
        <w:tc>
          <w:tcPr>
            <w:tcW w:w="3000" w:type="dxa"/>
            <w:shd w:val="clear" w:color="auto" w:fill="auto"/>
            <w:tcMar>
              <w:top w:w="100" w:type="dxa"/>
              <w:left w:w="100" w:type="dxa"/>
              <w:bottom w:w="100" w:type="dxa"/>
              <w:right w:w="100" w:type="dxa"/>
            </w:tcMar>
          </w:tcPr>
          <w:p w14:paraId="2086900C" w14:textId="77777777" w:rsidR="00841862" w:rsidRDefault="000A5CCA">
            <w:pPr>
              <w:widowControl w:val="0"/>
              <w:spacing w:line="240" w:lineRule="auto"/>
            </w:pPr>
            <w:r>
              <w:t>Click on the Pick Group + Coach Button</w:t>
            </w:r>
          </w:p>
        </w:tc>
        <w:tc>
          <w:tcPr>
            <w:tcW w:w="11250" w:type="dxa"/>
            <w:shd w:val="clear" w:color="auto" w:fill="auto"/>
            <w:tcMar>
              <w:top w:w="100" w:type="dxa"/>
              <w:left w:w="100" w:type="dxa"/>
              <w:bottom w:w="100" w:type="dxa"/>
              <w:right w:w="100" w:type="dxa"/>
            </w:tcMar>
          </w:tcPr>
          <w:p w14:paraId="6550D7ED" w14:textId="77777777" w:rsidR="00841862" w:rsidRDefault="000A5CCA">
            <w:pPr>
              <w:widowControl w:val="0"/>
              <w:spacing w:line="240" w:lineRule="auto"/>
            </w:pPr>
            <w:r>
              <w:rPr>
                <w:noProof/>
              </w:rPr>
              <w:drawing>
                <wp:inline distT="114300" distB="114300" distL="114300" distR="114300" wp14:anchorId="7ABD77B6" wp14:editId="51A688A9">
                  <wp:extent cx="3419475" cy="1304925"/>
                  <wp:effectExtent l="0" t="0" r="0" b="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3419475" cy="1304925"/>
                          </a:xfrm>
                          <a:prstGeom prst="rect">
                            <a:avLst/>
                          </a:prstGeom>
                          <a:ln/>
                        </pic:spPr>
                      </pic:pic>
                    </a:graphicData>
                  </a:graphic>
                </wp:inline>
              </w:drawing>
            </w:r>
          </w:p>
        </w:tc>
      </w:tr>
      <w:tr w:rsidR="00841862" w14:paraId="288444D4" w14:textId="77777777">
        <w:tc>
          <w:tcPr>
            <w:tcW w:w="3000" w:type="dxa"/>
            <w:shd w:val="clear" w:color="auto" w:fill="auto"/>
            <w:tcMar>
              <w:top w:w="100" w:type="dxa"/>
              <w:left w:w="100" w:type="dxa"/>
              <w:bottom w:w="100" w:type="dxa"/>
              <w:right w:w="100" w:type="dxa"/>
            </w:tcMar>
          </w:tcPr>
          <w:p w14:paraId="50176617" w14:textId="77777777" w:rsidR="00841862" w:rsidRDefault="00841862">
            <w:pPr>
              <w:widowControl w:val="0"/>
              <w:spacing w:line="240" w:lineRule="auto"/>
            </w:pPr>
          </w:p>
          <w:p w14:paraId="2CB450AE" w14:textId="77777777" w:rsidR="00841862" w:rsidRDefault="00841862">
            <w:pPr>
              <w:widowControl w:val="0"/>
              <w:spacing w:line="240" w:lineRule="auto"/>
            </w:pPr>
          </w:p>
        </w:tc>
        <w:tc>
          <w:tcPr>
            <w:tcW w:w="11250" w:type="dxa"/>
            <w:shd w:val="clear" w:color="auto" w:fill="auto"/>
            <w:tcMar>
              <w:top w:w="100" w:type="dxa"/>
              <w:left w:w="100" w:type="dxa"/>
              <w:bottom w:w="100" w:type="dxa"/>
              <w:right w:w="100" w:type="dxa"/>
            </w:tcMar>
          </w:tcPr>
          <w:p w14:paraId="1C87F243" w14:textId="77777777" w:rsidR="00841862" w:rsidRDefault="000A5CCA">
            <w:pPr>
              <w:widowControl w:val="0"/>
              <w:spacing w:line="240" w:lineRule="auto"/>
            </w:pPr>
            <w:r>
              <w:t>Read the messages to confirm the expected output which determines the number of records for each element (Group and Coa</w:t>
            </w:r>
            <w:r>
              <w:t>ch) and the intersection of those two and displays the information along with a sample of the data</w:t>
            </w:r>
          </w:p>
          <w:p w14:paraId="2665C005" w14:textId="77777777" w:rsidR="00841862" w:rsidRDefault="000A5CCA">
            <w:pPr>
              <w:widowControl w:val="0"/>
              <w:spacing w:line="240" w:lineRule="auto"/>
            </w:pPr>
            <w:r>
              <w:rPr>
                <w:noProof/>
              </w:rPr>
              <w:lastRenderedPageBreak/>
              <w:drawing>
                <wp:inline distT="114300" distB="114300" distL="114300" distR="114300" wp14:anchorId="7CD5ABDC" wp14:editId="2C2F096A">
                  <wp:extent cx="7010400" cy="50038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7010400" cy="5003800"/>
                          </a:xfrm>
                          <a:prstGeom prst="rect">
                            <a:avLst/>
                          </a:prstGeom>
                          <a:ln/>
                        </pic:spPr>
                      </pic:pic>
                    </a:graphicData>
                  </a:graphic>
                </wp:inline>
              </w:drawing>
            </w:r>
          </w:p>
        </w:tc>
      </w:tr>
      <w:tr w:rsidR="00841862" w14:paraId="0ACD1826" w14:textId="77777777">
        <w:tc>
          <w:tcPr>
            <w:tcW w:w="3000" w:type="dxa"/>
            <w:shd w:val="clear" w:color="auto" w:fill="auto"/>
            <w:tcMar>
              <w:top w:w="100" w:type="dxa"/>
              <w:left w:w="100" w:type="dxa"/>
              <w:bottom w:w="100" w:type="dxa"/>
              <w:right w:w="100" w:type="dxa"/>
            </w:tcMar>
          </w:tcPr>
          <w:p w14:paraId="755137A7" w14:textId="77777777" w:rsidR="00841862" w:rsidRDefault="000A5CCA">
            <w:pPr>
              <w:widowControl w:val="0"/>
              <w:spacing w:line="240" w:lineRule="auto"/>
            </w:pPr>
            <w:r>
              <w:lastRenderedPageBreak/>
              <w:t>Just select a Group</w:t>
            </w:r>
          </w:p>
        </w:tc>
        <w:tc>
          <w:tcPr>
            <w:tcW w:w="11250" w:type="dxa"/>
            <w:shd w:val="clear" w:color="auto" w:fill="auto"/>
            <w:tcMar>
              <w:top w:w="100" w:type="dxa"/>
              <w:left w:w="100" w:type="dxa"/>
              <w:bottom w:w="100" w:type="dxa"/>
              <w:right w:w="100" w:type="dxa"/>
            </w:tcMar>
          </w:tcPr>
          <w:p w14:paraId="47D0FC2D" w14:textId="77777777" w:rsidR="00841862" w:rsidRDefault="000A5CCA">
            <w:pPr>
              <w:widowControl w:val="0"/>
              <w:spacing w:line="240" w:lineRule="auto"/>
            </w:pPr>
            <w:r>
              <w:t>Select the blank line for the Coach and then select the group and click the button</w:t>
            </w:r>
          </w:p>
          <w:p w14:paraId="37672397" w14:textId="77777777" w:rsidR="00841862" w:rsidRDefault="000A5CCA">
            <w:pPr>
              <w:widowControl w:val="0"/>
              <w:spacing w:line="240" w:lineRule="auto"/>
            </w:pPr>
            <w:r>
              <w:rPr>
                <w:noProof/>
              </w:rPr>
              <w:lastRenderedPageBreak/>
              <w:drawing>
                <wp:inline distT="114300" distB="114300" distL="114300" distR="114300" wp14:anchorId="2388EFF7" wp14:editId="576AA302">
                  <wp:extent cx="3626675" cy="3114675"/>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3626675" cy="3114675"/>
                          </a:xfrm>
                          <a:prstGeom prst="rect">
                            <a:avLst/>
                          </a:prstGeom>
                          <a:ln/>
                        </pic:spPr>
                      </pic:pic>
                    </a:graphicData>
                  </a:graphic>
                </wp:inline>
              </w:drawing>
            </w:r>
          </w:p>
        </w:tc>
      </w:tr>
      <w:tr w:rsidR="00841862" w14:paraId="44116EEF" w14:textId="77777777">
        <w:tc>
          <w:tcPr>
            <w:tcW w:w="3000" w:type="dxa"/>
            <w:shd w:val="clear" w:color="auto" w:fill="auto"/>
            <w:tcMar>
              <w:top w:w="100" w:type="dxa"/>
              <w:left w:w="100" w:type="dxa"/>
              <w:bottom w:w="100" w:type="dxa"/>
              <w:right w:w="100" w:type="dxa"/>
            </w:tcMar>
          </w:tcPr>
          <w:p w14:paraId="7924176F" w14:textId="77777777" w:rsidR="00841862" w:rsidRDefault="000A5CCA">
            <w:pPr>
              <w:widowControl w:val="0"/>
              <w:spacing w:line="240" w:lineRule="auto"/>
            </w:pPr>
            <w:r>
              <w:lastRenderedPageBreak/>
              <w:t>The same goes when just selecting a Coach</w:t>
            </w:r>
          </w:p>
        </w:tc>
        <w:tc>
          <w:tcPr>
            <w:tcW w:w="11250" w:type="dxa"/>
            <w:shd w:val="clear" w:color="auto" w:fill="auto"/>
            <w:tcMar>
              <w:top w:w="100" w:type="dxa"/>
              <w:left w:w="100" w:type="dxa"/>
              <w:bottom w:w="100" w:type="dxa"/>
              <w:right w:w="100" w:type="dxa"/>
            </w:tcMar>
          </w:tcPr>
          <w:p w14:paraId="78A3EEEA" w14:textId="77777777" w:rsidR="00841862" w:rsidRDefault="000A5CCA">
            <w:pPr>
              <w:widowControl w:val="0"/>
              <w:spacing w:line="240" w:lineRule="auto"/>
            </w:pPr>
            <w:r>
              <w:rPr>
                <w:noProof/>
              </w:rPr>
              <w:drawing>
                <wp:inline distT="114300" distB="114300" distL="114300" distR="114300" wp14:anchorId="30FC5A1F" wp14:editId="5C1A1B4C">
                  <wp:extent cx="3848100" cy="1724025"/>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3848100" cy="1724025"/>
                          </a:xfrm>
                          <a:prstGeom prst="rect">
                            <a:avLst/>
                          </a:prstGeom>
                          <a:ln/>
                        </pic:spPr>
                      </pic:pic>
                    </a:graphicData>
                  </a:graphic>
                </wp:inline>
              </w:drawing>
            </w:r>
          </w:p>
        </w:tc>
      </w:tr>
      <w:tr w:rsidR="00841862" w14:paraId="718BE82C" w14:textId="77777777">
        <w:tc>
          <w:tcPr>
            <w:tcW w:w="3000" w:type="dxa"/>
            <w:shd w:val="clear" w:color="auto" w:fill="auto"/>
            <w:tcMar>
              <w:top w:w="100" w:type="dxa"/>
              <w:left w:w="100" w:type="dxa"/>
              <w:bottom w:w="100" w:type="dxa"/>
              <w:right w:w="100" w:type="dxa"/>
            </w:tcMar>
          </w:tcPr>
          <w:p w14:paraId="6BD99E43" w14:textId="77777777" w:rsidR="00841862" w:rsidRDefault="000A5CCA">
            <w:pPr>
              <w:widowControl w:val="0"/>
              <w:spacing w:line="240" w:lineRule="auto"/>
            </w:pPr>
            <w:r>
              <w:t>Note the messages</w:t>
            </w:r>
          </w:p>
        </w:tc>
        <w:tc>
          <w:tcPr>
            <w:tcW w:w="11250" w:type="dxa"/>
            <w:shd w:val="clear" w:color="auto" w:fill="auto"/>
            <w:tcMar>
              <w:top w:w="100" w:type="dxa"/>
              <w:left w:w="100" w:type="dxa"/>
              <w:bottom w:w="100" w:type="dxa"/>
              <w:right w:w="100" w:type="dxa"/>
            </w:tcMar>
          </w:tcPr>
          <w:p w14:paraId="16996F92" w14:textId="77777777" w:rsidR="00841862" w:rsidRDefault="000A5CCA">
            <w:pPr>
              <w:widowControl w:val="0"/>
              <w:spacing w:line="240" w:lineRule="auto"/>
            </w:pPr>
            <w:r>
              <w:t>This explains the outcome of the different selections that have been made. Note that not every user has CLA</w:t>
            </w:r>
            <w:r>
              <w:t>RA results and some may have more than one. That is why in this example there are only 31 records.</w:t>
            </w:r>
          </w:p>
          <w:p w14:paraId="1759F800" w14:textId="77777777" w:rsidR="00841862" w:rsidRDefault="000A5CCA">
            <w:pPr>
              <w:widowControl w:val="0"/>
              <w:spacing w:line="240" w:lineRule="auto"/>
            </w:pPr>
            <w:r>
              <w:rPr>
                <w:noProof/>
              </w:rPr>
              <w:lastRenderedPageBreak/>
              <w:drawing>
                <wp:inline distT="114300" distB="114300" distL="114300" distR="114300" wp14:anchorId="709609C0" wp14:editId="4700EE1B">
                  <wp:extent cx="5448300" cy="304800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0"/>
                          <a:srcRect/>
                          <a:stretch>
                            <a:fillRect/>
                          </a:stretch>
                        </pic:blipFill>
                        <pic:spPr>
                          <a:xfrm>
                            <a:off x="0" y="0"/>
                            <a:ext cx="5448300" cy="3048000"/>
                          </a:xfrm>
                          <a:prstGeom prst="rect">
                            <a:avLst/>
                          </a:prstGeom>
                          <a:ln/>
                        </pic:spPr>
                      </pic:pic>
                    </a:graphicData>
                  </a:graphic>
                </wp:inline>
              </w:drawing>
            </w:r>
          </w:p>
        </w:tc>
      </w:tr>
      <w:tr w:rsidR="00841862" w14:paraId="077C2385" w14:textId="77777777">
        <w:tc>
          <w:tcPr>
            <w:tcW w:w="3000" w:type="dxa"/>
            <w:shd w:val="clear" w:color="auto" w:fill="auto"/>
            <w:tcMar>
              <w:top w:w="100" w:type="dxa"/>
              <w:left w:w="100" w:type="dxa"/>
              <w:bottom w:w="100" w:type="dxa"/>
              <w:right w:w="100" w:type="dxa"/>
            </w:tcMar>
          </w:tcPr>
          <w:p w14:paraId="1F56C776" w14:textId="77777777" w:rsidR="00841862" w:rsidRDefault="000A5CCA">
            <w:pPr>
              <w:widowControl w:val="0"/>
              <w:pBdr>
                <w:top w:val="nil"/>
                <w:left w:val="nil"/>
                <w:bottom w:val="nil"/>
                <w:right w:val="nil"/>
                <w:between w:val="nil"/>
              </w:pBdr>
              <w:spacing w:line="240" w:lineRule="auto"/>
            </w:pPr>
            <w:r>
              <w:lastRenderedPageBreak/>
              <w:t>Type in the name of the file and click Save File</w:t>
            </w:r>
          </w:p>
        </w:tc>
        <w:tc>
          <w:tcPr>
            <w:tcW w:w="11250" w:type="dxa"/>
            <w:shd w:val="clear" w:color="auto" w:fill="auto"/>
            <w:tcMar>
              <w:top w:w="100" w:type="dxa"/>
              <w:left w:w="100" w:type="dxa"/>
              <w:bottom w:w="100" w:type="dxa"/>
              <w:right w:w="100" w:type="dxa"/>
            </w:tcMar>
          </w:tcPr>
          <w:p w14:paraId="5F2ECDDC" w14:textId="77777777" w:rsidR="00841862" w:rsidRDefault="000A5CCA">
            <w:pPr>
              <w:widowControl w:val="0"/>
              <w:pBdr>
                <w:top w:val="nil"/>
                <w:left w:val="nil"/>
                <w:bottom w:val="nil"/>
                <w:right w:val="nil"/>
                <w:between w:val="nil"/>
              </w:pBdr>
              <w:spacing w:line="240" w:lineRule="auto"/>
            </w:pPr>
            <w:r>
              <w:t>Once you are happy with the selection, save the file.</w:t>
            </w:r>
          </w:p>
          <w:p w14:paraId="219C6284" w14:textId="77777777" w:rsidR="00841862" w:rsidRDefault="000A5CCA">
            <w:pPr>
              <w:widowControl w:val="0"/>
              <w:pBdr>
                <w:top w:val="nil"/>
                <w:left w:val="nil"/>
                <w:bottom w:val="nil"/>
                <w:right w:val="nil"/>
                <w:between w:val="nil"/>
              </w:pBdr>
              <w:spacing w:line="240" w:lineRule="auto"/>
            </w:pPr>
            <w:r>
              <w:rPr>
                <w:noProof/>
              </w:rPr>
              <w:drawing>
                <wp:inline distT="114300" distB="114300" distL="114300" distR="114300" wp14:anchorId="09BB5642" wp14:editId="72E8CA49">
                  <wp:extent cx="7010400" cy="227330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1"/>
                          <a:srcRect/>
                          <a:stretch>
                            <a:fillRect/>
                          </a:stretch>
                        </pic:blipFill>
                        <pic:spPr>
                          <a:xfrm>
                            <a:off x="0" y="0"/>
                            <a:ext cx="7010400" cy="2273300"/>
                          </a:xfrm>
                          <a:prstGeom prst="rect">
                            <a:avLst/>
                          </a:prstGeom>
                          <a:ln/>
                        </pic:spPr>
                      </pic:pic>
                    </a:graphicData>
                  </a:graphic>
                </wp:inline>
              </w:drawing>
            </w:r>
          </w:p>
        </w:tc>
      </w:tr>
      <w:tr w:rsidR="00841862" w14:paraId="541244C3" w14:textId="77777777">
        <w:tc>
          <w:tcPr>
            <w:tcW w:w="3000" w:type="dxa"/>
            <w:shd w:val="clear" w:color="auto" w:fill="auto"/>
            <w:tcMar>
              <w:top w:w="100" w:type="dxa"/>
              <w:left w:w="100" w:type="dxa"/>
              <w:bottom w:w="100" w:type="dxa"/>
              <w:right w:w="100" w:type="dxa"/>
            </w:tcMar>
          </w:tcPr>
          <w:p w14:paraId="406B5652" w14:textId="77777777" w:rsidR="00841862" w:rsidRDefault="000A5CCA">
            <w:pPr>
              <w:widowControl w:val="0"/>
              <w:pBdr>
                <w:top w:val="nil"/>
                <w:left w:val="nil"/>
                <w:bottom w:val="nil"/>
                <w:right w:val="nil"/>
                <w:between w:val="nil"/>
              </w:pBdr>
              <w:spacing w:line="240" w:lineRule="auto"/>
            </w:pPr>
            <w:r>
              <w:lastRenderedPageBreak/>
              <w:t>Open the Saved File from the previous step and download the file</w:t>
            </w:r>
          </w:p>
        </w:tc>
        <w:tc>
          <w:tcPr>
            <w:tcW w:w="11250" w:type="dxa"/>
            <w:shd w:val="clear" w:color="auto" w:fill="auto"/>
            <w:tcMar>
              <w:top w:w="100" w:type="dxa"/>
              <w:left w:w="100" w:type="dxa"/>
              <w:bottom w:w="100" w:type="dxa"/>
              <w:right w:w="100" w:type="dxa"/>
            </w:tcMar>
          </w:tcPr>
          <w:p w14:paraId="70DB59AF" w14:textId="77777777" w:rsidR="00841862" w:rsidRDefault="000A5CCA">
            <w:pPr>
              <w:widowControl w:val="0"/>
              <w:pBdr>
                <w:top w:val="nil"/>
                <w:left w:val="nil"/>
                <w:bottom w:val="nil"/>
                <w:right w:val="nil"/>
                <w:between w:val="nil"/>
              </w:pBdr>
              <w:spacing w:line="240" w:lineRule="auto"/>
            </w:pPr>
            <w:r>
              <w:t>Take note of the location of the file from the previous step.</w:t>
            </w:r>
          </w:p>
          <w:p w14:paraId="2A0C7CDF" w14:textId="77777777" w:rsidR="00841862" w:rsidRDefault="00841862">
            <w:pPr>
              <w:widowControl w:val="0"/>
              <w:pBdr>
                <w:top w:val="nil"/>
                <w:left w:val="nil"/>
                <w:bottom w:val="nil"/>
                <w:right w:val="nil"/>
                <w:between w:val="nil"/>
              </w:pBdr>
              <w:spacing w:line="240" w:lineRule="auto"/>
            </w:pPr>
          </w:p>
          <w:p w14:paraId="3C1F38E0" w14:textId="77777777" w:rsidR="00841862" w:rsidRDefault="000A5CCA">
            <w:pPr>
              <w:widowControl w:val="0"/>
              <w:spacing w:line="240" w:lineRule="auto"/>
              <w:rPr>
                <w:sz w:val="21"/>
                <w:szCs w:val="21"/>
                <w:highlight w:val="white"/>
              </w:rPr>
            </w:pPr>
            <w:r>
              <w:rPr>
                <w:sz w:val="21"/>
                <w:szCs w:val="21"/>
                <w:highlight w:val="white"/>
              </w:rPr>
              <w:t>~/datasets/CLARA/UserSaved/32601_Adv_ProjMgmt.csv</w:t>
            </w:r>
          </w:p>
          <w:p w14:paraId="14D5B641" w14:textId="77777777" w:rsidR="00841862" w:rsidRDefault="00841862">
            <w:pPr>
              <w:widowControl w:val="0"/>
              <w:pBdr>
                <w:top w:val="nil"/>
                <w:left w:val="nil"/>
                <w:bottom w:val="nil"/>
                <w:right w:val="nil"/>
                <w:between w:val="nil"/>
              </w:pBdr>
              <w:spacing w:line="240" w:lineRule="auto"/>
            </w:pPr>
          </w:p>
          <w:p w14:paraId="65BD9D06" w14:textId="77777777" w:rsidR="00841862" w:rsidRDefault="00841862">
            <w:pPr>
              <w:widowControl w:val="0"/>
              <w:pBdr>
                <w:top w:val="nil"/>
                <w:left w:val="nil"/>
                <w:bottom w:val="nil"/>
                <w:right w:val="nil"/>
                <w:between w:val="nil"/>
              </w:pBdr>
              <w:spacing w:line="240" w:lineRule="auto"/>
            </w:pPr>
          </w:p>
          <w:p w14:paraId="363DDEF9" w14:textId="77777777" w:rsidR="00841862" w:rsidRDefault="000A5CCA">
            <w:pPr>
              <w:widowControl w:val="0"/>
              <w:pBdr>
                <w:top w:val="nil"/>
                <w:left w:val="nil"/>
                <w:bottom w:val="nil"/>
                <w:right w:val="nil"/>
                <w:between w:val="nil"/>
              </w:pBdr>
              <w:spacing w:line="240" w:lineRule="auto"/>
            </w:pPr>
            <w:r>
              <w:rPr>
                <w:noProof/>
              </w:rPr>
              <w:drawing>
                <wp:inline distT="114300" distB="114300" distL="114300" distR="114300" wp14:anchorId="67A54814" wp14:editId="4ACB2751">
                  <wp:extent cx="4667250" cy="24193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4667250" cy="2419350"/>
                          </a:xfrm>
                          <a:prstGeom prst="rect">
                            <a:avLst/>
                          </a:prstGeom>
                          <a:ln/>
                        </pic:spPr>
                      </pic:pic>
                    </a:graphicData>
                  </a:graphic>
                </wp:inline>
              </w:drawing>
            </w:r>
          </w:p>
          <w:p w14:paraId="7E9FD098" w14:textId="77777777" w:rsidR="00841862" w:rsidRDefault="00841862">
            <w:pPr>
              <w:widowControl w:val="0"/>
              <w:pBdr>
                <w:top w:val="nil"/>
                <w:left w:val="nil"/>
                <w:bottom w:val="nil"/>
                <w:right w:val="nil"/>
                <w:between w:val="nil"/>
              </w:pBdr>
              <w:spacing w:line="240" w:lineRule="auto"/>
            </w:pPr>
          </w:p>
        </w:tc>
      </w:tr>
      <w:tr w:rsidR="00841862" w14:paraId="3E3B6E48" w14:textId="77777777">
        <w:tc>
          <w:tcPr>
            <w:tcW w:w="3000" w:type="dxa"/>
            <w:shd w:val="clear" w:color="auto" w:fill="auto"/>
            <w:tcMar>
              <w:top w:w="100" w:type="dxa"/>
              <w:left w:w="100" w:type="dxa"/>
              <w:bottom w:w="100" w:type="dxa"/>
              <w:right w:w="100" w:type="dxa"/>
            </w:tcMar>
          </w:tcPr>
          <w:p w14:paraId="5BE4DC42" w14:textId="77777777" w:rsidR="00841862" w:rsidRDefault="000A5CCA">
            <w:pPr>
              <w:widowControl w:val="0"/>
              <w:pBdr>
                <w:top w:val="nil"/>
                <w:left w:val="nil"/>
                <w:bottom w:val="nil"/>
                <w:right w:val="nil"/>
                <w:between w:val="nil"/>
              </w:pBdr>
              <w:spacing w:line="240" w:lineRule="auto"/>
            </w:pPr>
            <w:r>
              <w:t>Open the file in Excel or your spreadsheet of choice.</w:t>
            </w:r>
          </w:p>
        </w:tc>
        <w:tc>
          <w:tcPr>
            <w:tcW w:w="11250" w:type="dxa"/>
            <w:shd w:val="clear" w:color="auto" w:fill="auto"/>
            <w:tcMar>
              <w:top w:w="100" w:type="dxa"/>
              <w:left w:w="100" w:type="dxa"/>
              <w:bottom w:w="100" w:type="dxa"/>
              <w:right w:w="100" w:type="dxa"/>
            </w:tcMar>
          </w:tcPr>
          <w:p w14:paraId="75E2ADA2" w14:textId="77777777" w:rsidR="00841862" w:rsidRDefault="000A5CCA">
            <w:pPr>
              <w:widowControl w:val="0"/>
              <w:pBdr>
                <w:top w:val="nil"/>
                <w:left w:val="nil"/>
                <w:bottom w:val="nil"/>
                <w:right w:val="nil"/>
                <w:between w:val="nil"/>
              </w:pBdr>
              <w:spacing w:line="240" w:lineRule="auto"/>
            </w:pPr>
            <w:r>
              <w:t>This is where you will need to clean the data. The best outcome is to have a single journey for each student and that journey to have a diagnose and measure result. It may be required to work with the i</w:t>
            </w:r>
            <w:r>
              <w:t>ndividual tutors and lecturers at this point.</w:t>
            </w:r>
          </w:p>
          <w:p w14:paraId="142C2201" w14:textId="77777777" w:rsidR="00841862" w:rsidRDefault="00841862">
            <w:pPr>
              <w:widowControl w:val="0"/>
              <w:pBdr>
                <w:top w:val="nil"/>
                <w:left w:val="nil"/>
                <w:bottom w:val="nil"/>
                <w:right w:val="nil"/>
                <w:between w:val="nil"/>
              </w:pBdr>
              <w:spacing w:line="240" w:lineRule="auto"/>
            </w:pPr>
          </w:p>
          <w:p w14:paraId="7C214778" w14:textId="77777777" w:rsidR="00841862" w:rsidRDefault="000A5CCA">
            <w:pPr>
              <w:widowControl w:val="0"/>
              <w:numPr>
                <w:ilvl w:val="0"/>
                <w:numId w:val="1"/>
              </w:numPr>
              <w:pBdr>
                <w:top w:val="nil"/>
                <w:left w:val="nil"/>
                <w:bottom w:val="nil"/>
                <w:right w:val="nil"/>
                <w:between w:val="nil"/>
              </w:pBdr>
              <w:spacing w:line="240" w:lineRule="auto"/>
            </w:pPr>
            <w:r>
              <w:t>Delete the journeys that do not have Diagnose results.</w:t>
            </w:r>
          </w:p>
          <w:p w14:paraId="23BFAEE5" w14:textId="77777777" w:rsidR="00841862" w:rsidRDefault="000A5CCA">
            <w:pPr>
              <w:widowControl w:val="0"/>
              <w:numPr>
                <w:ilvl w:val="0"/>
                <w:numId w:val="1"/>
              </w:numPr>
              <w:pBdr>
                <w:top w:val="nil"/>
                <w:left w:val="nil"/>
                <w:bottom w:val="nil"/>
                <w:right w:val="nil"/>
                <w:between w:val="nil"/>
              </w:pBdr>
              <w:spacing w:line="240" w:lineRule="auto"/>
            </w:pPr>
            <w:r>
              <w:t xml:space="preserve">Check to see if students have more than one journey. </w:t>
            </w:r>
          </w:p>
          <w:p w14:paraId="0BA55B0A" w14:textId="77777777" w:rsidR="00841862" w:rsidRDefault="000A5CCA">
            <w:pPr>
              <w:widowControl w:val="0"/>
              <w:numPr>
                <w:ilvl w:val="1"/>
                <w:numId w:val="1"/>
              </w:numPr>
              <w:pBdr>
                <w:top w:val="nil"/>
                <w:left w:val="nil"/>
                <w:bottom w:val="nil"/>
                <w:right w:val="nil"/>
                <w:between w:val="nil"/>
              </w:pBdr>
              <w:spacing w:line="240" w:lineRule="auto"/>
            </w:pPr>
            <w:r>
              <w:t>If they do, it could be a test journey or it could be that they have done the Measure step as part o</w:t>
            </w:r>
            <w:r>
              <w:t>f a new journey so it has ended up in the diagnose section</w:t>
            </w:r>
          </w:p>
          <w:p w14:paraId="61A24BEC" w14:textId="77777777" w:rsidR="00841862" w:rsidRDefault="000A5CCA">
            <w:pPr>
              <w:widowControl w:val="0"/>
              <w:numPr>
                <w:ilvl w:val="1"/>
                <w:numId w:val="1"/>
              </w:numPr>
              <w:pBdr>
                <w:top w:val="nil"/>
                <w:left w:val="nil"/>
                <w:bottom w:val="nil"/>
                <w:right w:val="nil"/>
                <w:between w:val="nil"/>
              </w:pBdr>
              <w:spacing w:line="240" w:lineRule="auto"/>
            </w:pPr>
            <w:r>
              <w:t>Copy the results from Diagnose to Measure if that is the case, remember to look at the dates and copy those as well as calculate the durations, Completed Second Survey flag etc.</w:t>
            </w:r>
          </w:p>
          <w:p w14:paraId="2A478CE7" w14:textId="77777777" w:rsidR="00841862" w:rsidRDefault="000A5CCA">
            <w:pPr>
              <w:widowControl w:val="0"/>
              <w:numPr>
                <w:ilvl w:val="1"/>
                <w:numId w:val="1"/>
              </w:numPr>
              <w:pBdr>
                <w:top w:val="nil"/>
                <w:left w:val="nil"/>
                <w:bottom w:val="nil"/>
                <w:right w:val="nil"/>
                <w:between w:val="nil"/>
              </w:pBdr>
              <w:spacing w:line="240" w:lineRule="auto"/>
            </w:pPr>
            <w:r>
              <w:t>Remove unneeded jou</w:t>
            </w:r>
            <w:r>
              <w:t>rneys</w:t>
            </w:r>
          </w:p>
          <w:p w14:paraId="15F5508A" w14:textId="77777777" w:rsidR="00841862" w:rsidRDefault="000A5CCA">
            <w:pPr>
              <w:widowControl w:val="0"/>
              <w:numPr>
                <w:ilvl w:val="0"/>
                <w:numId w:val="1"/>
              </w:numPr>
              <w:pBdr>
                <w:top w:val="nil"/>
                <w:left w:val="nil"/>
                <w:bottom w:val="nil"/>
                <w:right w:val="nil"/>
                <w:between w:val="nil"/>
              </w:pBdr>
              <w:spacing w:line="240" w:lineRule="auto"/>
            </w:pPr>
            <w:r>
              <w:t>Check to see if the results make sense. In some cases all the values are 1, this is clearly not a valid survey.</w:t>
            </w:r>
          </w:p>
          <w:p w14:paraId="7F1F70B5" w14:textId="77777777" w:rsidR="00841862" w:rsidRDefault="000A5CCA">
            <w:pPr>
              <w:widowControl w:val="0"/>
              <w:numPr>
                <w:ilvl w:val="0"/>
                <w:numId w:val="1"/>
              </w:numPr>
              <w:pBdr>
                <w:top w:val="nil"/>
                <w:left w:val="nil"/>
                <w:bottom w:val="nil"/>
                <w:right w:val="nil"/>
                <w:between w:val="nil"/>
              </w:pBdr>
              <w:spacing w:line="240" w:lineRule="auto"/>
            </w:pPr>
            <w:r>
              <w:t xml:space="preserve">Look at survey duration, did it take them a few minutes to answer 80 questions. This is also a good </w:t>
            </w:r>
            <w:r>
              <w:lastRenderedPageBreak/>
              <w:t>indication of the survey results being compromised</w:t>
            </w:r>
          </w:p>
          <w:p w14:paraId="7433C0E5" w14:textId="77777777" w:rsidR="00841862" w:rsidRDefault="000A5CCA">
            <w:pPr>
              <w:widowControl w:val="0"/>
              <w:numPr>
                <w:ilvl w:val="1"/>
                <w:numId w:val="1"/>
              </w:numPr>
              <w:pBdr>
                <w:top w:val="nil"/>
                <w:left w:val="nil"/>
                <w:bottom w:val="nil"/>
                <w:right w:val="nil"/>
                <w:between w:val="nil"/>
              </w:pBdr>
              <w:spacing w:line="240" w:lineRule="auto"/>
            </w:pPr>
            <w:r>
              <w:t>It is important to note that there is a bug in the platform that allows surveys to be completed in a very</w:t>
            </w:r>
            <w:r>
              <w:t xml:space="preserve"> short amount of time. Shaofu is investigating this.</w:t>
            </w:r>
          </w:p>
          <w:p w14:paraId="007BF5D3" w14:textId="77777777" w:rsidR="00841862" w:rsidRDefault="000A5CCA">
            <w:pPr>
              <w:widowControl w:val="0"/>
              <w:numPr>
                <w:ilvl w:val="0"/>
                <w:numId w:val="1"/>
              </w:numPr>
              <w:pBdr>
                <w:top w:val="nil"/>
                <w:left w:val="nil"/>
                <w:bottom w:val="nil"/>
                <w:right w:val="nil"/>
                <w:between w:val="nil"/>
              </w:pBdr>
              <w:spacing w:line="240" w:lineRule="auto"/>
            </w:pPr>
            <w:r>
              <w:t xml:space="preserve">Examine the duration between the Diagnose and Measure survey. </w:t>
            </w:r>
          </w:p>
          <w:p w14:paraId="2E925108" w14:textId="77777777" w:rsidR="00841862" w:rsidRDefault="000A5CCA">
            <w:pPr>
              <w:widowControl w:val="0"/>
              <w:numPr>
                <w:ilvl w:val="1"/>
                <w:numId w:val="1"/>
              </w:numPr>
              <w:pBdr>
                <w:top w:val="nil"/>
                <w:left w:val="nil"/>
                <w:bottom w:val="nil"/>
                <w:right w:val="nil"/>
                <w:between w:val="nil"/>
              </w:pBdr>
              <w:spacing w:line="240" w:lineRule="auto"/>
            </w:pPr>
            <w:r>
              <w:t>Was it too short for it to be a valid measure of change?</w:t>
            </w:r>
          </w:p>
        </w:tc>
      </w:tr>
      <w:tr w:rsidR="00841862" w14:paraId="777ED375" w14:textId="77777777">
        <w:tc>
          <w:tcPr>
            <w:tcW w:w="3000" w:type="dxa"/>
            <w:shd w:val="clear" w:color="auto" w:fill="auto"/>
            <w:tcMar>
              <w:top w:w="100" w:type="dxa"/>
              <w:left w:w="100" w:type="dxa"/>
              <w:bottom w:w="100" w:type="dxa"/>
              <w:right w:w="100" w:type="dxa"/>
            </w:tcMar>
          </w:tcPr>
          <w:p w14:paraId="0902A55A" w14:textId="77777777" w:rsidR="00841862" w:rsidRDefault="000A5CCA">
            <w:pPr>
              <w:widowControl w:val="0"/>
              <w:pBdr>
                <w:top w:val="nil"/>
                <w:left w:val="nil"/>
                <w:bottom w:val="nil"/>
                <w:right w:val="nil"/>
                <w:between w:val="nil"/>
              </w:pBdr>
              <w:spacing w:line="240" w:lineRule="auto"/>
            </w:pPr>
            <w:r>
              <w:lastRenderedPageBreak/>
              <w:t>Save the CSV and upload it to the platform</w:t>
            </w:r>
          </w:p>
        </w:tc>
        <w:tc>
          <w:tcPr>
            <w:tcW w:w="11250" w:type="dxa"/>
            <w:shd w:val="clear" w:color="auto" w:fill="auto"/>
            <w:tcMar>
              <w:top w:w="100" w:type="dxa"/>
              <w:left w:w="100" w:type="dxa"/>
              <w:bottom w:w="100" w:type="dxa"/>
              <w:right w:w="100" w:type="dxa"/>
            </w:tcMar>
          </w:tcPr>
          <w:p w14:paraId="458E19C1" w14:textId="77777777" w:rsidR="00841862" w:rsidRDefault="000A5CCA">
            <w:pPr>
              <w:widowControl w:val="0"/>
              <w:pBdr>
                <w:top w:val="nil"/>
                <w:left w:val="nil"/>
                <w:bottom w:val="nil"/>
                <w:right w:val="nil"/>
                <w:between w:val="nil"/>
              </w:pBdr>
              <w:spacing w:line="240" w:lineRule="auto"/>
            </w:pPr>
            <w:r>
              <w:rPr>
                <w:noProof/>
              </w:rPr>
              <w:drawing>
                <wp:inline distT="114300" distB="114300" distL="114300" distR="114300" wp14:anchorId="6EB03886" wp14:editId="79754E4F">
                  <wp:extent cx="7010400" cy="3365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7010400" cy="3365500"/>
                          </a:xfrm>
                          <a:prstGeom prst="rect">
                            <a:avLst/>
                          </a:prstGeom>
                          <a:ln/>
                        </pic:spPr>
                      </pic:pic>
                    </a:graphicData>
                  </a:graphic>
                </wp:inline>
              </w:drawing>
            </w:r>
          </w:p>
        </w:tc>
      </w:tr>
      <w:tr w:rsidR="00841862" w14:paraId="64088DD4" w14:textId="77777777">
        <w:tc>
          <w:tcPr>
            <w:tcW w:w="3000" w:type="dxa"/>
            <w:shd w:val="clear" w:color="auto" w:fill="auto"/>
            <w:tcMar>
              <w:top w:w="100" w:type="dxa"/>
              <w:left w:w="100" w:type="dxa"/>
              <w:bottom w:w="100" w:type="dxa"/>
              <w:right w:w="100" w:type="dxa"/>
            </w:tcMar>
          </w:tcPr>
          <w:p w14:paraId="5783213E" w14:textId="77777777" w:rsidR="00841862" w:rsidRDefault="000A5CCA">
            <w:pPr>
              <w:widowControl w:val="0"/>
              <w:pBdr>
                <w:top w:val="nil"/>
                <w:left w:val="nil"/>
                <w:bottom w:val="nil"/>
                <w:right w:val="nil"/>
                <w:between w:val="nil"/>
              </w:pBdr>
              <w:spacing w:line="240" w:lineRule="auto"/>
            </w:pPr>
            <w:r>
              <w:lastRenderedPageBreak/>
              <w:t>Add a suffix so that it doesn’t overwrite the original file</w:t>
            </w:r>
          </w:p>
        </w:tc>
        <w:tc>
          <w:tcPr>
            <w:tcW w:w="11250" w:type="dxa"/>
            <w:shd w:val="clear" w:color="auto" w:fill="auto"/>
            <w:tcMar>
              <w:top w:w="100" w:type="dxa"/>
              <w:left w:w="100" w:type="dxa"/>
              <w:bottom w:w="100" w:type="dxa"/>
              <w:right w:w="100" w:type="dxa"/>
            </w:tcMar>
          </w:tcPr>
          <w:p w14:paraId="5C9F3D89" w14:textId="77777777" w:rsidR="00841862" w:rsidRDefault="000A5CCA">
            <w:pPr>
              <w:widowControl w:val="0"/>
              <w:pBdr>
                <w:top w:val="nil"/>
                <w:left w:val="nil"/>
                <w:bottom w:val="nil"/>
                <w:right w:val="nil"/>
                <w:between w:val="nil"/>
              </w:pBdr>
              <w:spacing w:line="240" w:lineRule="auto"/>
            </w:pPr>
            <w:r>
              <w:rPr>
                <w:noProof/>
              </w:rPr>
              <w:drawing>
                <wp:inline distT="114300" distB="114300" distL="114300" distR="114300" wp14:anchorId="244A209E" wp14:editId="4AD200E0">
                  <wp:extent cx="7010400" cy="1447800"/>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7010400" cy="1447800"/>
                          </a:xfrm>
                          <a:prstGeom prst="rect">
                            <a:avLst/>
                          </a:prstGeom>
                          <a:ln/>
                        </pic:spPr>
                      </pic:pic>
                    </a:graphicData>
                  </a:graphic>
                </wp:inline>
              </w:drawing>
            </w:r>
          </w:p>
        </w:tc>
      </w:tr>
      <w:tr w:rsidR="00841862" w14:paraId="1307495E" w14:textId="77777777">
        <w:tc>
          <w:tcPr>
            <w:tcW w:w="3000" w:type="dxa"/>
            <w:shd w:val="clear" w:color="auto" w:fill="auto"/>
            <w:tcMar>
              <w:top w:w="100" w:type="dxa"/>
              <w:left w:w="100" w:type="dxa"/>
              <w:bottom w:w="100" w:type="dxa"/>
              <w:right w:w="100" w:type="dxa"/>
            </w:tcMar>
          </w:tcPr>
          <w:p w14:paraId="3735EEC9" w14:textId="77777777" w:rsidR="00841862" w:rsidRDefault="000A5CCA">
            <w:pPr>
              <w:widowControl w:val="0"/>
              <w:pBdr>
                <w:top w:val="nil"/>
                <w:left w:val="nil"/>
                <w:bottom w:val="nil"/>
                <w:right w:val="nil"/>
                <w:between w:val="nil"/>
              </w:pBdr>
              <w:spacing w:line="240" w:lineRule="auto"/>
            </w:pPr>
            <w:r>
              <w:t>Files ready to be used</w:t>
            </w:r>
          </w:p>
        </w:tc>
        <w:tc>
          <w:tcPr>
            <w:tcW w:w="11250" w:type="dxa"/>
            <w:shd w:val="clear" w:color="auto" w:fill="auto"/>
            <w:tcMar>
              <w:top w:w="100" w:type="dxa"/>
              <w:left w:w="100" w:type="dxa"/>
              <w:bottom w:w="100" w:type="dxa"/>
              <w:right w:w="100" w:type="dxa"/>
            </w:tcMar>
          </w:tcPr>
          <w:p w14:paraId="2B1656A9" w14:textId="77777777" w:rsidR="00841862" w:rsidRDefault="000A5CCA">
            <w:pPr>
              <w:widowControl w:val="0"/>
              <w:pBdr>
                <w:top w:val="nil"/>
                <w:left w:val="nil"/>
                <w:bottom w:val="nil"/>
                <w:right w:val="nil"/>
                <w:between w:val="nil"/>
              </w:pBdr>
              <w:spacing w:line="240" w:lineRule="auto"/>
            </w:pPr>
            <w:r>
              <w:rPr>
                <w:noProof/>
              </w:rPr>
              <w:drawing>
                <wp:inline distT="114300" distB="114300" distL="114300" distR="114300" wp14:anchorId="7578630B" wp14:editId="267C9CC0">
                  <wp:extent cx="7010400" cy="1206500"/>
                  <wp:effectExtent l="0" t="0" r="0" b="0"/>
                  <wp:docPr id="3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7010400" cy="1206500"/>
                          </a:xfrm>
                          <a:prstGeom prst="rect">
                            <a:avLst/>
                          </a:prstGeom>
                          <a:ln/>
                        </pic:spPr>
                      </pic:pic>
                    </a:graphicData>
                  </a:graphic>
                </wp:inline>
              </w:drawing>
            </w:r>
          </w:p>
        </w:tc>
      </w:tr>
      <w:tr w:rsidR="00841862" w14:paraId="60CF981F" w14:textId="77777777">
        <w:tc>
          <w:tcPr>
            <w:tcW w:w="3000" w:type="dxa"/>
            <w:shd w:val="clear" w:color="auto" w:fill="auto"/>
            <w:tcMar>
              <w:top w:w="100" w:type="dxa"/>
              <w:left w:w="100" w:type="dxa"/>
              <w:bottom w:w="100" w:type="dxa"/>
              <w:right w:w="100" w:type="dxa"/>
            </w:tcMar>
          </w:tcPr>
          <w:p w14:paraId="199668ED" w14:textId="77777777" w:rsidR="00841862" w:rsidRPr="00FD0643" w:rsidRDefault="000A5CCA">
            <w:pPr>
              <w:pStyle w:val="Heading1"/>
              <w:widowControl w:val="0"/>
              <w:spacing w:line="240" w:lineRule="auto"/>
              <w:rPr>
                <w:lang w:val="en-AU"/>
              </w:rPr>
            </w:pPr>
            <w:bookmarkStart w:id="10" w:name="_Toc10553943"/>
            <w:r>
              <w:t>Script 11</w:t>
            </w:r>
            <w:r w:rsidR="00FD0643">
              <w:rPr>
                <w:lang w:val="en-AU"/>
              </w:rPr>
              <w:t xml:space="preserve"> – Create Visualisations</w:t>
            </w:r>
            <w:bookmarkEnd w:id="10"/>
          </w:p>
        </w:tc>
        <w:tc>
          <w:tcPr>
            <w:tcW w:w="11250" w:type="dxa"/>
            <w:shd w:val="clear" w:color="auto" w:fill="auto"/>
            <w:tcMar>
              <w:top w:w="100" w:type="dxa"/>
              <w:left w:w="100" w:type="dxa"/>
              <w:bottom w:w="100" w:type="dxa"/>
              <w:right w:w="100" w:type="dxa"/>
            </w:tcMar>
          </w:tcPr>
          <w:p w14:paraId="3A441467" w14:textId="77777777" w:rsidR="00841862" w:rsidRDefault="00841862">
            <w:pPr>
              <w:widowControl w:val="0"/>
              <w:pBdr>
                <w:top w:val="nil"/>
                <w:left w:val="nil"/>
                <w:bottom w:val="nil"/>
                <w:right w:val="nil"/>
                <w:between w:val="nil"/>
              </w:pBdr>
              <w:spacing w:line="240" w:lineRule="auto"/>
            </w:pPr>
          </w:p>
        </w:tc>
      </w:tr>
      <w:tr w:rsidR="00841862" w14:paraId="3006188B" w14:textId="77777777">
        <w:tc>
          <w:tcPr>
            <w:tcW w:w="3000" w:type="dxa"/>
            <w:shd w:val="clear" w:color="auto" w:fill="auto"/>
            <w:tcMar>
              <w:top w:w="100" w:type="dxa"/>
              <w:left w:w="100" w:type="dxa"/>
              <w:bottom w:w="100" w:type="dxa"/>
              <w:right w:w="100" w:type="dxa"/>
            </w:tcMar>
          </w:tcPr>
          <w:p w14:paraId="170BBBE6" w14:textId="77777777" w:rsidR="00841862" w:rsidRDefault="000A5CCA">
            <w:pPr>
              <w:widowControl w:val="0"/>
              <w:pBdr>
                <w:top w:val="nil"/>
                <w:left w:val="nil"/>
                <w:bottom w:val="nil"/>
                <w:right w:val="nil"/>
                <w:between w:val="nil"/>
              </w:pBdr>
              <w:spacing w:line="240" w:lineRule="auto"/>
            </w:pPr>
            <w:r>
              <w:t>Open the script file</w:t>
            </w:r>
          </w:p>
        </w:tc>
        <w:tc>
          <w:tcPr>
            <w:tcW w:w="11250" w:type="dxa"/>
            <w:shd w:val="clear" w:color="auto" w:fill="auto"/>
            <w:tcMar>
              <w:top w:w="100" w:type="dxa"/>
              <w:left w:w="100" w:type="dxa"/>
              <w:bottom w:w="100" w:type="dxa"/>
              <w:right w:w="100" w:type="dxa"/>
            </w:tcMar>
          </w:tcPr>
          <w:p w14:paraId="383429D7" w14:textId="77777777" w:rsidR="00841862" w:rsidRDefault="000A5CCA">
            <w:pPr>
              <w:widowControl w:val="0"/>
              <w:pBdr>
                <w:top w:val="nil"/>
                <w:left w:val="nil"/>
                <w:bottom w:val="nil"/>
                <w:right w:val="nil"/>
                <w:between w:val="nil"/>
              </w:pBdr>
              <w:spacing w:line="240" w:lineRule="auto"/>
            </w:pPr>
            <w:r>
              <w:t>11_ReportGenerationCode_LiveData_ImprovedCharts_Generic</w:t>
            </w:r>
          </w:p>
          <w:p w14:paraId="4435FB4A" w14:textId="77777777" w:rsidR="00841862" w:rsidRDefault="00841862">
            <w:pPr>
              <w:widowControl w:val="0"/>
              <w:pBdr>
                <w:top w:val="nil"/>
                <w:left w:val="nil"/>
                <w:bottom w:val="nil"/>
                <w:right w:val="nil"/>
                <w:between w:val="nil"/>
              </w:pBdr>
              <w:spacing w:line="240" w:lineRule="auto"/>
            </w:pPr>
          </w:p>
          <w:p w14:paraId="65F62C15" w14:textId="77777777" w:rsidR="00841862" w:rsidRDefault="000A5CCA">
            <w:pPr>
              <w:widowControl w:val="0"/>
              <w:pBdr>
                <w:top w:val="nil"/>
                <w:left w:val="nil"/>
                <w:bottom w:val="nil"/>
                <w:right w:val="nil"/>
                <w:between w:val="nil"/>
              </w:pBdr>
              <w:spacing w:line="240" w:lineRule="auto"/>
            </w:pPr>
            <w:r>
              <w:t xml:space="preserve">This is located here: </w:t>
            </w:r>
            <w:hyperlink r:id="rId36" w:history="1">
              <w:r w:rsidR="00447A0A">
                <w:rPr>
                  <w:rStyle w:val="Hyperlink"/>
                </w:rPr>
                <w:t>https://github.com/RoryIAngus/CIC-Visualisation/tree/master/3_Code</w:t>
              </w:r>
            </w:hyperlink>
          </w:p>
        </w:tc>
      </w:tr>
      <w:tr w:rsidR="00FD0643" w14:paraId="342D2EB5" w14:textId="77777777" w:rsidTr="005173EC">
        <w:tc>
          <w:tcPr>
            <w:tcW w:w="3000" w:type="dxa"/>
            <w:shd w:val="clear" w:color="auto" w:fill="auto"/>
            <w:tcMar>
              <w:top w:w="100" w:type="dxa"/>
              <w:left w:w="100" w:type="dxa"/>
              <w:bottom w:w="100" w:type="dxa"/>
              <w:right w:w="100" w:type="dxa"/>
            </w:tcMar>
          </w:tcPr>
          <w:p w14:paraId="74E84A16" w14:textId="77777777" w:rsidR="00FD0643" w:rsidRDefault="00FD0643" w:rsidP="005173EC">
            <w:pPr>
              <w:widowControl w:val="0"/>
              <w:spacing w:line="240" w:lineRule="auto"/>
            </w:pPr>
            <w:r>
              <w:t>Description</w:t>
            </w:r>
          </w:p>
        </w:tc>
        <w:tc>
          <w:tcPr>
            <w:tcW w:w="11250" w:type="dxa"/>
            <w:shd w:val="clear" w:color="auto" w:fill="auto"/>
            <w:tcMar>
              <w:top w:w="100" w:type="dxa"/>
              <w:left w:w="100" w:type="dxa"/>
              <w:bottom w:w="100" w:type="dxa"/>
              <w:right w:w="100" w:type="dxa"/>
            </w:tcMar>
          </w:tcPr>
          <w:p w14:paraId="0E6F13AC" w14:textId="77777777" w:rsidR="00FD0643" w:rsidRDefault="00FD0643" w:rsidP="00FD0643">
            <w:pPr>
              <w:widowControl w:val="0"/>
              <w:spacing w:line="240" w:lineRule="auto"/>
            </w:pPr>
            <w:r>
              <w:t xml:space="preserve">This code reads the data from the </w:t>
            </w:r>
            <w:r>
              <w:rPr>
                <w:lang w:val="en-AU"/>
              </w:rPr>
              <w:t>CSV File</w:t>
            </w:r>
            <w:r>
              <w:t xml:space="preserve"> and uses it to </w:t>
            </w:r>
            <w:r>
              <w:rPr>
                <w:lang w:val="en-AU"/>
              </w:rPr>
              <w:t>create the visualisations of the data.</w:t>
            </w:r>
          </w:p>
          <w:p w14:paraId="565273B1" w14:textId="77777777" w:rsidR="00FD0643" w:rsidRDefault="00FD0643" w:rsidP="005173EC">
            <w:pPr>
              <w:widowControl w:val="0"/>
              <w:spacing w:line="240" w:lineRule="auto"/>
            </w:pPr>
          </w:p>
        </w:tc>
      </w:tr>
      <w:tr w:rsidR="00841862" w14:paraId="616AC3C8" w14:textId="77777777">
        <w:tc>
          <w:tcPr>
            <w:tcW w:w="3000" w:type="dxa"/>
            <w:shd w:val="clear" w:color="auto" w:fill="auto"/>
            <w:tcMar>
              <w:top w:w="100" w:type="dxa"/>
              <w:left w:w="100" w:type="dxa"/>
              <w:bottom w:w="100" w:type="dxa"/>
              <w:right w:w="100" w:type="dxa"/>
            </w:tcMar>
          </w:tcPr>
          <w:p w14:paraId="4465B4B0" w14:textId="77777777" w:rsidR="00841862" w:rsidRDefault="000A5CCA">
            <w:pPr>
              <w:widowControl w:val="0"/>
              <w:pBdr>
                <w:top w:val="nil"/>
                <w:left w:val="nil"/>
                <w:bottom w:val="nil"/>
                <w:right w:val="nil"/>
                <w:between w:val="nil"/>
              </w:pBdr>
              <w:spacing w:line="240" w:lineRule="auto"/>
            </w:pPr>
            <w:r>
              <w:lastRenderedPageBreak/>
              <w:t>Change the readLoc variable to point to the new file</w:t>
            </w:r>
            <w:r>
              <w:t>.</w:t>
            </w:r>
          </w:p>
        </w:tc>
        <w:tc>
          <w:tcPr>
            <w:tcW w:w="11250" w:type="dxa"/>
            <w:shd w:val="clear" w:color="auto" w:fill="auto"/>
            <w:tcMar>
              <w:top w:w="100" w:type="dxa"/>
              <w:left w:w="100" w:type="dxa"/>
              <w:bottom w:w="100" w:type="dxa"/>
              <w:right w:w="100" w:type="dxa"/>
            </w:tcMar>
          </w:tcPr>
          <w:p w14:paraId="0CD1A31A" w14:textId="77777777" w:rsidR="00841862" w:rsidRDefault="000A5CCA">
            <w:pPr>
              <w:widowControl w:val="0"/>
              <w:pBdr>
                <w:top w:val="nil"/>
                <w:left w:val="nil"/>
                <w:bottom w:val="nil"/>
                <w:right w:val="nil"/>
                <w:between w:val="nil"/>
              </w:pBdr>
              <w:spacing w:line="240" w:lineRule="auto"/>
            </w:pPr>
            <w:r>
              <w:rPr>
                <w:noProof/>
              </w:rPr>
              <w:drawing>
                <wp:inline distT="114300" distB="114300" distL="114300" distR="114300" wp14:anchorId="1596400E" wp14:editId="40240572">
                  <wp:extent cx="5572125" cy="876300"/>
                  <wp:effectExtent l="0" t="0" r="0" b="0"/>
                  <wp:docPr id="3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7"/>
                          <a:srcRect/>
                          <a:stretch>
                            <a:fillRect/>
                          </a:stretch>
                        </pic:blipFill>
                        <pic:spPr>
                          <a:xfrm>
                            <a:off x="0" y="0"/>
                            <a:ext cx="5572125" cy="876300"/>
                          </a:xfrm>
                          <a:prstGeom prst="rect">
                            <a:avLst/>
                          </a:prstGeom>
                          <a:ln/>
                        </pic:spPr>
                      </pic:pic>
                    </a:graphicData>
                  </a:graphic>
                </wp:inline>
              </w:drawing>
            </w:r>
          </w:p>
        </w:tc>
      </w:tr>
      <w:tr w:rsidR="00841862" w14:paraId="08ECEA5D" w14:textId="77777777">
        <w:tc>
          <w:tcPr>
            <w:tcW w:w="3000" w:type="dxa"/>
            <w:shd w:val="clear" w:color="auto" w:fill="auto"/>
            <w:tcMar>
              <w:top w:w="100" w:type="dxa"/>
              <w:left w:w="100" w:type="dxa"/>
              <w:bottom w:w="100" w:type="dxa"/>
              <w:right w:w="100" w:type="dxa"/>
            </w:tcMar>
          </w:tcPr>
          <w:p w14:paraId="57E5B75B" w14:textId="77777777" w:rsidR="00841862" w:rsidRDefault="000A5CCA">
            <w:pPr>
              <w:widowControl w:val="0"/>
              <w:pBdr>
                <w:top w:val="nil"/>
                <w:left w:val="nil"/>
                <w:bottom w:val="nil"/>
                <w:right w:val="nil"/>
                <w:between w:val="nil"/>
              </w:pBdr>
              <w:spacing w:line="240" w:lineRule="auto"/>
            </w:pPr>
            <w:r>
              <w:t>Restart and rerun the kernel</w:t>
            </w:r>
          </w:p>
        </w:tc>
        <w:tc>
          <w:tcPr>
            <w:tcW w:w="11250" w:type="dxa"/>
            <w:shd w:val="clear" w:color="auto" w:fill="auto"/>
            <w:tcMar>
              <w:top w:w="100" w:type="dxa"/>
              <w:left w:w="100" w:type="dxa"/>
              <w:bottom w:w="100" w:type="dxa"/>
              <w:right w:w="100" w:type="dxa"/>
            </w:tcMar>
          </w:tcPr>
          <w:p w14:paraId="22B806E3" w14:textId="77777777" w:rsidR="00841862" w:rsidRDefault="000A5CCA">
            <w:pPr>
              <w:widowControl w:val="0"/>
              <w:pBdr>
                <w:top w:val="nil"/>
                <w:left w:val="nil"/>
                <w:bottom w:val="nil"/>
                <w:right w:val="nil"/>
                <w:between w:val="nil"/>
              </w:pBdr>
              <w:spacing w:line="240" w:lineRule="auto"/>
            </w:pPr>
            <w:r>
              <w:rPr>
                <w:noProof/>
              </w:rPr>
              <w:drawing>
                <wp:inline distT="114300" distB="114300" distL="114300" distR="114300" wp14:anchorId="40F1AE45" wp14:editId="12B76E54">
                  <wp:extent cx="7010400" cy="1460500"/>
                  <wp:effectExtent l="0" t="0" r="0" b="0"/>
                  <wp:docPr id="3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7010400" cy="1460500"/>
                          </a:xfrm>
                          <a:prstGeom prst="rect">
                            <a:avLst/>
                          </a:prstGeom>
                          <a:ln/>
                        </pic:spPr>
                      </pic:pic>
                    </a:graphicData>
                  </a:graphic>
                </wp:inline>
              </w:drawing>
            </w:r>
          </w:p>
        </w:tc>
      </w:tr>
      <w:tr w:rsidR="00841862" w14:paraId="2AAB7D46" w14:textId="77777777">
        <w:tc>
          <w:tcPr>
            <w:tcW w:w="3000" w:type="dxa"/>
            <w:shd w:val="clear" w:color="auto" w:fill="auto"/>
            <w:tcMar>
              <w:top w:w="100" w:type="dxa"/>
              <w:left w:w="100" w:type="dxa"/>
              <w:bottom w:w="100" w:type="dxa"/>
              <w:right w:w="100" w:type="dxa"/>
            </w:tcMar>
          </w:tcPr>
          <w:p w14:paraId="03E7B899" w14:textId="77777777" w:rsidR="00841862" w:rsidRDefault="000A5CCA">
            <w:pPr>
              <w:pStyle w:val="Heading1"/>
              <w:widowControl w:val="0"/>
              <w:spacing w:line="240" w:lineRule="auto"/>
            </w:pPr>
            <w:bookmarkStart w:id="11" w:name="_Toc10553944"/>
            <w:r>
              <w:t>Export the results</w:t>
            </w:r>
            <w:bookmarkEnd w:id="11"/>
          </w:p>
        </w:tc>
        <w:tc>
          <w:tcPr>
            <w:tcW w:w="11250" w:type="dxa"/>
            <w:shd w:val="clear" w:color="auto" w:fill="auto"/>
            <w:tcMar>
              <w:top w:w="100" w:type="dxa"/>
              <w:left w:w="100" w:type="dxa"/>
              <w:bottom w:w="100" w:type="dxa"/>
              <w:right w:w="100" w:type="dxa"/>
            </w:tcMar>
          </w:tcPr>
          <w:p w14:paraId="6BA16BA5" w14:textId="77777777" w:rsidR="00841862" w:rsidRDefault="00841862">
            <w:pPr>
              <w:widowControl w:val="0"/>
              <w:pBdr>
                <w:top w:val="nil"/>
                <w:left w:val="nil"/>
                <w:bottom w:val="nil"/>
                <w:right w:val="nil"/>
                <w:between w:val="nil"/>
              </w:pBdr>
              <w:spacing w:line="240" w:lineRule="auto"/>
            </w:pPr>
          </w:p>
        </w:tc>
      </w:tr>
      <w:tr w:rsidR="00841862" w14:paraId="30DD866F" w14:textId="77777777">
        <w:tc>
          <w:tcPr>
            <w:tcW w:w="3000" w:type="dxa"/>
            <w:shd w:val="clear" w:color="auto" w:fill="auto"/>
            <w:tcMar>
              <w:top w:w="100" w:type="dxa"/>
              <w:left w:w="100" w:type="dxa"/>
              <w:bottom w:w="100" w:type="dxa"/>
              <w:right w:w="100" w:type="dxa"/>
            </w:tcMar>
          </w:tcPr>
          <w:p w14:paraId="0FF1A24D" w14:textId="77777777" w:rsidR="00841862" w:rsidRDefault="00841862">
            <w:pPr>
              <w:widowControl w:val="0"/>
              <w:spacing w:line="240" w:lineRule="auto"/>
            </w:pPr>
          </w:p>
        </w:tc>
        <w:tc>
          <w:tcPr>
            <w:tcW w:w="11250" w:type="dxa"/>
            <w:shd w:val="clear" w:color="auto" w:fill="auto"/>
            <w:tcMar>
              <w:top w:w="100" w:type="dxa"/>
              <w:left w:w="100" w:type="dxa"/>
              <w:bottom w:w="100" w:type="dxa"/>
              <w:right w:w="100" w:type="dxa"/>
            </w:tcMar>
          </w:tcPr>
          <w:p w14:paraId="43EC1C78" w14:textId="77777777" w:rsidR="00841862" w:rsidRDefault="000A5CCA">
            <w:pPr>
              <w:widowControl w:val="0"/>
              <w:pBdr>
                <w:top w:val="nil"/>
                <w:left w:val="nil"/>
                <w:bottom w:val="nil"/>
                <w:right w:val="nil"/>
                <w:between w:val="nil"/>
              </w:pBdr>
              <w:spacing w:line="240" w:lineRule="auto"/>
            </w:pPr>
            <w:r>
              <w:t>The following will create a PDF of the charts etc, but will delete all of the code.</w:t>
            </w:r>
          </w:p>
          <w:p w14:paraId="540CFFC9" w14:textId="77777777" w:rsidR="00841862" w:rsidRDefault="00841862">
            <w:pPr>
              <w:widowControl w:val="0"/>
              <w:pBdr>
                <w:top w:val="nil"/>
                <w:left w:val="nil"/>
                <w:bottom w:val="nil"/>
                <w:right w:val="nil"/>
                <w:between w:val="nil"/>
              </w:pBdr>
              <w:spacing w:line="240" w:lineRule="auto"/>
            </w:pPr>
          </w:p>
          <w:p w14:paraId="11BD93D8" w14:textId="77777777" w:rsidR="00841862" w:rsidRDefault="000A5CCA">
            <w:pPr>
              <w:widowControl w:val="0"/>
              <w:pBdr>
                <w:top w:val="nil"/>
                <w:left w:val="nil"/>
                <w:bottom w:val="nil"/>
                <w:right w:val="nil"/>
                <w:between w:val="nil"/>
              </w:pBdr>
              <w:spacing w:line="240" w:lineRule="auto"/>
            </w:pPr>
            <w:r>
              <w:t xml:space="preserve">This was adapted from </w:t>
            </w:r>
            <w:hyperlink r:id="rId38">
              <w:r>
                <w:rPr>
                  <w:color w:val="1155CC"/>
                  <w:u w:val="single"/>
                </w:rPr>
                <w:t>https://stackoverflow.com/questions/34818723/export-notebook-to-pdf-without-code</w:t>
              </w:r>
            </w:hyperlink>
            <w:r>
              <w:t xml:space="preserve"> </w:t>
            </w:r>
          </w:p>
        </w:tc>
      </w:tr>
      <w:tr w:rsidR="00841862" w14:paraId="02D3983C" w14:textId="77777777">
        <w:tc>
          <w:tcPr>
            <w:tcW w:w="3000" w:type="dxa"/>
            <w:shd w:val="clear" w:color="auto" w:fill="auto"/>
            <w:tcMar>
              <w:top w:w="100" w:type="dxa"/>
              <w:left w:w="100" w:type="dxa"/>
              <w:bottom w:w="100" w:type="dxa"/>
              <w:right w:w="100" w:type="dxa"/>
            </w:tcMar>
          </w:tcPr>
          <w:p w14:paraId="3D7B164F" w14:textId="77777777" w:rsidR="00841862" w:rsidRDefault="00841862">
            <w:pPr>
              <w:widowControl w:val="0"/>
              <w:spacing w:line="240" w:lineRule="auto"/>
            </w:pPr>
          </w:p>
        </w:tc>
        <w:tc>
          <w:tcPr>
            <w:tcW w:w="11250" w:type="dxa"/>
            <w:shd w:val="clear" w:color="auto" w:fill="auto"/>
            <w:tcMar>
              <w:top w:w="100" w:type="dxa"/>
              <w:left w:w="100" w:type="dxa"/>
              <w:bottom w:w="100" w:type="dxa"/>
              <w:right w:w="100" w:type="dxa"/>
            </w:tcMar>
          </w:tcPr>
          <w:p w14:paraId="3613A134" w14:textId="77777777" w:rsidR="00841862" w:rsidRDefault="000A5CCA">
            <w:pPr>
              <w:widowControl w:val="0"/>
              <w:pBdr>
                <w:top w:val="nil"/>
                <w:left w:val="nil"/>
                <w:bottom w:val="nil"/>
                <w:right w:val="nil"/>
                <w:between w:val="nil"/>
              </w:pBdr>
              <w:spacing w:line="240" w:lineRule="auto"/>
            </w:pPr>
            <w:r>
              <w:t xml:space="preserve">Run Jupyter notebook and download the notebook in the browser: </w:t>
            </w:r>
          </w:p>
          <w:p w14:paraId="2A1C0CD4" w14:textId="77777777" w:rsidR="00841862" w:rsidRDefault="00841862">
            <w:pPr>
              <w:widowControl w:val="0"/>
              <w:pBdr>
                <w:top w:val="nil"/>
                <w:left w:val="nil"/>
                <w:bottom w:val="nil"/>
                <w:right w:val="nil"/>
                <w:between w:val="nil"/>
              </w:pBdr>
              <w:spacing w:line="240" w:lineRule="auto"/>
            </w:pPr>
          </w:p>
          <w:p w14:paraId="1124D8B1" w14:textId="77777777" w:rsidR="00841862" w:rsidRDefault="000A5CCA">
            <w:pPr>
              <w:widowControl w:val="0"/>
              <w:pBdr>
                <w:top w:val="nil"/>
                <w:left w:val="nil"/>
                <w:bottom w:val="nil"/>
                <w:right w:val="nil"/>
                <w:between w:val="nil"/>
              </w:pBdr>
              <w:spacing w:line="240" w:lineRule="auto"/>
            </w:pPr>
            <w:r>
              <w:t>File-&gt;Dow</w:t>
            </w:r>
            <w:r>
              <w:t>nload as-&gt;HTML and you will get a HTML page with code and output.</w:t>
            </w:r>
          </w:p>
          <w:p w14:paraId="4D99B034" w14:textId="77777777" w:rsidR="00841862" w:rsidRDefault="00841862">
            <w:pPr>
              <w:widowControl w:val="0"/>
              <w:pBdr>
                <w:top w:val="nil"/>
                <w:left w:val="nil"/>
                <w:bottom w:val="nil"/>
                <w:right w:val="nil"/>
                <w:between w:val="nil"/>
              </w:pBdr>
              <w:spacing w:line="240" w:lineRule="auto"/>
            </w:pPr>
          </w:p>
          <w:p w14:paraId="1C0993AF" w14:textId="77777777" w:rsidR="00841862" w:rsidRDefault="000A5CCA">
            <w:pPr>
              <w:widowControl w:val="0"/>
              <w:pBdr>
                <w:top w:val="nil"/>
                <w:left w:val="nil"/>
                <w:bottom w:val="nil"/>
                <w:right w:val="nil"/>
                <w:between w:val="nil"/>
              </w:pBdr>
              <w:spacing w:line="240" w:lineRule="auto"/>
            </w:pPr>
            <w:r>
              <w:rPr>
                <w:noProof/>
              </w:rPr>
              <w:lastRenderedPageBreak/>
              <w:drawing>
                <wp:inline distT="114300" distB="114300" distL="114300" distR="114300" wp14:anchorId="355F2EA2" wp14:editId="1F8CBCD8">
                  <wp:extent cx="3362325" cy="41910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3362325" cy="4191000"/>
                          </a:xfrm>
                          <a:prstGeom prst="rect">
                            <a:avLst/>
                          </a:prstGeom>
                          <a:ln/>
                        </pic:spPr>
                      </pic:pic>
                    </a:graphicData>
                  </a:graphic>
                </wp:inline>
              </w:drawing>
            </w:r>
          </w:p>
          <w:p w14:paraId="36735D6B" w14:textId="77777777" w:rsidR="00841862" w:rsidRDefault="00841862">
            <w:pPr>
              <w:widowControl w:val="0"/>
              <w:pBdr>
                <w:top w:val="nil"/>
                <w:left w:val="nil"/>
                <w:bottom w:val="nil"/>
                <w:right w:val="nil"/>
                <w:between w:val="nil"/>
              </w:pBdr>
              <w:spacing w:line="240" w:lineRule="auto"/>
            </w:pPr>
          </w:p>
        </w:tc>
      </w:tr>
      <w:tr w:rsidR="00841862" w14:paraId="01ED9C05" w14:textId="77777777">
        <w:tc>
          <w:tcPr>
            <w:tcW w:w="3000" w:type="dxa"/>
            <w:shd w:val="clear" w:color="auto" w:fill="auto"/>
            <w:tcMar>
              <w:top w:w="100" w:type="dxa"/>
              <w:left w:w="100" w:type="dxa"/>
              <w:bottom w:w="100" w:type="dxa"/>
              <w:right w:w="100" w:type="dxa"/>
            </w:tcMar>
          </w:tcPr>
          <w:p w14:paraId="0A83D86B" w14:textId="77777777" w:rsidR="00841862" w:rsidRDefault="000A5CCA">
            <w:pPr>
              <w:widowControl w:val="0"/>
              <w:spacing w:line="240" w:lineRule="auto"/>
            </w:pPr>
            <w:r>
              <w:lastRenderedPageBreak/>
              <w:t>Open the file</w:t>
            </w:r>
          </w:p>
        </w:tc>
        <w:tc>
          <w:tcPr>
            <w:tcW w:w="11250" w:type="dxa"/>
            <w:shd w:val="clear" w:color="auto" w:fill="auto"/>
            <w:tcMar>
              <w:top w:w="100" w:type="dxa"/>
              <w:left w:w="100" w:type="dxa"/>
              <w:bottom w:w="100" w:type="dxa"/>
              <w:right w:w="100" w:type="dxa"/>
            </w:tcMar>
          </w:tcPr>
          <w:p w14:paraId="7F123133" w14:textId="77777777" w:rsidR="00841862" w:rsidRDefault="000A5CCA">
            <w:pPr>
              <w:widowControl w:val="0"/>
              <w:spacing w:line="240" w:lineRule="auto"/>
            </w:pPr>
            <w:r>
              <w:t xml:space="preserve">Open the exported HTML with browser </w:t>
            </w:r>
          </w:p>
          <w:p w14:paraId="77F6686D" w14:textId="77777777" w:rsidR="00841862" w:rsidRDefault="000A5CCA">
            <w:pPr>
              <w:widowControl w:val="0"/>
              <w:pBdr>
                <w:top w:val="nil"/>
                <w:left w:val="nil"/>
                <w:bottom w:val="nil"/>
                <w:right w:val="nil"/>
                <w:between w:val="nil"/>
              </w:pBdr>
              <w:spacing w:line="240" w:lineRule="auto"/>
            </w:pPr>
            <w:r>
              <w:rPr>
                <w:noProof/>
              </w:rPr>
              <w:lastRenderedPageBreak/>
              <w:drawing>
                <wp:inline distT="114300" distB="114300" distL="114300" distR="114300" wp14:anchorId="75356296" wp14:editId="1C141692">
                  <wp:extent cx="3933825" cy="1933575"/>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a:stretch>
                            <a:fillRect/>
                          </a:stretch>
                        </pic:blipFill>
                        <pic:spPr>
                          <a:xfrm>
                            <a:off x="0" y="0"/>
                            <a:ext cx="3933825" cy="1933575"/>
                          </a:xfrm>
                          <a:prstGeom prst="rect">
                            <a:avLst/>
                          </a:prstGeom>
                          <a:ln/>
                        </pic:spPr>
                      </pic:pic>
                    </a:graphicData>
                  </a:graphic>
                </wp:inline>
              </w:drawing>
            </w:r>
          </w:p>
          <w:p w14:paraId="431118B4" w14:textId="77777777" w:rsidR="00841862" w:rsidRDefault="00841862">
            <w:pPr>
              <w:widowControl w:val="0"/>
              <w:pBdr>
                <w:top w:val="nil"/>
                <w:left w:val="nil"/>
                <w:bottom w:val="nil"/>
                <w:right w:val="nil"/>
                <w:between w:val="nil"/>
              </w:pBdr>
              <w:spacing w:line="240" w:lineRule="auto"/>
            </w:pPr>
          </w:p>
        </w:tc>
      </w:tr>
      <w:tr w:rsidR="00841862" w14:paraId="4D8AB61A" w14:textId="77777777">
        <w:tc>
          <w:tcPr>
            <w:tcW w:w="3000" w:type="dxa"/>
            <w:shd w:val="clear" w:color="auto" w:fill="auto"/>
            <w:tcMar>
              <w:top w:w="100" w:type="dxa"/>
              <w:left w:w="100" w:type="dxa"/>
              <w:bottom w:w="100" w:type="dxa"/>
              <w:right w:w="100" w:type="dxa"/>
            </w:tcMar>
          </w:tcPr>
          <w:p w14:paraId="13870B24" w14:textId="77777777" w:rsidR="00841862" w:rsidRDefault="000A5CCA">
            <w:pPr>
              <w:widowControl w:val="0"/>
              <w:spacing w:line="240" w:lineRule="auto"/>
            </w:pPr>
            <w:r>
              <w:lastRenderedPageBreak/>
              <w:t>Open the console</w:t>
            </w:r>
          </w:p>
        </w:tc>
        <w:tc>
          <w:tcPr>
            <w:tcW w:w="11250" w:type="dxa"/>
            <w:shd w:val="clear" w:color="auto" w:fill="auto"/>
            <w:tcMar>
              <w:top w:w="100" w:type="dxa"/>
              <w:left w:w="100" w:type="dxa"/>
              <w:bottom w:w="100" w:type="dxa"/>
              <w:right w:w="100" w:type="dxa"/>
            </w:tcMar>
          </w:tcPr>
          <w:p w14:paraId="3EC314B6" w14:textId="77777777" w:rsidR="00841862" w:rsidRDefault="000A5CCA">
            <w:pPr>
              <w:widowControl w:val="0"/>
              <w:spacing w:line="240" w:lineRule="auto"/>
            </w:pPr>
            <w:r>
              <w:t>Activate the browser developer console by pushing the key F12</w:t>
            </w:r>
          </w:p>
          <w:p w14:paraId="5CFE502C" w14:textId="77777777" w:rsidR="00841862" w:rsidRDefault="00841862">
            <w:pPr>
              <w:widowControl w:val="0"/>
              <w:spacing w:line="240" w:lineRule="auto"/>
            </w:pPr>
          </w:p>
          <w:p w14:paraId="2356A1D2" w14:textId="77777777" w:rsidR="00841862" w:rsidRDefault="000A5CCA">
            <w:pPr>
              <w:widowControl w:val="0"/>
              <w:spacing w:line="240" w:lineRule="auto"/>
            </w:pPr>
            <w:r>
              <w:rPr>
                <w:noProof/>
              </w:rPr>
              <w:lastRenderedPageBreak/>
              <w:drawing>
                <wp:inline distT="114300" distB="114300" distL="114300" distR="114300" wp14:anchorId="49B29F1A" wp14:editId="648E8DE5">
                  <wp:extent cx="7010400" cy="5054600"/>
                  <wp:effectExtent l="0" t="0" r="0" b="0"/>
                  <wp:docPr id="1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1"/>
                          <a:srcRect/>
                          <a:stretch>
                            <a:fillRect/>
                          </a:stretch>
                        </pic:blipFill>
                        <pic:spPr>
                          <a:xfrm>
                            <a:off x="0" y="0"/>
                            <a:ext cx="7010400" cy="5054600"/>
                          </a:xfrm>
                          <a:prstGeom prst="rect">
                            <a:avLst/>
                          </a:prstGeom>
                          <a:ln/>
                        </pic:spPr>
                      </pic:pic>
                    </a:graphicData>
                  </a:graphic>
                </wp:inline>
              </w:drawing>
            </w:r>
          </w:p>
        </w:tc>
      </w:tr>
      <w:tr w:rsidR="00841862" w14:paraId="663D7CC9" w14:textId="77777777">
        <w:tc>
          <w:tcPr>
            <w:tcW w:w="3000" w:type="dxa"/>
            <w:shd w:val="clear" w:color="auto" w:fill="auto"/>
            <w:tcMar>
              <w:top w:w="100" w:type="dxa"/>
              <w:left w:w="100" w:type="dxa"/>
              <w:bottom w:w="100" w:type="dxa"/>
              <w:right w:w="100" w:type="dxa"/>
            </w:tcMar>
          </w:tcPr>
          <w:p w14:paraId="5D78E1DA" w14:textId="77777777" w:rsidR="00841862" w:rsidRDefault="000A5CCA">
            <w:pPr>
              <w:widowControl w:val="0"/>
              <w:spacing w:line="240" w:lineRule="auto"/>
            </w:pPr>
            <w:r>
              <w:lastRenderedPageBreak/>
              <w:t>Remove Code Content</w:t>
            </w:r>
          </w:p>
        </w:tc>
        <w:tc>
          <w:tcPr>
            <w:tcW w:w="11250" w:type="dxa"/>
            <w:shd w:val="clear" w:color="auto" w:fill="auto"/>
            <w:tcMar>
              <w:top w:w="100" w:type="dxa"/>
              <w:left w:w="100" w:type="dxa"/>
              <w:bottom w:w="100" w:type="dxa"/>
              <w:right w:w="100" w:type="dxa"/>
            </w:tcMar>
          </w:tcPr>
          <w:p w14:paraId="017D634E" w14:textId="77777777" w:rsidR="00841862" w:rsidRDefault="000A5CCA">
            <w:pPr>
              <w:widowControl w:val="0"/>
              <w:spacing w:line="240" w:lineRule="auto"/>
            </w:pPr>
            <w:r>
              <w:t>Run following command in the console:</w:t>
            </w:r>
          </w:p>
          <w:p w14:paraId="42576B85" w14:textId="77777777" w:rsidR="00841862" w:rsidRDefault="00841862">
            <w:pPr>
              <w:widowControl w:val="0"/>
              <w:spacing w:line="240" w:lineRule="auto"/>
            </w:pPr>
          </w:p>
          <w:p w14:paraId="2EC4B266" w14:textId="77777777" w:rsidR="00841862" w:rsidRDefault="000A5CCA">
            <w:pPr>
              <w:widowControl w:val="0"/>
              <w:spacing w:line="240" w:lineRule="auto"/>
            </w:pPr>
            <w:r>
              <w:t>document.querySelectorAll("div.input").forEach(function(a){a.remove()})</w:t>
            </w:r>
          </w:p>
          <w:p w14:paraId="4AFCB345" w14:textId="77777777" w:rsidR="00841862" w:rsidRDefault="00841862">
            <w:pPr>
              <w:widowControl w:val="0"/>
              <w:spacing w:line="240" w:lineRule="auto"/>
            </w:pPr>
          </w:p>
          <w:p w14:paraId="5B762B17" w14:textId="77777777" w:rsidR="00841862" w:rsidRDefault="000A5CCA">
            <w:pPr>
              <w:widowControl w:val="0"/>
              <w:spacing w:line="240" w:lineRule="auto"/>
            </w:pPr>
            <w:r>
              <w:rPr>
                <w:noProof/>
              </w:rPr>
              <w:lastRenderedPageBreak/>
              <w:drawing>
                <wp:inline distT="114300" distB="114300" distL="114300" distR="114300" wp14:anchorId="4BE68825" wp14:editId="6601DA3E">
                  <wp:extent cx="5334000" cy="149542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2"/>
                          <a:srcRect/>
                          <a:stretch>
                            <a:fillRect/>
                          </a:stretch>
                        </pic:blipFill>
                        <pic:spPr>
                          <a:xfrm>
                            <a:off x="0" y="0"/>
                            <a:ext cx="5334000" cy="1495425"/>
                          </a:xfrm>
                          <a:prstGeom prst="rect">
                            <a:avLst/>
                          </a:prstGeom>
                          <a:ln/>
                        </pic:spPr>
                      </pic:pic>
                    </a:graphicData>
                  </a:graphic>
                </wp:inline>
              </w:drawing>
            </w:r>
          </w:p>
          <w:p w14:paraId="5F600711" w14:textId="77777777" w:rsidR="00841862" w:rsidRDefault="00841862">
            <w:pPr>
              <w:widowControl w:val="0"/>
              <w:spacing w:line="240" w:lineRule="auto"/>
            </w:pPr>
          </w:p>
          <w:p w14:paraId="01FBFEBB" w14:textId="77777777" w:rsidR="00841862" w:rsidRDefault="000A5CCA">
            <w:pPr>
              <w:widowControl w:val="0"/>
              <w:spacing w:line="240" w:lineRule="auto"/>
            </w:pPr>
            <w:r>
              <w:t>Press enter to execute.</w:t>
            </w:r>
          </w:p>
          <w:p w14:paraId="3B680075" w14:textId="77777777" w:rsidR="00841862" w:rsidRDefault="00841862">
            <w:pPr>
              <w:widowControl w:val="0"/>
              <w:spacing w:line="240" w:lineRule="auto"/>
            </w:pPr>
          </w:p>
          <w:p w14:paraId="1FE66F03" w14:textId="77777777" w:rsidR="00841862" w:rsidRDefault="000A5CCA">
            <w:pPr>
              <w:widowControl w:val="0"/>
              <w:spacing w:line="240" w:lineRule="auto"/>
            </w:pPr>
            <w:r>
              <w:t>The code removes all input div DOM which basically contains the code sections from the workbook. It leaves behind the data and charts and Markup boxes.</w:t>
            </w:r>
          </w:p>
        </w:tc>
      </w:tr>
      <w:tr w:rsidR="00841862" w14:paraId="041211F3" w14:textId="77777777">
        <w:tc>
          <w:tcPr>
            <w:tcW w:w="3000" w:type="dxa"/>
            <w:shd w:val="clear" w:color="auto" w:fill="auto"/>
            <w:tcMar>
              <w:top w:w="100" w:type="dxa"/>
              <w:left w:w="100" w:type="dxa"/>
              <w:bottom w:w="100" w:type="dxa"/>
              <w:right w:w="100" w:type="dxa"/>
            </w:tcMar>
          </w:tcPr>
          <w:p w14:paraId="5FE91BC9" w14:textId="77777777" w:rsidR="00841862" w:rsidRDefault="000A5CCA">
            <w:pPr>
              <w:widowControl w:val="0"/>
              <w:spacing w:line="240" w:lineRule="auto"/>
            </w:pPr>
            <w:r>
              <w:lastRenderedPageBreak/>
              <w:t>Sa</w:t>
            </w:r>
            <w:r>
              <w:t>ve the new file</w:t>
            </w:r>
          </w:p>
        </w:tc>
        <w:tc>
          <w:tcPr>
            <w:tcW w:w="11250" w:type="dxa"/>
            <w:shd w:val="clear" w:color="auto" w:fill="auto"/>
            <w:tcMar>
              <w:top w:w="100" w:type="dxa"/>
              <w:left w:w="100" w:type="dxa"/>
              <w:bottom w:w="100" w:type="dxa"/>
              <w:right w:w="100" w:type="dxa"/>
            </w:tcMar>
          </w:tcPr>
          <w:p w14:paraId="0CDBD606" w14:textId="77777777" w:rsidR="00841862" w:rsidRDefault="000A5CCA">
            <w:pPr>
              <w:widowControl w:val="0"/>
              <w:spacing w:line="240" w:lineRule="auto"/>
            </w:pPr>
            <w:r>
              <w:t xml:space="preserve">Click the right mouse button and chose "Save As..." </w:t>
            </w:r>
          </w:p>
          <w:p w14:paraId="68AE5C26" w14:textId="77777777" w:rsidR="00841862" w:rsidRDefault="000A5CCA">
            <w:pPr>
              <w:widowControl w:val="0"/>
              <w:spacing w:line="240" w:lineRule="auto"/>
            </w:pPr>
            <w:r>
              <w:rPr>
                <w:noProof/>
              </w:rPr>
              <w:drawing>
                <wp:inline distT="114300" distB="114300" distL="114300" distR="114300" wp14:anchorId="701E5E74" wp14:editId="581A717D">
                  <wp:extent cx="2781300" cy="3057525"/>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3"/>
                          <a:srcRect/>
                          <a:stretch>
                            <a:fillRect/>
                          </a:stretch>
                        </pic:blipFill>
                        <pic:spPr>
                          <a:xfrm>
                            <a:off x="0" y="0"/>
                            <a:ext cx="2781300" cy="3057525"/>
                          </a:xfrm>
                          <a:prstGeom prst="rect">
                            <a:avLst/>
                          </a:prstGeom>
                          <a:ln/>
                        </pic:spPr>
                      </pic:pic>
                    </a:graphicData>
                  </a:graphic>
                </wp:inline>
              </w:drawing>
            </w:r>
          </w:p>
        </w:tc>
      </w:tr>
      <w:tr w:rsidR="00841862" w14:paraId="52A0F0FE" w14:textId="77777777">
        <w:tc>
          <w:tcPr>
            <w:tcW w:w="3000" w:type="dxa"/>
            <w:shd w:val="clear" w:color="auto" w:fill="auto"/>
            <w:tcMar>
              <w:top w:w="100" w:type="dxa"/>
              <w:left w:w="100" w:type="dxa"/>
              <w:bottom w:w="100" w:type="dxa"/>
              <w:right w:w="100" w:type="dxa"/>
            </w:tcMar>
          </w:tcPr>
          <w:p w14:paraId="44473938" w14:textId="77777777" w:rsidR="00841862" w:rsidRDefault="000A5CCA">
            <w:pPr>
              <w:widowControl w:val="0"/>
              <w:spacing w:line="240" w:lineRule="auto"/>
            </w:pPr>
            <w:r>
              <w:lastRenderedPageBreak/>
              <w:t>Save as type</w:t>
            </w:r>
          </w:p>
        </w:tc>
        <w:tc>
          <w:tcPr>
            <w:tcW w:w="11250" w:type="dxa"/>
            <w:shd w:val="clear" w:color="auto" w:fill="auto"/>
            <w:tcMar>
              <w:top w:w="100" w:type="dxa"/>
              <w:left w:w="100" w:type="dxa"/>
              <w:bottom w:w="100" w:type="dxa"/>
              <w:right w:w="100" w:type="dxa"/>
            </w:tcMar>
          </w:tcPr>
          <w:p w14:paraId="7B6AFE0B" w14:textId="77777777" w:rsidR="00841862" w:rsidRDefault="000A5CCA">
            <w:pPr>
              <w:widowControl w:val="0"/>
              <w:spacing w:line="240" w:lineRule="auto"/>
            </w:pPr>
            <w:r>
              <w:t>Select Webpage, Complete</w:t>
            </w:r>
          </w:p>
        </w:tc>
      </w:tr>
      <w:tr w:rsidR="00841862" w14:paraId="681FE827" w14:textId="77777777">
        <w:tc>
          <w:tcPr>
            <w:tcW w:w="3000" w:type="dxa"/>
            <w:shd w:val="clear" w:color="auto" w:fill="auto"/>
            <w:tcMar>
              <w:top w:w="100" w:type="dxa"/>
              <w:left w:w="100" w:type="dxa"/>
              <w:bottom w:w="100" w:type="dxa"/>
              <w:right w:w="100" w:type="dxa"/>
            </w:tcMar>
          </w:tcPr>
          <w:p w14:paraId="034A2A00" w14:textId="77777777" w:rsidR="00841862" w:rsidRDefault="000A5CCA">
            <w:pPr>
              <w:widowControl w:val="0"/>
              <w:spacing w:line="240" w:lineRule="auto"/>
            </w:pPr>
            <w:r>
              <w:t>Specify the File name</w:t>
            </w:r>
          </w:p>
        </w:tc>
        <w:tc>
          <w:tcPr>
            <w:tcW w:w="11250" w:type="dxa"/>
            <w:shd w:val="clear" w:color="auto" w:fill="auto"/>
            <w:tcMar>
              <w:top w:w="100" w:type="dxa"/>
              <w:left w:w="100" w:type="dxa"/>
              <w:bottom w:w="100" w:type="dxa"/>
              <w:right w:w="100" w:type="dxa"/>
            </w:tcMar>
          </w:tcPr>
          <w:p w14:paraId="4F3A00CA" w14:textId="77777777" w:rsidR="00841862" w:rsidRDefault="000A5CCA">
            <w:pPr>
              <w:widowControl w:val="0"/>
              <w:spacing w:line="240" w:lineRule="auto"/>
            </w:pPr>
            <w:r>
              <w:rPr>
                <w:noProof/>
              </w:rPr>
              <w:drawing>
                <wp:inline distT="114300" distB="114300" distL="114300" distR="114300" wp14:anchorId="0980B13D" wp14:editId="291C290F">
                  <wp:extent cx="3457575" cy="85725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srcRect/>
                          <a:stretch>
                            <a:fillRect/>
                          </a:stretch>
                        </pic:blipFill>
                        <pic:spPr>
                          <a:xfrm>
                            <a:off x="0" y="0"/>
                            <a:ext cx="3457575" cy="857250"/>
                          </a:xfrm>
                          <a:prstGeom prst="rect">
                            <a:avLst/>
                          </a:prstGeom>
                          <a:ln/>
                        </pic:spPr>
                      </pic:pic>
                    </a:graphicData>
                  </a:graphic>
                </wp:inline>
              </w:drawing>
            </w:r>
          </w:p>
          <w:p w14:paraId="7F3D2776" w14:textId="77777777" w:rsidR="00841862" w:rsidRDefault="00841862">
            <w:pPr>
              <w:widowControl w:val="0"/>
              <w:spacing w:line="240" w:lineRule="auto"/>
            </w:pPr>
          </w:p>
        </w:tc>
      </w:tr>
      <w:tr w:rsidR="00841862" w14:paraId="22F40973" w14:textId="77777777">
        <w:tc>
          <w:tcPr>
            <w:tcW w:w="3000" w:type="dxa"/>
            <w:shd w:val="clear" w:color="auto" w:fill="auto"/>
            <w:tcMar>
              <w:top w:w="100" w:type="dxa"/>
              <w:left w:w="100" w:type="dxa"/>
              <w:bottom w:w="100" w:type="dxa"/>
              <w:right w:w="100" w:type="dxa"/>
            </w:tcMar>
          </w:tcPr>
          <w:p w14:paraId="2B1A1DF9" w14:textId="77777777" w:rsidR="00841862" w:rsidRDefault="000A5CCA">
            <w:pPr>
              <w:widowControl w:val="0"/>
              <w:spacing w:line="240" w:lineRule="auto"/>
            </w:pPr>
            <w:r>
              <w:t>Open the file</w:t>
            </w:r>
          </w:p>
        </w:tc>
        <w:tc>
          <w:tcPr>
            <w:tcW w:w="11250" w:type="dxa"/>
            <w:shd w:val="clear" w:color="auto" w:fill="auto"/>
            <w:tcMar>
              <w:top w:w="100" w:type="dxa"/>
              <w:left w:w="100" w:type="dxa"/>
              <w:bottom w:w="100" w:type="dxa"/>
              <w:right w:w="100" w:type="dxa"/>
            </w:tcMar>
          </w:tcPr>
          <w:p w14:paraId="23FCB253" w14:textId="77777777" w:rsidR="00841862" w:rsidRDefault="000A5CCA">
            <w:pPr>
              <w:widowControl w:val="0"/>
              <w:spacing w:line="240" w:lineRule="auto"/>
            </w:pPr>
            <w:r>
              <w:t>Open the folder where the file was saved and retrieve the file</w:t>
            </w:r>
          </w:p>
          <w:p w14:paraId="3051DDF7" w14:textId="77777777" w:rsidR="00841862" w:rsidRDefault="00841862">
            <w:pPr>
              <w:widowControl w:val="0"/>
              <w:spacing w:line="240" w:lineRule="auto"/>
            </w:pPr>
          </w:p>
          <w:p w14:paraId="4FBD0EF7" w14:textId="77777777" w:rsidR="00841862" w:rsidRDefault="000A5CCA">
            <w:pPr>
              <w:widowControl w:val="0"/>
              <w:spacing w:line="240" w:lineRule="auto"/>
            </w:pPr>
            <w:r>
              <w:rPr>
                <w:noProof/>
              </w:rPr>
              <w:drawing>
                <wp:inline distT="114300" distB="114300" distL="114300" distR="114300" wp14:anchorId="385FEB42" wp14:editId="52D10F67">
                  <wp:extent cx="4629150" cy="2381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5"/>
                          <a:srcRect/>
                          <a:stretch>
                            <a:fillRect/>
                          </a:stretch>
                        </pic:blipFill>
                        <pic:spPr>
                          <a:xfrm>
                            <a:off x="0" y="0"/>
                            <a:ext cx="4629150" cy="238125"/>
                          </a:xfrm>
                          <a:prstGeom prst="rect">
                            <a:avLst/>
                          </a:prstGeom>
                          <a:ln/>
                        </pic:spPr>
                      </pic:pic>
                    </a:graphicData>
                  </a:graphic>
                </wp:inline>
              </w:drawing>
            </w:r>
          </w:p>
        </w:tc>
      </w:tr>
      <w:tr w:rsidR="00841862" w14:paraId="12147E7B" w14:textId="77777777">
        <w:tc>
          <w:tcPr>
            <w:tcW w:w="3000" w:type="dxa"/>
            <w:shd w:val="clear" w:color="auto" w:fill="auto"/>
            <w:tcMar>
              <w:top w:w="100" w:type="dxa"/>
              <w:left w:w="100" w:type="dxa"/>
              <w:bottom w:w="100" w:type="dxa"/>
              <w:right w:w="100" w:type="dxa"/>
            </w:tcMar>
          </w:tcPr>
          <w:p w14:paraId="071B53F4" w14:textId="77777777" w:rsidR="00841862" w:rsidRDefault="000A5CCA">
            <w:pPr>
              <w:widowControl w:val="0"/>
              <w:spacing w:line="240" w:lineRule="auto"/>
            </w:pPr>
            <w:r>
              <w:t>Compression</w:t>
            </w:r>
          </w:p>
        </w:tc>
        <w:tc>
          <w:tcPr>
            <w:tcW w:w="11250" w:type="dxa"/>
            <w:shd w:val="clear" w:color="auto" w:fill="auto"/>
            <w:tcMar>
              <w:top w:w="100" w:type="dxa"/>
              <w:left w:w="100" w:type="dxa"/>
              <w:bottom w:w="100" w:type="dxa"/>
              <w:right w:w="100" w:type="dxa"/>
            </w:tcMar>
          </w:tcPr>
          <w:p w14:paraId="3E705C95" w14:textId="77777777" w:rsidR="00841862" w:rsidRDefault="000A5CCA">
            <w:pPr>
              <w:widowControl w:val="0"/>
              <w:spacing w:line="240" w:lineRule="auto"/>
            </w:pPr>
            <w:r>
              <w:t>You may want to Zip it to email it as it is a HTML file and it is quite large.</w:t>
            </w:r>
          </w:p>
          <w:p w14:paraId="779C88A8" w14:textId="77777777" w:rsidR="00841862" w:rsidRDefault="00841862">
            <w:pPr>
              <w:widowControl w:val="0"/>
              <w:spacing w:line="240" w:lineRule="auto"/>
            </w:pPr>
          </w:p>
          <w:p w14:paraId="4B338EA4" w14:textId="77777777" w:rsidR="00841862" w:rsidRDefault="00841862">
            <w:pPr>
              <w:widowControl w:val="0"/>
              <w:spacing w:line="240" w:lineRule="auto"/>
            </w:pPr>
          </w:p>
          <w:p w14:paraId="13F3FBED" w14:textId="77777777" w:rsidR="00841862" w:rsidRDefault="000A5CCA">
            <w:pPr>
              <w:widowControl w:val="0"/>
              <w:spacing w:line="240" w:lineRule="auto"/>
            </w:pPr>
            <w:r>
              <w:rPr>
                <w:noProof/>
              </w:rPr>
              <w:drawing>
                <wp:inline distT="114300" distB="114300" distL="114300" distR="114300" wp14:anchorId="3948C6BF" wp14:editId="37FD6F8B">
                  <wp:extent cx="5762625" cy="1419225"/>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6"/>
                          <a:srcRect/>
                          <a:stretch>
                            <a:fillRect/>
                          </a:stretch>
                        </pic:blipFill>
                        <pic:spPr>
                          <a:xfrm>
                            <a:off x="0" y="0"/>
                            <a:ext cx="5762625" cy="1419225"/>
                          </a:xfrm>
                          <a:prstGeom prst="rect">
                            <a:avLst/>
                          </a:prstGeom>
                          <a:ln/>
                        </pic:spPr>
                      </pic:pic>
                    </a:graphicData>
                  </a:graphic>
                </wp:inline>
              </w:drawing>
            </w:r>
          </w:p>
        </w:tc>
      </w:tr>
      <w:tr w:rsidR="00841862" w14:paraId="2BF70528" w14:textId="77777777">
        <w:tc>
          <w:tcPr>
            <w:tcW w:w="3000" w:type="dxa"/>
            <w:shd w:val="clear" w:color="auto" w:fill="auto"/>
            <w:tcMar>
              <w:top w:w="100" w:type="dxa"/>
              <w:left w:w="100" w:type="dxa"/>
              <w:bottom w:w="100" w:type="dxa"/>
              <w:right w:w="100" w:type="dxa"/>
            </w:tcMar>
          </w:tcPr>
          <w:p w14:paraId="3744DDD2" w14:textId="77777777" w:rsidR="00841862" w:rsidRDefault="000A5CCA">
            <w:pPr>
              <w:widowControl w:val="0"/>
              <w:spacing w:line="240" w:lineRule="auto"/>
            </w:pPr>
            <w:r>
              <w:lastRenderedPageBreak/>
              <w:t>Email attachment</w:t>
            </w:r>
          </w:p>
        </w:tc>
        <w:tc>
          <w:tcPr>
            <w:tcW w:w="11250" w:type="dxa"/>
            <w:shd w:val="clear" w:color="auto" w:fill="auto"/>
            <w:tcMar>
              <w:top w:w="100" w:type="dxa"/>
              <w:left w:w="100" w:type="dxa"/>
              <w:bottom w:w="100" w:type="dxa"/>
              <w:right w:w="100" w:type="dxa"/>
            </w:tcMar>
          </w:tcPr>
          <w:p w14:paraId="67FE9069" w14:textId="77777777" w:rsidR="00841862" w:rsidRDefault="000A5CCA">
            <w:pPr>
              <w:widowControl w:val="0"/>
              <w:spacing w:line="240" w:lineRule="auto"/>
            </w:pPr>
            <w:r>
              <w:rPr>
                <w:noProof/>
              </w:rPr>
              <w:drawing>
                <wp:inline distT="114300" distB="114300" distL="114300" distR="114300" wp14:anchorId="10ACFF64" wp14:editId="57CE5546">
                  <wp:extent cx="3962400" cy="17430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7"/>
                          <a:srcRect/>
                          <a:stretch>
                            <a:fillRect/>
                          </a:stretch>
                        </pic:blipFill>
                        <pic:spPr>
                          <a:xfrm>
                            <a:off x="0" y="0"/>
                            <a:ext cx="3962400" cy="1743075"/>
                          </a:xfrm>
                          <a:prstGeom prst="rect">
                            <a:avLst/>
                          </a:prstGeom>
                          <a:ln/>
                        </pic:spPr>
                      </pic:pic>
                    </a:graphicData>
                  </a:graphic>
                </wp:inline>
              </w:drawing>
            </w:r>
          </w:p>
        </w:tc>
      </w:tr>
    </w:tbl>
    <w:p w14:paraId="3E8D906B" w14:textId="77777777" w:rsidR="00841862" w:rsidRDefault="00841862"/>
    <w:sectPr w:rsidR="00841862" w:rsidSect="00FD0643">
      <w:headerReference w:type="default" r:id="rId48"/>
      <w:footerReference w:type="default" r:id="rId49"/>
      <w:pgSz w:w="16838" w:h="11906"/>
      <w:pgMar w:top="99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C346A" w14:textId="77777777" w:rsidR="000A5CCA" w:rsidRDefault="000A5CCA">
      <w:pPr>
        <w:spacing w:line="240" w:lineRule="auto"/>
      </w:pPr>
      <w:r>
        <w:separator/>
      </w:r>
    </w:p>
  </w:endnote>
  <w:endnote w:type="continuationSeparator" w:id="0">
    <w:p w14:paraId="60E66C37" w14:textId="77777777" w:rsidR="000A5CCA" w:rsidRDefault="000A5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CD7B2" w14:textId="77777777" w:rsidR="00841862" w:rsidRDefault="000A5CCA">
    <w:pPr>
      <w:jc w:val="right"/>
    </w:pPr>
    <w:r>
      <w:fldChar w:fldCharType="begin"/>
    </w:r>
    <w:r>
      <w:instrText>PAGE</w:instrText>
    </w:r>
    <w:r w:rsidR="00BD2044">
      <w:fldChar w:fldCharType="separate"/>
    </w:r>
    <w:r w:rsidR="00BD204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6C177" w14:textId="77777777" w:rsidR="000A5CCA" w:rsidRDefault="000A5CCA">
      <w:pPr>
        <w:spacing w:line="240" w:lineRule="auto"/>
      </w:pPr>
      <w:r>
        <w:separator/>
      </w:r>
    </w:p>
  </w:footnote>
  <w:footnote w:type="continuationSeparator" w:id="0">
    <w:p w14:paraId="45C9557E" w14:textId="77777777" w:rsidR="000A5CCA" w:rsidRDefault="000A5C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1F5B4" w14:textId="77777777" w:rsidR="00FD0643" w:rsidRPr="00FD0643" w:rsidRDefault="00FD0643">
    <w:pPr>
      <w:pStyle w:val="Header"/>
      <w:rPr>
        <w:color w:val="A6A6A6" w:themeColor="background1" w:themeShade="A6"/>
        <w:sz w:val="20"/>
        <w:szCs w:val="20"/>
        <w:lang w:val="en-AU"/>
      </w:rPr>
    </w:pPr>
    <w:r w:rsidRPr="00FD0643">
      <w:rPr>
        <w:color w:val="A6A6A6" w:themeColor="background1" w:themeShade="A6"/>
        <w:sz w:val="20"/>
        <w:szCs w:val="20"/>
        <w:lang w:val="en-AU"/>
      </w:rPr>
      <w:t>Runbook for Visualising Clara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C38DF"/>
    <w:multiLevelType w:val="multilevel"/>
    <w:tmpl w:val="E7901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wNDQxNzMwMTYxMbJQ0lEKTi0uzszPAykwrAUAiVBRbywAAAA="/>
  </w:docVars>
  <w:rsids>
    <w:rsidRoot w:val="00841862"/>
    <w:rsid w:val="000A5CCA"/>
    <w:rsid w:val="00163927"/>
    <w:rsid w:val="00447A0A"/>
    <w:rsid w:val="005B329A"/>
    <w:rsid w:val="00841862"/>
    <w:rsid w:val="00BD2044"/>
    <w:rsid w:val="00DF00E9"/>
    <w:rsid w:val="00F44498"/>
    <w:rsid w:val="00FD06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FEF92"/>
  <w15:docId w15:val="{CC179AE6-FA6B-4A00-AD7C-25C05213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44498"/>
    <w:rPr>
      <w:color w:val="0000FF"/>
      <w:u w:val="single"/>
    </w:rPr>
  </w:style>
  <w:style w:type="paragraph" w:styleId="Header">
    <w:name w:val="header"/>
    <w:basedOn w:val="Normal"/>
    <w:link w:val="HeaderChar"/>
    <w:uiPriority w:val="99"/>
    <w:unhideWhenUsed/>
    <w:rsid w:val="00FD0643"/>
    <w:pPr>
      <w:tabs>
        <w:tab w:val="center" w:pos="4513"/>
        <w:tab w:val="right" w:pos="9026"/>
      </w:tabs>
      <w:spacing w:line="240" w:lineRule="auto"/>
    </w:pPr>
  </w:style>
  <w:style w:type="character" w:customStyle="1" w:styleId="HeaderChar">
    <w:name w:val="Header Char"/>
    <w:basedOn w:val="DefaultParagraphFont"/>
    <w:link w:val="Header"/>
    <w:uiPriority w:val="99"/>
    <w:rsid w:val="00FD0643"/>
  </w:style>
  <w:style w:type="paragraph" w:styleId="Footer">
    <w:name w:val="footer"/>
    <w:basedOn w:val="Normal"/>
    <w:link w:val="FooterChar"/>
    <w:uiPriority w:val="99"/>
    <w:unhideWhenUsed/>
    <w:rsid w:val="00FD0643"/>
    <w:pPr>
      <w:tabs>
        <w:tab w:val="center" w:pos="4513"/>
        <w:tab w:val="right" w:pos="9026"/>
      </w:tabs>
      <w:spacing w:line="240" w:lineRule="auto"/>
    </w:pPr>
  </w:style>
  <w:style w:type="character" w:customStyle="1" w:styleId="FooterChar">
    <w:name w:val="Footer Char"/>
    <w:basedOn w:val="DefaultParagraphFont"/>
    <w:link w:val="Footer"/>
    <w:uiPriority w:val="99"/>
    <w:rsid w:val="00FD0643"/>
  </w:style>
  <w:style w:type="paragraph" w:styleId="TOC1">
    <w:name w:val="toc 1"/>
    <w:basedOn w:val="Normal"/>
    <w:next w:val="Normal"/>
    <w:autoRedefine/>
    <w:uiPriority w:val="39"/>
    <w:unhideWhenUsed/>
    <w:rsid w:val="00FD064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hyperlink" Target="https://github.com/RoryIAngus/CIC-Visualisation/tree/master/3_Code" TargetMode="External"/><Relationship Id="rId34" Type="http://schemas.openxmlformats.org/officeDocument/2006/relationships/image" Target="media/image20.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fontTable" Target="fontTable.xml"/><Relationship Id="rId7" Type="http://schemas.openxmlformats.org/officeDocument/2006/relationships/hyperlink" Target="https://github.com/RoryIAngus/CIC-Visualisation/tree/master/2_Environment"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5.png"/><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hyperlink" Target="https://github.com/RoryIAngus/CIC-Visualisation/tree/master/3_Code"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github.com/RoryIAngus/CIC-Visualisation/tree/master/3_Code" TargetMode="External"/><Relationship Id="rId49" Type="http://schemas.openxmlformats.org/officeDocument/2006/relationships/footer" Target="footer1.xml"/><Relationship Id="rId10" Type="http://schemas.openxmlformats.org/officeDocument/2006/relationships/hyperlink" Target="https://github.com/RoryIAngus/CIC-Visualisation/tree/master/3_Code" TargetMode="External"/><Relationship Id="rId19" Type="http://schemas.openxmlformats.org/officeDocument/2006/relationships/hyperlink" Target="https://github.com/RoryIAngus/CIC-Visualisation/tree/master/3_Code" TargetMode="External"/><Relationship Id="rId31" Type="http://schemas.openxmlformats.org/officeDocument/2006/relationships/image" Target="media/image17.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github.com/RoryIAngus/CIC-Visualisation/tree/master/3_Code"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7.png"/><Relationship Id="rId48" Type="http://schemas.openxmlformats.org/officeDocument/2006/relationships/header" Target="header1.xml"/><Relationship Id="rId8" Type="http://schemas.openxmlformats.org/officeDocument/2006/relationships/hyperlink" Target="https://github.com/RoryIAngus/CIC-Visualisation/blob/master/2_Environment/startEnv-Copy_from_root.sh"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github.com/RoryIAngus/CIC-Visualisation/tree/master/3_Cod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stackoverflow.com/questions/34818723/export-notebook-to-pdf-without-code" TargetMode="External"/><Relationship Id="rId46" Type="http://schemas.openxmlformats.org/officeDocument/2006/relationships/image" Target="media/image30.png"/><Relationship Id="rId20" Type="http://schemas.openxmlformats.org/officeDocument/2006/relationships/image" Target="media/image8.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Rory Angus</cp:lastModifiedBy>
  <cp:revision>7</cp:revision>
  <cp:lastPrinted>2019-06-04T05:20:00Z</cp:lastPrinted>
  <dcterms:created xsi:type="dcterms:W3CDTF">2019-06-04T03:16:00Z</dcterms:created>
  <dcterms:modified xsi:type="dcterms:W3CDTF">2019-06-04T05:20:00Z</dcterms:modified>
</cp:coreProperties>
</file>