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2BE" w:rsidRDefault="001842BE" w:rsidP="001842BE">
      <w:r>
        <w:t>Explain the Cloud Like I'm 10</w:t>
      </w:r>
    </w:p>
    <w:p w:rsidR="001842BE" w:rsidRDefault="001842BE" w:rsidP="001842BE">
      <w:r>
        <w:t xml:space="preserve">How big is a Petabyte, Exabyte, Zettabyte, or a Yottabyte? </w:t>
      </w:r>
    </w:p>
    <w:p w:rsidR="001842BE" w:rsidRDefault="001842BE" w:rsidP="001842BE">
      <w:r>
        <w:t xml:space="preserve">Tuesday, September 11, 2012 at 9:15AM </w:t>
      </w:r>
    </w:p>
    <w:p w:rsidR="001842BE" w:rsidRDefault="001842BE" w:rsidP="001842BE">
      <w:r>
        <w:t>A</w:t>
      </w:r>
      <w:r>
        <w:t xml:space="preserve">n intuitive look at large data sizes By Julian Bunn in Globally </w:t>
      </w:r>
      <w:r>
        <w:t>Interconnected Object Databases</w:t>
      </w:r>
    </w:p>
    <w:p w:rsidR="001842BE" w:rsidRDefault="001842BE" w:rsidP="001842BE"/>
    <w:p w:rsidR="001842BE" w:rsidRDefault="001842BE" w:rsidP="001842BE">
      <w:r>
        <w:t>Bytes(8 bits)</w:t>
      </w:r>
    </w:p>
    <w:p w:rsidR="001842BE" w:rsidRDefault="001842BE" w:rsidP="001842BE">
      <w:r>
        <w:t>0.1 bytes: A binary decision</w:t>
      </w:r>
    </w:p>
    <w:p w:rsidR="001842BE" w:rsidRDefault="001842BE" w:rsidP="001842BE">
      <w:r>
        <w:t>1 byte: A single character</w:t>
      </w:r>
    </w:p>
    <w:p w:rsidR="001842BE" w:rsidRDefault="001842BE" w:rsidP="001842BE">
      <w:r>
        <w:t>10 bytes: A single word</w:t>
      </w:r>
    </w:p>
    <w:p w:rsidR="001842BE" w:rsidRDefault="001842BE" w:rsidP="001842BE">
      <w:r>
        <w:t>100 bytes: A telegram OR A punched card</w:t>
      </w:r>
    </w:p>
    <w:p w:rsidR="001842BE" w:rsidRDefault="001842BE" w:rsidP="001842BE"/>
    <w:p w:rsidR="001842BE" w:rsidRDefault="001842BE" w:rsidP="001842BE">
      <w:r>
        <w:t>Kilobyte (1000 bytes)</w:t>
      </w:r>
    </w:p>
    <w:p w:rsidR="001842BE" w:rsidRDefault="001842BE" w:rsidP="001842BE">
      <w:r>
        <w:t>1 Kilobyte: A very short story</w:t>
      </w:r>
    </w:p>
    <w:p w:rsidR="001842BE" w:rsidRDefault="001842BE" w:rsidP="001842BE">
      <w:r>
        <w:t>2 Kilobytes: A Typewritten page</w:t>
      </w:r>
    </w:p>
    <w:p w:rsidR="001842BE" w:rsidRDefault="001842BE" w:rsidP="001842BE">
      <w:r>
        <w:t>10 Kilobytes: An encyclopaedic page OR A deck of punched cards</w:t>
      </w:r>
    </w:p>
    <w:p w:rsidR="001842BE" w:rsidRDefault="001842BE" w:rsidP="001842BE">
      <w:r>
        <w:t>50 Kilobytes: A compressed document image page</w:t>
      </w:r>
    </w:p>
    <w:p w:rsidR="001842BE" w:rsidRDefault="001842BE" w:rsidP="001842BE">
      <w:r>
        <w:t>100 Kilobytes: A low-resolution photograph</w:t>
      </w:r>
    </w:p>
    <w:p w:rsidR="001842BE" w:rsidRDefault="001842BE" w:rsidP="001842BE">
      <w:r>
        <w:t>200 Kilobytes: A box of punched cards</w:t>
      </w:r>
    </w:p>
    <w:p w:rsidR="001842BE" w:rsidRDefault="001842BE" w:rsidP="001842BE">
      <w:r>
        <w:t>500 Kilobytes: A very heavy box of punched cards</w:t>
      </w:r>
    </w:p>
    <w:p w:rsidR="001842BE" w:rsidRDefault="001842BE" w:rsidP="001842BE"/>
    <w:p w:rsidR="001842BE" w:rsidRDefault="001842BE" w:rsidP="001842BE">
      <w:r>
        <w:t>Megabyte (1 000 000 bytes)</w:t>
      </w:r>
    </w:p>
    <w:p w:rsidR="001842BE" w:rsidRDefault="001842BE" w:rsidP="001842BE">
      <w:r>
        <w:t>1 Megabyte: A small novel OR A 3.5 inch floppy disk</w:t>
      </w:r>
    </w:p>
    <w:p w:rsidR="001842BE" w:rsidRDefault="001842BE" w:rsidP="001842BE">
      <w:r>
        <w:t>2 Megabytes: A high resolution photograph</w:t>
      </w:r>
    </w:p>
    <w:p w:rsidR="001842BE" w:rsidRDefault="001842BE" w:rsidP="001842BE">
      <w:r>
        <w:t>5 Megabytes: The complete works of Shakespeare OR 30 seconds of TV-quality video</w:t>
      </w:r>
    </w:p>
    <w:p w:rsidR="001842BE" w:rsidRDefault="001842BE" w:rsidP="001842BE">
      <w:r>
        <w:t>10 Megabytes: A minute of high-fidelity sound OR A digital chest X-ray</w:t>
      </w:r>
    </w:p>
    <w:p w:rsidR="001842BE" w:rsidRDefault="001842BE" w:rsidP="001842BE">
      <w:r>
        <w:t>20 Megabytes: A box of floppy disks</w:t>
      </w:r>
    </w:p>
    <w:p w:rsidR="001842BE" w:rsidRDefault="001842BE" w:rsidP="001842BE">
      <w:r>
        <w:t>50 Megabytes: A digital mammogram</w:t>
      </w:r>
    </w:p>
    <w:p w:rsidR="001842BE" w:rsidRDefault="001842BE" w:rsidP="001842BE">
      <w:r>
        <w:t>100 Megabytes: 1 meter of shelved books OR A two-volume encyclopaedic book</w:t>
      </w:r>
    </w:p>
    <w:p w:rsidR="001842BE" w:rsidRDefault="001842BE" w:rsidP="001842BE">
      <w:r>
        <w:t>200 Megabytes: A reel of 9-track tape OR An IBM 3480 cartridge tape</w:t>
      </w:r>
    </w:p>
    <w:p w:rsidR="001842BE" w:rsidRDefault="001842BE" w:rsidP="001842BE">
      <w:r>
        <w:t>500 Megabytes: A CD-ROM OR The hard disk of a PC</w:t>
      </w:r>
    </w:p>
    <w:p w:rsidR="001842BE" w:rsidRDefault="001842BE" w:rsidP="001842BE"/>
    <w:p w:rsidR="001842BE" w:rsidRDefault="001842BE" w:rsidP="001842BE">
      <w:r>
        <w:lastRenderedPageBreak/>
        <w:t>Gigabyte (1 000 000 000 bytes)</w:t>
      </w:r>
    </w:p>
    <w:p w:rsidR="001842BE" w:rsidRDefault="001842BE" w:rsidP="001842BE">
      <w:r>
        <w:t>1 Gigabyte: A pickup truck filled with paper OR A symphony in high-fidelity sound OR A movie at TV quality</w:t>
      </w:r>
    </w:p>
    <w:p w:rsidR="001842BE" w:rsidRDefault="001842BE" w:rsidP="001842BE">
      <w:r>
        <w:t>2 Gigabytes: 20 meters of shelved books OR A stack of 9-track tapes</w:t>
      </w:r>
    </w:p>
    <w:p w:rsidR="001842BE" w:rsidRDefault="001842BE" w:rsidP="001842BE">
      <w:r>
        <w:t>5 Gigabytes: An 8mm Exabyte tape</w:t>
      </w:r>
    </w:p>
    <w:p w:rsidR="001842BE" w:rsidRDefault="001842BE" w:rsidP="001842BE">
      <w:r>
        <w:t>10 Gigabytes:</w:t>
      </w:r>
    </w:p>
    <w:p w:rsidR="001842BE" w:rsidRDefault="001842BE" w:rsidP="001842BE">
      <w:r>
        <w:t>20 Gigabytes: A good collection of the works of Beethoven OR 5 Exabyte tapes OR A VHS tape used for digital data</w:t>
      </w:r>
    </w:p>
    <w:p w:rsidR="001842BE" w:rsidRDefault="001842BE" w:rsidP="001842BE">
      <w:r>
        <w:t>50 Gigabytes: A floor of books OR Hundreds of 9-track tapes</w:t>
      </w:r>
    </w:p>
    <w:p w:rsidR="001842BE" w:rsidRDefault="001842BE" w:rsidP="001842BE">
      <w:r>
        <w:t>100 Gigabytes: A floor of academic journals OR A large ID-1 digital tape</w:t>
      </w:r>
    </w:p>
    <w:p w:rsidR="001842BE" w:rsidRDefault="001842BE" w:rsidP="001842BE">
      <w:r>
        <w:t>200 Gigabytes: 50 Exabyte tapes</w:t>
      </w:r>
    </w:p>
    <w:p w:rsidR="001842BE" w:rsidRDefault="001842BE" w:rsidP="001842BE"/>
    <w:p w:rsidR="001842BE" w:rsidRDefault="001842BE" w:rsidP="001842BE">
      <w:r>
        <w:t>Terabyte (1 000 000 000 000 bytes)</w:t>
      </w:r>
    </w:p>
    <w:p w:rsidR="001842BE" w:rsidRDefault="001842BE" w:rsidP="001842BE">
      <w:r>
        <w:t>1 Terabyte: An automated tape robot OR All the X-ray films in a large technological hospital OR 50000 trees made into paper and printed OR Daily rate of EOS data (1998)</w:t>
      </w:r>
    </w:p>
    <w:p w:rsidR="001842BE" w:rsidRDefault="001842BE" w:rsidP="001842BE">
      <w:r>
        <w:t>2 Terabytes: An academic research library OR A cabinet full of Exabyte tapes</w:t>
      </w:r>
    </w:p>
    <w:p w:rsidR="001842BE" w:rsidRDefault="001842BE" w:rsidP="001842BE">
      <w:r>
        <w:t>10 Terabytes: The printed collection of the US Library of Congress</w:t>
      </w:r>
    </w:p>
    <w:p w:rsidR="001842BE" w:rsidRDefault="001842BE" w:rsidP="001842BE">
      <w:r>
        <w:t>50 Terabytes: The contents of a large Mass Storage System</w:t>
      </w:r>
    </w:p>
    <w:p w:rsidR="001842BE" w:rsidRDefault="001842BE" w:rsidP="001842BE"/>
    <w:p w:rsidR="001842BE" w:rsidRDefault="001842BE" w:rsidP="001842BE">
      <w:r>
        <w:t>Petabyte (1 000 000 000 000 000 bytes)</w:t>
      </w:r>
    </w:p>
    <w:p w:rsidR="001842BE" w:rsidRDefault="001842BE" w:rsidP="001842BE">
      <w:r>
        <w:t>1 Petabyte: 5 years of EOS data (at 46 mbps)</w:t>
      </w:r>
    </w:p>
    <w:p w:rsidR="001842BE" w:rsidRDefault="001842BE" w:rsidP="001842BE">
      <w:r>
        <w:t>2 Petabytes: All US academic research libraries</w:t>
      </w:r>
    </w:p>
    <w:p w:rsidR="001842BE" w:rsidRDefault="001842BE" w:rsidP="001842BE">
      <w:r>
        <w:t>20 Petabytes: Production of hard-disk drives in 1995</w:t>
      </w:r>
    </w:p>
    <w:p w:rsidR="001842BE" w:rsidRDefault="001842BE" w:rsidP="001842BE">
      <w:r>
        <w:t>200 Petabytes: All printed material OR Production of digital magnetic tape in 1995</w:t>
      </w:r>
    </w:p>
    <w:p w:rsidR="001842BE" w:rsidRDefault="001842BE" w:rsidP="001842BE"/>
    <w:p w:rsidR="001842BE" w:rsidRDefault="001842BE" w:rsidP="001842BE">
      <w:r>
        <w:t>Exabyte (1 000 000 000 000 000 000 bytes)</w:t>
      </w:r>
    </w:p>
    <w:p w:rsidR="001842BE" w:rsidRDefault="001842BE" w:rsidP="001842BE">
      <w:r>
        <w:t>5 Exabytes: All words ever spoken by human beings.</w:t>
      </w:r>
    </w:p>
    <w:p w:rsidR="001842BE" w:rsidRDefault="001842BE" w:rsidP="001842BE">
      <w:r>
        <w:t xml:space="preserve">From wikipedia: </w:t>
      </w:r>
      <w:r>
        <w:rPr>
          <w:rFonts w:ascii="Calibri" w:hAnsi="Calibri" w:cs="Calibri"/>
        </w:rPr>
        <w:t>◾</w:t>
      </w:r>
      <w:r>
        <w:t>The world's technological capacity to store information grew from 2.6 (optimally compressed) exabytes in 1986 to 15.8 in 1993, over 54.5 in 2000, and to 295 (optimally compressed) exabytes in 2007. This is equivalent to less than one 730-MB CD-ROM per person in 1986 (539 MB per person), roughly 4 CD-ROM per person of 1993, 12 CD-ROM per person in the year 2000, and almost 61 CD-ROM per person in 2007. Piling up the imagined 404 billion CD-ROM from 2007 would create a stack from the earth to the moon and a quarter of this distance beyond (with 1.2 mm thickness per CD).</w:t>
      </w:r>
    </w:p>
    <w:p w:rsidR="001842BE" w:rsidRDefault="001842BE" w:rsidP="001842BE">
      <w:r>
        <w:lastRenderedPageBreak/>
        <w:t>The world’s technological capacity to receive information through one-way broadcast networks was 432 exabytes of (optimally compressed) information in 1986, 715 (optimally compressed) exabytes in 1993, 1,200 (optimally compressed) exabytes in 2000, and 1,900 in 2007.</w:t>
      </w:r>
    </w:p>
    <w:p w:rsidR="001842BE" w:rsidRDefault="001842BE" w:rsidP="001842BE">
      <w:r>
        <w:t>According to the CSIRO, in the next decade, astronomers expect to be processing 10 petabytes of data every hour from the Square Kilometre Array (SKA) telescope.[11] The array is thus expected to generate approximately one exabyte every four days of operation. According to IBM, the new SKA telescope initiative will generate over an exabyte of data every day. IBM is designing hardware to process this information.</w:t>
      </w:r>
    </w:p>
    <w:p w:rsidR="001842BE" w:rsidRDefault="001842BE" w:rsidP="001842BE"/>
    <w:p w:rsidR="001842BE" w:rsidRDefault="001842BE" w:rsidP="001842BE">
      <w:r>
        <w:t>Zettabyte (1 000 000 000 000 000 000 000 bytes)</w:t>
      </w:r>
    </w:p>
    <w:p w:rsidR="001842BE" w:rsidRDefault="001842BE" w:rsidP="001842BE">
      <w:r>
        <w:t xml:space="preserve">From wikipedia: </w:t>
      </w:r>
      <w:bookmarkStart w:id="0" w:name="_GoBack"/>
      <w:bookmarkEnd w:id="0"/>
      <w:r>
        <w:t>The world</w:t>
      </w:r>
      <w:r>
        <w:rPr>
          <w:rFonts w:ascii="Calibri" w:hAnsi="Calibri" w:cs="Calibri"/>
        </w:rPr>
        <w:t>’</w:t>
      </w:r>
      <w:r>
        <w:t>s technological capacity to receive information through one-way broadcast networks was 0.432 zettabytes of (optimally compressed) information in 1986, 0.715 in 1993, 1.2 in 2000, and 1.9 (optimally compressed) zettabytes in 2007 (this is the informational equivalent to every person on earth receiving 174 newspapers per day).[9][10]</w:t>
      </w:r>
    </w:p>
    <w:p w:rsidR="001842BE" w:rsidRDefault="001842BE" w:rsidP="001842BE">
      <w:r>
        <w:t>According to International Data Corporation, the total amount of global data is expected to grow to 2.7 zettabytes during 2012. This is 48% up from 2011.[11]</w:t>
      </w:r>
    </w:p>
    <w:p w:rsidR="001842BE" w:rsidRDefault="001842BE" w:rsidP="001842BE">
      <w:r>
        <w:t>Mark Liberman calculated the storage requirements for all human speech ever spoken at 42 zettabytes if digitized as 16 kHz 16-bit audio. This was done in response to a popular expression that states "all words ever spoken by human beings" could be stored in approximately 5 exabytes of data (see exabyte for details). Liberman did "freely confess that maybe the authors [of the exabyte estimate] were thinking about text."[12]</w:t>
      </w:r>
    </w:p>
    <w:p w:rsidR="001842BE" w:rsidRDefault="001842BE" w:rsidP="001842BE">
      <w:r>
        <w:t>Research from the University of Southern California reports that in 2007, humankind successfully sent 1.9 zettabytes of information through broadcast technology such as televisions and GPS.[13]</w:t>
      </w:r>
    </w:p>
    <w:p w:rsidR="001842BE" w:rsidRDefault="001842BE" w:rsidP="001842BE">
      <w:r>
        <w:t>Research from the University of California, San Diego reports that in 2008, Americans consumed 3.6 zettabytes of information.</w:t>
      </w:r>
    </w:p>
    <w:p w:rsidR="001842BE" w:rsidRDefault="001842BE" w:rsidP="001842BE">
      <w:r>
        <w:t>Internet Traffic to Reach 1.3 Zettabytes by 2016</w:t>
      </w:r>
    </w:p>
    <w:p w:rsidR="001842BE" w:rsidRDefault="001842BE" w:rsidP="001842BE"/>
    <w:p w:rsidR="001842BE" w:rsidRDefault="001842BE" w:rsidP="001842BE">
      <w:r>
        <w:t>Yottabyte (1 000 000</w:t>
      </w:r>
      <w:r w:rsidR="00955783">
        <w:t xml:space="preserve"> 000 000 000 000 000 000 bytes) named after Yoda. </w:t>
      </w:r>
    </w:p>
    <w:p w:rsidR="001842BE" w:rsidRDefault="001842BE" w:rsidP="001842BE">
      <w:r>
        <w:t>Xenottabyte (1 000 000 000</w:t>
      </w:r>
      <w:r w:rsidR="00955783">
        <w:t xml:space="preserve"> 000 000 000 000 000 000 bytes)</w:t>
      </w:r>
    </w:p>
    <w:p w:rsidR="001842BE" w:rsidRDefault="001842BE" w:rsidP="001842BE">
      <w:r>
        <w:t>Shilentnobyte (1 000 000 000 000</w:t>
      </w:r>
      <w:r w:rsidR="00955783">
        <w:t xml:space="preserve"> 000 000 000 000 000 000 bytes)</w:t>
      </w:r>
    </w:p>
    <w:p w:rsidR="001842BE" w:rsidRDefault="001842BE" w:rsidP="001842BE">
      <w:r>
        <w:t>Domegemegrottebyte (1 000 000 000 000 000</w:t>
      </w:r>
      <w:r w:rsidR="00955783">
        <w:t xml:space="preserve"> 000 000 000 000 000 000 bytes)</w:t>
      </w:r>
    </w:p>
    <w:sectPr w:rsidR="001842B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2BE" w:rsidRDefault="001842BE" w:rsidP="001842BE">
      <w:pPr>
        <w:spacing w:after="0" w:line="240" w:lineRule="auto"/>
      </w:pPr>
      <w:r>
        <w:separator/>
      </w:r>
    </w:p>
  </w:endnote>
  <w:endnote w:type="continuationSeparator" w:id="0">
    <w:p w:rsidR="001842BE" w:rsidRDefault="001842BE" w:rsidP="00184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2BE" w:rsidRPr="00BC7DA2" w:rsidRDefault="00BC7DA2" w:rsidP="00BC7DA2">
    <w:pPr>
      <w:pStyle w:val="Footer"/>
      <w:jc w:val="center"/>
    </w:pPr>
    <w:fldSimple w:instr=" DOCPROPERTY bjFooterEvenPageDocProperty \* MERGEFORMAT " w:fldLock="1">
      <w:r w:rsidRPr="00BC7DA2">
        <w:rPr>
          <w:rFonts w:ascii="Verdana" w:hAnsi="Verdana"/>
          <w:color w:val="000000"/>
          <w:sz w:val="20"/>
        </w:rPr>
        <w:t>Internal Only</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2BE" w:rsidRPr="00BC7DA2" w:rsidRDefault="00BC7DA2" w:rsidP="00BC7DA2">
    <w:pPr>
      <w:pStyle w:val="Footer"/>
      <w:jc w:val="center"/>
    </w:pPr>
    <w:fldSimple w:instr=" DOCPROPERTY bjFooterBothDocProperty \* MERGEFORMAT " w:fldLock="1">
      <w:r w:rsidRPr="00BC7DA2">
        <w:rPr>
          <w:rFonts w:ascii="Verdana" w:hAnsi="Verdana"/>
          <w:color w:val="000000"/>
          <w:sz w:val="20"/>
        </w:rPr>
        <w:t>Internal Only</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2BE" w:rsidRPr="00BC7DA2" w:rsidRDefault="00BC7DA2" w:rsidP="00BC7DA2">
    <w:pPr>
      <w:pStyle w:val="Footer"/>
      <w:jc w:val="center"/>
    </w:pPr>
    <w:fldSimple w:instr=" DOCPROPERTY bjFooterFirstPageDocProperty \* MERGEFORMAT " w:fldLock="1">
      <w:r w:rsidRPr="00BC7DA2">
        <w:rPr>
          <w:rFonts w:ascii="Verdana" w:hAnsi="Verdana"/>
          <w:color w:val="000000"/>
          <w:sz w:val="20"/>
        </w:rPr>
        <w:t>Internal Only</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2BE" w:rsidRDefault="001842BE" w:rsidP="001842BE">
      <w:pPr>
        <w:spacing w:after="0" w:line="240" w:lineRule="auto"/>
      </w:pPr>
      <w:r>
        <w:separator/>
      </w:r>
    </w:p>
  </w:footnote>
  <w:footnote w:type="continuationSeparator" w:id="0">
    <w:p w:rsidR="001842BE" w:rsidRDefault="001842BE" w:rsidP="00184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2BE" w:rsidRPr="00BC7DA2" w:rsidRDefault="00BC7DA2" w:rsidP="00BC7DA2">
    <w:pPr>
      <w:pStyle w:val="Header"/>
      <w:jc w:val="center"/>
    </w:pPr>
    <w:fldSimple w:instr=" DOCPROPERTY bjHeaderEvenPageDocProperty \* MERGEFORMAT " w:fldLock="1">
      <w:r w:rsidRPr="00BC7DA2">
        <w:rPr>
          <w:rFonts w:ascii="Verdana" w:hAnsi="Verdana"/>
          <w:color w:val="000000"/>
          <w:sz w:val="20"/>
        </w:rPr>
        <w:t>Internal Only</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2BE" w:rsidRPr="00BC7DA2" w:rsidRDefault="00BC7DA2" w:rsidP="00BC7DA2">
    <w:pPr>
      <w:pStyle w:val="Header"/>
      <w:jc w:val="center"/>
    </w:pPr>
    <w:fldSimple w:instr=" DOCPROPERTY bjHeaderBothDocProperty \* MERGEFORMAT " w:fldLock="1">
      <w:r w:rsidRPr="00BC7DA2">
        <w:rPr>
          <w:rFonts w:ascii="Verdana" w:hAnsi="Verdana"/>
          <w:color w:val="000000"/>
          <w:sz w:val="20"/>
        </w:rPr>
        <w:t>Internal Only</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2BE" w:rsidRPr="00BC7DA2" w:rsidRDefault="00BC7DA2" w:rsidP="00BC7DA2">
    <w:pPr>
      <w:pStyle w:val="Header"/>
      <w:jc w:val="center"/>
    </w:pPr>
    <w:fldSimple w:instr=" DOCPROPERTY bjHeaderFirstPageDocProperty \* MERGEFORMAT " w:fldLock="1">
      <w:r w:rsidRPr="00BC7DA2">
        <w:rPr>
          <w:rFonts w:ascii="Verdana" w:hAnsi="Verdana"/>
          <w:color w:val="000000"/>
          <w:sz w:val="20"/>
        </w:rPr>
        <w:t>Internal Only</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BE"/>
    <w:rsid w:val="001842BE"/>
    <w:rsid w:val="004F78ED"/>
    <w:rsid w:val="00955783"/>
    <w:rsid w:val="00BC7DA2"/>
    <w:rsid w:val="00D93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0BDE3"/>
  <w15:chartTrackingRefBased/>
  <w15:docId w15:val="{921FA618-E026-45E3-BEB6-A889CD0A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2BE"/>
  </w:style>
  <w:style w:type="paragraph" w:styleId="Footer">
    <w:name w:val="footer"/>
    <w:basedOn w:val="Normal"/>
    <w:link w:val="FooterChar"/>
    <w:uiPriority w:val="99"/>
    <w:unhideWhenUsed/>
    <w:rsid w:val="00184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973096ae-7329-4b3b-9368-47aeba6959e1">
  <element uid="id_classification_nonbusiness" value=""/>
  <element uid="eaadb568-f939-47e9-ab90-f00bdd47735e" value=""/>
</sisl>
</file>

<file path=customXml/itemProps1.xml><?xml version="1.0" encoding="utf-8"?>
<ds:datastoreItem xmlns:ds="http://schemas.openxmlformats.org/officeDocument/2006/customXml" ds:itemID="{92D205AB-6CAA-4CD9-B20E-E1A372F603C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905</Words>
  <Characters>4525</Characters>
  <Application>Microsoft Office Word</Application>
  <DocSecurity>0</DocSecurity>
  <Lines>4525</Lines>
  <Paragraphs>904</Paragraphs>
  <ScaleCrop>false</ScaleCrop>
  <HeadingPairs>
    <vt:vector size="2" baseType="variant">
      <vt:variant>
        <vt:lpstr>Title</vt:lpstr>
      </vt:variant>
      <vt:variant>
        <vt:i4>1</vt:i4>
      </vt:variant>
    </vt:vector>
  </HeadingPairs>
  <TitlesOfParts>
    <vt:vector size="1" baseType="lpstr">
      <vt:lpstr/>
    </vt:vector>
  </TitlesOfParts>
  <Company>Ofgem</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McCabe</dc:creator>
  <cp:keywords/>
  <dc:description/>
  <cp:lastModifiedBy>Rory McCabe</cp:lastModifiedBy>
  <cp:revision>1</cp:revision>
  <dcterms:created xsi:type="dcterms:W3CDTF">2021-07-29T15:12:00Z</dcterms:created>
  <dcterms:modified xsi:type="dcterms:W3CDTF">2021-07-30T12:57:00Z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84b7cd1c-a276-4fd6-b95e-25fe68a142a8</vt:lpwstr>
  </property>
  <property fmtid="{D5CDD505-2E9C-101B-9397-08002B2CF9AE}" pid="3" name="bjSaver">
    <vt:lpwstr>Y8pLizOngWsacvwu/sInjm8IChWnMhZ5</vt:lpwstr>
  </property>
  <property fmtid="{D5CDD505-2E9C-101B-9397-08002B2CF9AE}" pid="4" name="bjDocumentLabelXML">
    <vt:lpwstr>&lt;?xml version="1.0" encoding="us-ascii"?&gt;&lt;sisl xmlns:xsi="http://www.w3.org/2001/XMLSchema-instance" xmlns:xsd="http://www.w3.org/2001/XMLSchema" sislVersion="0" policy="973096ae-7329-4b3b-9368-47aeba6959e1" xmlns="http://www.boldonjames.com/2008/01/sie/i</vt:lpwstr>
  </property>
  <property fmtid="{D5CDD505-2E9C-101B-9397-08002B2CF9AE}" pid="5" name="bjDocumentLabelXML-0">
    <vt:lpwstr>nternal/label"&gt;&lt;element uid="id_classification_nonbusiness" value="" /&gt;&lt;element uid="eaadb568-f939-47e9-ab90-f00bdd47735e" value="" /&gt;&lt;/sisl&gt;</vt:lpwstr>
  </property>
  <property fmtid="{D5CDD505-2E9C-101B-9397-08002B2CF9AE}" pid="6" name="bjDocumentSecurityLabel">
    <vt:lpwstr>OFFICIAL Internal Only</vt:lpwstr>
  </property>
  <property fmtid="{D5CDD505-2E9C-101B-9397-08002B2CF9AE}" pid="7" name="bjHeaderBothDocProperty">
    <vt:lpwstr>Internal Only</vt:lpwstr>
  </property>
  <property fmtid="{D5CDD505-2E9C-101B-9397-08002B2CF9AE}" pid="8" name="bjHeaderFirstPageDocProperty">
    <vt:lpwstr>Internal Only</vt:lpwstr>
  </property>
  <property fmtid="{D5CDD505-2E9C-101B-9397-08002B2CF9AE}" pid="9" name="bjHeaderEvenPageDocProperty">
    <vt:lpwstr>Internal Only</vt:lpwstr>
  </property>
  <property fmtid="{D5CDD505-2E9C-101B-9397-08002B2CF9AE}" pid="10" name="bjFooterBothDocProperty">
    <vt:lpwstr>Internal Only</vt:lpwstr>
  </property>
  <property fmtid="{D5CDD505-2E9C-101B-9397-08002B2CF9AE}" pid="11" name="bjFooterFirstPageDocProperty">
    <vt:lpwstr>Internal Only</vt:lpwstr>
  </property>
  <property fmtid="{D5CDD505-2E9C-101B-9397-08002B2CF9AE}" pid="12" name="bjFooterEvenPageDocProperty">
    <vt:lpwstr>Internal Only</vt:lpwstr>
  </property>
</Properties>
</file>