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A39" w:rsidRDefault="00E840B9">
      <w:hyperlink r:id="rId7" w:history="1">
        <w:r w:rsidRPr="001C1F89">
          <w:rPr>
            <w:rStyle w:val="Hyperlink"/>
          </w:rPr>
          <w:t>https://ofgemcloud.sharepoint.com/:x:/r/sites/Testteam/_layouts/15/Doc.aspx?sourcedoc=%7B231AA8CE-440B-45DC-8160-9A585021FF02%7D&amp;file=ICC%205%20year%20plan%20v1.6.xlsx&amp;action=default&amp;mobileredirect=true</w:t>
        </w:r>
      </w:hyperlink>
    </w:p>
    <w:p w:rsidR="00E840B9" w:rsidRDefault="00E840B9">
      <w:r>
        <w:rPr>
          <w:noProof/>
          <w:lang w:eastAsia="en-GB"/>
        </w:rPr>
        <w:drawing>
          <wp:inline distT="0" distB="0" distL="0" distR="0">
            <wp:extent cx="5725160" cy="380619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0B9" w:rsidRDefault="00E840B9">
      <w:r>
        <w:rPr>
          <w:noProof/>
          <w:lang w:eastAsia="en-GB"/>
        </w:rPr>
        <w:drawing>
          <wp:inline distT="0" distB="0" distL="0" distR="0">
            <wp:extent cx="5716905" cy="3797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0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0B9" w:rsidRDefault="00E840B9" w:rsidP="00E840B9">
      <w:pPr>
        <w:spacing w:after="0" w:line="240" w:lineRule="auto"/>
      </w:pPr>
      <w:r>
        <w:separator/>
      </w:r>
    </w:p>
  </w:endnote>
  <w:endnote w:type="continuationSeparator" w:id="0">
    <w:p w:rsidR="00E840B9" w:rsidRDefault="00E840B9" w:rsidP="00E84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0B9" w:rsidRPr="00E840B9" w:rsidRDefault="00E840B9" w:rsidP="00E840B9">
    <w:pPr>
      <w:pStyle w:val="Footer"/>
      <w:jc w:val="center"/>
    </w:pPr>
    <w:fldSimple w:instr=" DOCPROPERTY bjFooterEvenPageDocProperty \* MERGEFORMAT " w:fldLock="1">
      <w:r w:rsidRPr="00E840B9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0B9" w:rsidRPr="00E840B9" w:rsidRDefault="00E840B9" w:rsidP="00E840B9">
    <w:pPr>
      <w:pStyle w:val="Footer"/>
      <w:jc w:val="center"/>
    </w:pPr>
    <w:fldSimple w:instr=" DOCPROPERTY bjFooterBothDocProperty \* MERGEFORMAT " w:fldLock="1">
      <w:r w:rsidRPr="00E840B9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0B9" w:rsidRPr="00E840B9" w:rsidRDefault="00E840B9" w:rsidP="00E840B9">
    <w:pPr>
      <w:pStyle w:val="Footer"/>
      <w:jc w:val="center"/>
    </w:pPr>
    <w:fldSimple w:instr=" DOCPROPERTY bjFooterFirstPageDocProperty \* MERGEFORMAT " w:fldLock="1">
      <w:r w:rsidRPr="00E840B9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0B9" w:rsidRDefault="00E840B9" w:rsidP="00E840B9">
      <w:pPr>
        <w:spacing w:after="0" w:line="240" w:lineRule="auto"/>
      </w:pPr>
      <w:r>
        <w:separator/>
      </w:r>
    </w:p>
  </w:footnote>
  <w:footnote w:type="continuationSeparator" w:id="0">
    <w:p w:rsidR="00E840B9" w:rsidRDefault="00E840B9" w:rsidP="00E84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0B9" w:rsidRPr="00E840B9" w:rsidRDefault="00E840B9" w:rsidP="00E840B9">
    <w:pPr>
      <w:pStyle w:val="Header"/>
      <w:jc w:val="center"/>
    </w:pPr>
    <w:fldSimple w:instr=" DOCPROPERTY bjHeaderEvenPageDocProperty \* MERGEFORMAT " w:fldLock="1">
      <w:r w:rsidRPr="00E840B9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0B9" w:rsidRPr="00E840B9" w:rsidRDefault="00E840B9" w:rsidP="00E840B9">
    <w:pPr>
      <w:pStyle w:val="Header"/>
      <w:jc w:val="center"/>
    </w:pPr>
    <w:fldSimple w:instr=" DOCPROPERTY bjHeaderBothDocProperty \* MERGEFORMAT " w:fldLock="1">
      <w:r w:rsidRPr="00E840B9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0B9" w:rsidRPr="00E840B9" w:rsidRDefault="00E840B9" w:rsidP="00E840B9">
    <w:pPr>
      <w:pStyle w:val="Header"/>
      <w:jc w:val="center"/>
    </w:pPr>
    <w:fldSimple w:instr=" DOCPROPERTY bjHeaderFirstPageDocProperty \* MERGEFORMAT " w:fldLock="1">
      <w:r w:rsidRPr="00E840B9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B9"/>
    <w:rsid w:val="00042A39"/>
    <w:rsid w:val="00E8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B8F80"/>
  <w15:chartTrackingRefBased/>
  <w15:docId w15:val="{8969B2FC-02C2-4FFE-BAB8-ED88D233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0B9"/>
  </w:style>
  <w:style w:type="paragraph" w:styleId="Footer">
    <w:name w:val="footer"/>
    <w:basedOn w:val="Normal"/>
    <w:link w:val="FooterChar"/>
    <w:uiPriority w:val="99"/>
    <w:unhideWhenUsed/>
    <w:rsid w:val="00E84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0B9"/>
  </w:style>
  <w:style w:type="character" w:styleId="Hyperlink">
    <w:name w:val="Hyperlink"/>
    <w:basedOn w:val="DefaultParagraphFont"/>
    <w:uiPriority w:val="99"/>
    <w:unhideWhenUsed/>
    <w:rsid w:val="00E840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ofgemcloud.sharepoint.com/:x:/r/sites/Testteam/_layouts/15/Doc.aspx?sourcedoc=%7B231AA8CE-440B-45DC-8160-9A585021FF02%7D&amp;file=ICC%205%20year%20plan%20v1.6.xlsx&amp;action=default&amp;mobileredirect=true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63C64DC4-472D-4A71-9EF4-5A86C107104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1</cp:revision>
  <dcterms:created xsi:type="dcterms:W3CDTF">2021-08-30T16:01:00Z</dcterms:created>
  <dcterms:modified xsi:type="dcterms:W3CDTF">2021-08-30T16:05:00Z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01d10fef-f965-4c15-91f2-85d4e40b707a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