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D73EC" w14:textId="77777777" w:rsidR="002D2190" w:rsidRDefault="00000000">
      <w:pPr>
        <w:pStyle w:val="Heading1"/>
        <w:rPr>
          <w:rFonts w:ascii="Times New Roman" w:hAnsi="Times New Roman" w:cs="Times New Roman"/>
        </w:rPr>
      </w:pPr>
      <w:bookmarkStart w:id="0" w:name="project-documentation"/>
      <w:r>
        <w:rPr>
          <w:rFonts w:ascii="Times New Roman" w:hAnsi="Times New Roman" w:cs="Times New Roman"/>
        </w:rPr>
        <w:t>Project Documentation</w:t>
      </w:r>
    </w:p>
    <w:p w14:paraId="3CD4FAC1" w14:textId="77777777" w:rsidR="002D2190" w:rsidRDefault="00000000">
      <w:pPr>
        <w:pStyle w:val="NormalWeb"/>
        <w:rPr>
          <w:rFonts w:cs="Times New Roman"/>
        </w:rPr>
      </w:pPr>
      <w:r>
        <w:t>Hospital Appointment &amp; Health Tracker System on Salesforce</w:t>
      </w:r>
    </w:p>
    <w:p w14:paraId="51A485AB" w14:textId="77777777" w:rsidR="002D2190" w:rsidRDefault="00000000">
      <w:r>
        <w:pict w14:anchorId="5AE8AAE3">
          <v:rect id="_x0000_i1025" style="width:0;height:1.5pt" o:hralign="center" o:hrstd="t" o:hr="t"/>
        </w:pict>
      </w:r>
    </w:p>
    <w:p w14:paraId="2FA8DCDF" w14:textId="77777777" w:rsidR="002D2190" w:rsidRDefault="00000000">
      <w:pPr>
        <w:pStyle w:val="Heading1"/>
        <w:keepNext w:val="0"/>
        <w:keepLines w:val="0"/>
        <w:rPr>
          <w:rFonts w:ascii="Times New Roman" w:hAnsi="Times New Roman" w:cs="Times New Roman"/>
        </w:rPr>
      </w:pPr>
      <w:bookmarkStart w:id="1" w:name="Xf3ca28f64832727fec101309428f299075bd938"/>
      <w:bookmarkStart w:id="2" w:name="appexchange-exploration"/>
      <w:r>
        <w:rPr>
          <w:rFonts w:ascii="Times New Roman" w:hAnsi="Times New Roman" w:cs="Times New Roman"/>
        </w:rPr>
        <w:t>Phase 1: Problem Understanding &amp; Industry Analysis</w:t>
      </w:r>
    </w:p>
    <w:p w14:paraId="7C2E1220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Project Title</w:t>
      </w:r>
    </w:p>
    <w:p w14:paraId="0E7A61E5" w14:textId="77777777" w:rsidR="002D2190" w:rsidRDefault="00000000">
      <w:pPr>
        <w:pStyle w:val="NormalWeb"/>
      </w:pPr>
      <w:r>
        <w:t>Hospital Appointment &amp; Health Tracker System on Salesforce</w:t>
      </w:r>
    </w:p>
    <w:p w14:paraId="080A42DF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Industry</w:t>
      </w:r>
    </w:p>
    <w:p w14:paraId="0CB40CBA" w14:textId="77777777" w:rsidR="002D2190" w:rsidRDefault="00000000">
      <w:pPr>
        <w:pStyle w:val="NormalWeb"/>
      </w:pPr>
      <w:r>
        <w:t>Healthcare / Hospital Management / Patient Care</w:t>
      </w:r>
    </w:p>
    <w:p w14:paraId="7258F962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Project Type</w:t>
      </w:r>
    </w:p>
    <w:p w14:paraId="5A641F2F" w14:textId="77777777" w:rsidR="002D2190" w:rsidRDefault="00000000">
      <w:pPr>
        <w:pStyle w:val="NormalWeb"/>
      </w:pPr>
      <w:r>
        <w:t>B2C &amp; B2B Salesforce CRM Implementation (Patients, Doctors, and Hospital Admins)</w:t>
      </w:r>
    </w:p>
    <w:p w14:paraId="4E0D2E35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Target Users</w:t>
      </w:r>
    </w:p>
    <w:p w14:paraId="6AB282D0" w14:textId="0D04760F" w:rsidR="002D2190" w:rsidRDefault="00000000">
      <w:pPr>
        <w:pStyle w:val="NormalWeb"/>
        <w:numPr>
          <w:ilvl w:val="0"/>
          <w:numId w:val="1"/>
        </w:numPr>
      </w:pPr>
      <w:r>
        <w:t>Patients</w:t>
      </w:r>
      <w:r w:rsidR="00B365DA">
        <w:t xml:space="preserve"> </w:t>
      </w:r>
      <w:r w:rsidR="00B365DA" w:rsidRPr="00B365DA">
        <w:t>can register and book appointments online.</w:t>
      </w:r>
    </w:p>
    <w:p w14:paraId="5D51646A" w14:textId="53E076A3" w:rsidR="002D2190" w:rsidRDefault="00000000">
      <w:pPr>
        <w:pStyle w:val="NormalWeb"/>
        <w:numPr>
          <w:ilvl w:val="0"/>
          <w:numId w:val="1"/>
        </w:numPr>
      </w:pPr>
      <w:r>
        <w:t>Doctors</w:t>
      </w:r>
      <w:r w:rsidR="00B365DA">
        <w:t xml:space="preserve"> </w:t>
      </w:r>
      <w:r w:rsidR="00B365DA" w:rsidRPr="00B365DA">
        <w:t>can check histories, update prescriptions, and track treatments.</w:t>
      </w:r>
    </w:p>
    <w:p w14:paraId="16862435" w14:textId="1A55EB9E" w:rsidR="002D2190" w:rsidRDefault="00B365DA">
      <w:pPr>
        <w:pStyle w:val="NormalWeb"/>
        <w:numPr>
          <w:ilvl w:val="0"/>
          <w:numId w:val="1"/>
        </w:numPr>
      </w:pPr>
      <w:r w:rsidRPr="00B365DA">
        <w:t>Automatic alerts/reminders improve follow-ups.</w:t>
      </w:r>
    </w:p>
    <w:p w14:paraId="3327B5BC" w14:textId="0D2FF3B1" w:rsidR="002D2190" w:rsidRDefault="00B365DA">
      <w:pPr>
        <w:pStyle w:val="NormalWeb"/>
        <w:numPr>
          <w:ilvl w:val="0"/>
          <w:numId w:val="1"/>
        </w:numPr>
      </w:pPr>
      <w:r w:rsidRPr="00B365DA">
        <w:t>Admins get real-time dashboards on appointments, revenues, and patient trends.</w:t>
      </w:r>
    </w:p>
    <w:p w14:paraId="1573B4C8" w14:textId="5CC8662D" w:rsidR="002D2190" w:rsidRDefault="00B365DA">
      <w:pPr>
        <w:pStyle w:val="NormalWeb"/>
        <w:numPr>
          <w:ilvl w:val="0"/>
          <w:numId w:val="1"/>
        </w:numPr>
      </w:pPr>
      <w:r w:rsidRPr="00B365DA">
        <w:t>Data access is secure and role-based.</w:t>
      </w:r>
    </w:p>
    <w:p w14:paraId="12EB1B13" w14:textId="77777777" w:rsidR="002D2190" w:rsidRDefault="00000000">
      <w:r>
        <w:pict w14:anchorId="2AF0AA59">
          <v:rect id="_x0000_i1026" style="width:6in;height:1.5pt" o:hralign="center" o:hrstd="t" o:hr="t" fillcolor="#a0a0a0" stroked="f"/>
        </w:pict>
      </w:r>
    </w:p>
    <w:p w14:paraId="607A6724" w14:textId="77777777" w:rsidR="002D2190" w:rsidRDefault="00000000">
      <w:pPr>
        <w:pStyle w:val="Heading2"/>
        <w:keepNext w:val="0"/>
        <w:keepLines w:val="0"/>
      </w:pPr>
      <w:r>
        <w:rPr>
          <w:rStyle w:val="Strong"/>
          <w:rFonts w:ascii="Times New Roman" w:hAnsi="Times New Roman" w:cs="Times New Roman"/>
        </w:rPr>
        <w:t>1. Problem Statement</w:t>
      </w:r>
    </w:p>
    <w:p w14:paraId="52D3B59B" w14:textId="6EE35640" w:rsidR="002D2190" w:rsidRDefault="00B365DA">
      <w:pPr>
        <w:pStyle w:val="NormalWeb"/>
      </w:pPr>
      <w:r w:rsidRPr="00B365DA">
        <w:t>Hospitals and clinics face several challenges:</w:t>
      </w:r>
    </w:p>
    <w:p w14:paraId="1EEAD9DF" w14:textId="13FE3874" w:rsidR="002D2190" w:rsidRDefault="00B365DA">
      <w:pPr>
        <w:pStyle w:val="NormalWeb"/>
        <w:numPr>
          <w:ilvl w:val="0"/>
          <w:numId w:val="1"/>
        </w:numPr>
      </w:pPr>
      <w:r w:rsidRPr="00B365DA">
        <w:t>Appointment management is mostly manual, causing double bookings or conflicts</w:t>
      </w:r>
      <w:r w:rsidR="00000000">
        <w:t>.</w:t>
      </w:r>
    </w:p>
    <w:p w14:paraId="32B4FC55" w14:textId="604D2F59" w:rsidR="002D2190" w:rsidRDefault="00B365DA">
      <w:pPr>
        <w:pStyle w:val="NormalWeb"/>
        <w:numPr>
          <w:ilvl w:val="0"/>
          <w:numId w:val="1"/>
        </w:numPr>
      </w:pPr>
      <w:r w:rsidRPr="00B365DA">
        <w:t>Patients often forget appointments due to no automated reminders</w:t>
      </w:r>
      <w:r w:rsidR="00000000">
        <w:t>.</w:t>
      </w:r>
    </w:p>
    <w:p w14:paraId="644104D2" w14:textId="38E90571" w:rsidR="002D2190" w:rsidRDefault="00B365DA">
      <w:pPr>
        <w:pStyle w:val="NormalWeb"/>
        <w:numPr>
          <w:ilvl w:val="0"/>
          <w:numId w:val="1"/>
        </w:numPr>
      </w:pPr>
      <w:r w:rsidRPr="00B365DA">
        <w:t>Doctors don’t always have quick access to full patient history, leading to weak follow-ups.</w:t>
      </w:r>
    </w:p>
    <w:p w14:paraId="2D62D21E" w14:textId="548E628F" w:rsidR="002D2190" w:rsidRDefault="00B365DA">
      <w:pPr>
        <w:pStyle w:val="NormalWeb"/>
        <w:numPr>
          <w:ilvl w:val="0"/>
          <w:numId w:val="1"/>
        </w:numPr>
      </w:pPr>
      <w:r w:rsidRPr="00B365DA">
        <w:t>Health data is scattered across paper files, spreadsheets, or isolated tools.</w:t>
      </w:r>
      <w:r w:rsidR="00000000">
        <w:t>.</w:t>
      </w:r>
    </w:p>
    <w:p w14:paraId="43239CF8" w14:textId="5F1D4AC8" w:rsidR="002D2190" w:rsidRDefault="00B365DA">
      <w:pPr>
        <w:pStyle w:val="NormalWeb"/>
        <w:numPr>
          <w:ilvl w:val="0"/>
          <w:numId w:val="1"/>
        </w:numPr>
      </w:pPr>
      <w:r w:rsidRPr="00B365DA">
        <w:t>Administrators lack a unified dashboard to track hospital performance, patient flow, and revenue</w:t>
      </w:r>
      <w:r w:rsidR="00000000">
        <w:t>.</w:t>
      </w:r>
    </w:p>
    <w:p w14:paraId="5CD0CBE3" w14:textId="77777777" w:rsidR="00B365DA" w:rsidRDefault="00B365DA" w:rsidP="00B365DA">
      <w:pPr>
        <w:pStyle w:val="NormalWeb"/>
        <w:tabs>
          <w:tab w:val="left" w:pos="420"/>
        </w:tabs>
        <w:ind w:left="420"/>
      </w:pPr>
    </w:p>
    <w:p w14:paraId="4849A84A" w14:textId="77777777" w:rsidR="002D2190" w:rsidRDefault="00000000">
      <w:pPr>
        <w:pStyle w:val="Heading3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Proposed Solution</w:t>
      </w:r>
    </w:p>
    <w:p w14:paraId="4CCA02B0" w14:textId="0E5C4D8A" w:rsidR="002D2190" w:rsidRDefault="00000000">
      <w:pPr>
        <w:pStyle w:val="NormalWeb"/>
      </w:pPr>
      <w:r>
        <w:t xml:space="preserve">A centralized </w:t>
      </w:r>
      <w:r>
        <w:rPr>
          <w:rStyle w:val="Strong"/>
        </w:rPr>
        <w:t>Salesforce CRM solution</w:t>
      </w:r>
      <w:r>
        <w:t xml:space="preserve"> </w:t>
      </w:r>
      <w:r w:rsidR="00B365DA">
        <w:t>Where</w:t>
      </w:r>
      <w:r>
        <w:t>:</w:t>
      </w:r>
    </w:p>
    <w:p w14:paraId="7CD5F1AD" w14:textId="3DB2DCA4" w:rsidR="002D2190" w:rsidRDefault="00B365DA">
      <w:pPr>
        <w:pStyle w:val="NormalWeb"/>
        <w:numPr>
          <w:ilvl w:val="0"/>
          <w:numId w:val="1"/>
        </w:numPr>
      </w:pPr>
      <w:r w:rsidRPr="00B365DA">
        <w:t>Patients can register and book appointments online.</w:t>
      </w:r>
    </w:p>
    <w:p w14:paraId="36A56E96" w14:textId="1782BD0C" w:rsidR="002D2190" w:rsidRDefault="00B365DA">
      <w:pPr>
        <w:pStyle w:val="NormalWeb"/>
        <w:numPr>
          <w:ilvl w:val="0"/>
          <w:numId w:val="1"/>
        </w:numPr>
      </w:pPr>
      <w:r w:rsidRPr="00B365DA">
        <w:t>Doctors can check histories, update prescriptions, and track treatments</w:t>
      </w:r>
      <w:r w:rsidR="00000000">
        <w:t>.</w:t>
      </w:r>
    </w:p>
    <w:p w14:paraId="03904A56" w14:textId="59B978CE" w:rsidR="002D2190" w:rsidRDefault="00B365DA">
      <w:pPr>
        <w:pStyle w:val="NormalWeb"/>
        <w:numPr>
          <w:ilvl w:val="0"/>
          <w:numId w:val="1"/>
        </w:numPr>
      </w:pPr>
      <w:r w:rsidRPr="00B365DA">
        <w:t>Automatic alerts/reminders improve follow-ups.</w:t>
      </w:r>
    </w:p>
    <w:p w14:paraId="5180708D" w14:textId="16BC87FB" w:rsidR="002D2190" w:rsidRDefault="00B365DA">
      <w:pPr>
        <w:pStyle w:val="NormalWeb"/>
        <w:numPr>
          <w:ilvl w:val="0"/>
          <w:numId w:val="1"/>
        </w:numPr>
      </w:pPr>
      <w:r w:rsidRPr="00B365DA">
        <w:t>Admins get real-time dashboards on appointments, revenues, and patient trends.</w:t>
      </w:r>
    </w:p>
    <w:p w14:paraId="476AAA9D" w14:textId="55CF8F62" w:rsidR="002D2190" w:rsidRDefault="00B365DA">
      <w:pPr>
        <w:pStyle w:val="NormalWeb"/>
        <w:numPr>
          <w:ilvl w:val="0"/>
          <w:numId w:val="1"/>
        </w:numPr>
      </w:pPr>
      <w:r w:rsidRPr="00B365DA">
        <w:t>Data access is secure and role-based</w:t>
      </w:r>
      <w:r w:rsidR="00000000">
        <w:t>.</w:t>
      </w:r>
    </w:p>
    <w:p w14:paraId="62201742" w14:textId="77777777" w:rsidR="002D2190" w:rsidRDefault="00000000">
      <w:r>
        <w:pict w14:anchorId="6DC3D0AD">
          <v:rect id="_x0000_i1027" style="width:6in;height:1.5pt" o:hralign="center" o:hrstd="t" o:hr="t" fillcolor="#a0a0a0" stroked="f"/>
        </w:pict>
      </w:r>
    </w:p>
    <w:p w14:paraId="04293119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2. Requirement Gathering</w:t>
      </w:r>
    </w:p>
    <w:p w14:paraId="3B4D31B2" w14:textId="5226487E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Patients</w:t>
      </w:r>
      <w:r>
        <w:t xml:space="preserve">: </w:t>
      </w:r>
      <w:r w:rsidR="00B365DA" w:rsidRPr="00B365DA">
        <w:t>Easy appointment booking/cancellation, reminders, and access to personal health records</w:t>
      </w:r>
      <w:r>
        <w:t>.</w:t>
      </w:r>
    </w:p>
    <w:p w14:paraId="1B785A8D" w14:textId="7022B158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Doctors</w:t>
      </w:r>
      <w:r>
        <w:t xml:space="preserve">: </w:t>
      </w:r>
      <w:r w:rsidR="00B365DA" w:rsidRPr="00B365DA">
        <w:t>Quick visibility into patient history and daily schedules, plus tools for prescriptions</w:t>
      </w:r>
      <w:r>
        <w:t>.</w:t>
      </w:r>
    </w:p>
    <w:p w14:paraId="73368160" w14:textId="6564BA4D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Admins</w:t>
      </w:r>
      <w:r>
        <w:t xml:space="preserve">: </w:t>
      </w:r>
      <w:r w:rsidR="00B365DA" w:rsidRPr="00B365DA">
        <w:t>Centralized reports on hospital utilization, doctor workload, and revenue.</w:t>
      </w:r>
      <w:r>
        <w:t>.</w:t>
      </w:r>
    </w:p>
    <w:p w14:paraId="0D0E3BE2" w14:textId="764F55F1" w:rsidR="002D2190" w:rsidRPr="00B365DA" w:rsidRDefault="00000000" w:rsidP="00B365DA">
      <w:pPr>
        <w:pStyle w:val="NormalWeb"/>
        <w:numPr>
          <w:ilvl w:val="0"/>
          <w:numId w:val="1"/>
        </w:numPr>
        <w:tabs>
          <w:tab w:val="clear" w:pos="420"/>
        </w:tabs>
        <w:rPr>
          <w:lang w:val="en-IN"/>
        </w:rPr>
      </w:pPr>
      <w:r>
        <w:rPr>
          <w:rStyle w:val="Strong"/>
        </w:rPr>
        <w:t>Reception Staff</w:t>
      </w:r>
      <w:r>
        <w:t xml:space="preserve">: </w:t>
      </w:r>
      <w:r w:rsidR="00B365DA" w:rsidRPr="00B365DA">
        <w:rPr>
          <w:lang w:val="en-IN"/>
        </w:rPr>
        <w:t>Ability to manage, reschedule, and handle inquiries smoothly.</w:t>
      </w:r>
    </w:p>
    <w:p w14:paraId="761C1840" w14:textId="77777777" w:rsidR="002D2190" w:rsidRDefault="00000000">
      <w:r>
        <w:pict w14:anchorId="0C296D78">
          <v:rect id="_x0000_i1028" style="width:6in;height:1.5pt" o:hralign="center" o:hrstd="t" o:hr="t" fillcolor="#a0a0a0" stroked="f"/>
        </w:pict>
      </w:r>
    </w:p>
    <w:p w14:paraId="2EDB5692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3. Stakeholder Analysis</w:t>
      </w:r>
    </w:p>
    <w:p w14:paraId="2F94FAAD" w14:textId="77777777" w:rsidR="002D2190" w:rsidRDefault="00000000" w:rsidP="006025FB">
      <w:pPr>
        <w:pStyle w:val="NormalWeb"/>
        <w:numPr>
          <w:ilvl w:val="0"/>
          <w:numId w:val="17"/>
        </w:numPr>
        <w:tabs>
          <w:tab w:val="left" w:pos="420"/>
        </w:tabs>
      </w:pPr>
      <w:r>
        <w:rPr>
          <w:rStyle w:val="Strong"/>
        </w:rPr>
        <w:t>Primary Stakeholders</w:t>
      </w:r>
      <w:r>
        <w:t>: Patients, Doctors.</w:t>
      </w:r>
    </w:p>
    <w:p w14:paraId="5B39E240" w14:textId="77777777" w:rsidR="006025FB" w:rsidRDefault="00000000" w:rsidP="006025FB">
      <w:pPr>
        <w:pStyle w:val="NormalWeb"/>
        <w:numPr>
          <w:ilvl w:val="0"/>
          <w:numId w:val="17"/>
        </w:numPr>
        <w:tabs>
          <w:tab w:val="left" w:pos="420"/>
        </w:tabs>
      </w:pPr>
      <w:r>
        <w:rPr>
          <w:rStyle w:val="Strong"/>
        </w:rPr>
        <w:t>Secondary Stakeholders</w:t>
      </w:r>
      <w:r>
        <w:t>: Reception/Appointment Staff, Hospital Administrators</w:t>
      </w:r>
    </w:p>
    <w:p w14:paraId="1902FFEA" w14:textId="3D2BFA9B" w:rsidR="002D2190" w:rsidRDefault="00000000" w:rsidP="006025FB">
      <w:pPr>
        <w:pStyle w:val="NormalWeb"/>
        <w:numPr>
          <w:ilvl w:val="0"/>
          <w:numId w:val="17"/>
        </w:numPr>
        <w:tabs>
          <w:tab w:val="left" w:pos="420"/>
        </w:tabs>
      </w:pPr>
      <w:r>
        <w:rPr>
          <w:rStyle w:val="Strong"/>
        </w:rPr>
        <w:t>Tertiary Stakeholders</w:t>
      </w:r>
      <w:r>
        <w:t>: IT/Support Teams, Salesforce Developers, System Integrators.</w:t>
      </w:r>
    </w:p>
    <w:p w14:paraId="232064DD" w14:textId="77777777" w:rsidR="002D2190" w:rsidRDefault="00000000">
      <w:r>
        <w:pict w14:anchorId="2C59485F">
          <v:rect id="_x0000_i1029" style="width:6in;height:1.5pt" o:hralign="center" o:hrstd="t" o:hr="t" fillcolor="#a0a0a0" stroked="f"/>
        </w:pict>
      </w:r>
    </w:p>
    <w:p w14:paraId="2CCA41C0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4. Business Process Mapping</w:t>
      </w:r>
    </w:p>
    <w:p w14:paraId="66491B35" w14:textId="77777777" w:rsidR="002D2190" w:rsidRDefault="00000000">
      <w:pPr>
        <w:pStyle w:val="Heading3"/>
        <w:keepNext w:val="0"/>
        <w:keepLines w:val="0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Current Scenario (Without Salesforce)</w:t>
      </w:r>
    </w:p>
    <w:p w14:paraId="2BE836B7" w14:textId="7231C966" w:rsidR="00D9120A" w:rsidRPr="00D9120A" w:rsidRDefault="00D9120A" w:rsidP="00D9120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D9120A">
        <w:rPr>
          <w:rFonts w:ascii="Times New Roman" w:eastAsia="Times New Roman" w:hAnsi="Times New Roman" w:cs="Times New Roman"/>
          <w:lang w:val="en-IN" w:eastAsia="en-IN" w:bidi="hi-IN"/>
        </w:rPr>
        <w:t>Bookings over phone/manual registers.</w:t>
      </w:r>
    </w:p>
    <w:p w14:paraId="0687CE25" w14:textId="7606EC1A" w:rsidR="00D9120A" w:rsidRPr="00D9120A" w:rsidRDefault="00D9120A" w:rsidP="00D9120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D9120A">
        <w:rPr>
          <w:rFonts w:ascii="Times New Roman" w:eastAsia="Times New Roman" w:hAnsi="Times New Roman" w:cs="Times New Roman"/>
          <w:lang w:val="en-IN" w:eastAsia="en-IN" w:bidi="hi-IN"/>
        </w:rPr>
        <w:t>Records in paper files.</w:t>
      </w:r>
    </w:p>
    <w:p w14:paraId="22FC15BE" w14:textId="029C91C4" w:rsidR="00D9120A" w:rsidRPr="00D9120A" w:rsidRDefault="00D9120A" w:rsidP="00D9120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D9120A">
        <w:rPr>
          <w:rFonts w:ascii="Times New Roman" w:eastAsia="Times New Roman" w:hAnsi="Times New Roman" w:cs="Times New Roman"/>
          <w:lang w:val="en-IN" w:eastAsia="en-IN" w:bidi="hi-IN"/>
        </w:rPr>
        <w:t>No reminders → missed visits.</w:t>
      </w:r>
    </w:p>
    <w:p w14:paraId="3BDAEB9F" w14:textId="4B90CA78" w:rsidR="00D9120A" w:rsidRPr="00D9120A" w:rsidRDefault="00D9120A" w:rsidP="00D9120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D9120A">
        <w:rPr>
          <w:rFonts w:ascii="Times New Roman" w:eastAsia="Times New Roman" w:hAnsi="Times New Roman" w:cs="Times New Roman"/>
          <w:lang w:val="en-IN" w:eastAsia="en-IN" w:bidi="hi-IN"/>
        </w:rPr>
        <w:t>Health tracking done manually.</w:t>
      </w:r>
    </w:p>
    <w:p w14:paraId="0236FF1D" w14:textId="77777777" w:rsidR="006025FB" w:rsidRDefault="00D9120A" w:rsidP="006025FB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D9120A">
        <w:rPr>
          <w:rFonts w:ascii="Times New Roman" w:eastAsia="Times New Roman" w:hAnsi="Times New Roman" w:cs="Times New Roman"/>
          <w:lang w:val="en-IN" w:eastAsia="en-IN" w:bidi="hi-IN"/>
        </w:rPr>
        <w:t>Reports made in Excel.</w:t>
      </w:r>
    </w:p>
    <w:p w14:paraId="112CEF9F" w14:textId="77777777" w:rsidR="006025FB" w:rsidRDefault="006025FB" w:rsidP="006025F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</w:p>
    <w:p w14:paraId="6B091F78" w14:textId="77777777" w:rsidR="006025FB" w:rsidRDefault="006025FB" w:rsidP="006025F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</w:p>
    <w:p w14:paraId="75A6CAAF" w14:textId="77777777" w:rsidR="006025FB" w:rsidRPr="006025FB" w:rsidRDefault="006025FB" w:rsidP="006025F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</w:p>
    <w:p w14:paraId="39A213C2" w14:textId="12E5B3BC" w:rsidR="002D2190" w:rsidRPr="006025FB" w:rsidRDefault="00000000" w:rsidP="006025F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215E99" w:themeColor="text2" w:themeTint="BF"/>
          <w:lang w:val="en-IN" w:eastAsia="en-IN" w:bidi="hi-IN"/>
        </w:rPr>
      </w:pPr>
      <w:r w:rsidRPr="006025FB">
        <w:rPr>
          <w:rStyle w:val="Strong"/>
          <w:rFonts w:ascii="Times New Roman" w:hAnsi="Times New Roman" w:cs="Times New Roman"/>
          <w:color w:val="215E99" w:themeColor="text2" w:themeTint="BF"/>
          <w:sz w:val="28"/>
          <w:szCs w:val="28"/>
        </w:rPr>
        <w:lastRenderedPageBreak/>
        <w:t>Proposed Future (With Salesforce)</w:t>
      </w:r>
    </w:p>
    <w:p w14:paraId="19DCC335" w14:textId="77777777" w:rsidR="002D2190" w:rsidRDefault="00000000">
      <w:pPr>
        <w:pStyle w:val="NormalWeb"/>
        <w:numPr>
          <w:ilvl w:val="0"/>
          <w:numId w:val="1"/>
        </w:numPr>
      </w:pPr>
      <w:r>
        <w:t>Appointment booking and management inside Salesforce.</w:t>
      </w:r>
    </w:p>
    <w:p w14:paraId="3A142C21" w14:textId="766DCF5E" w:rsidR="006025FB" w:rsidRPr="006025FB" w:rsidRDefault="006025FB" w:rsidP="006025F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6025FB">
        <w:rPr>
          <w:rFonts w:ascii="Times New Roman" w:eastAsia="Times New Roman" w:hAnsi="Times New Roman" w:cs="Times New Roman"/>
          <w:lang w:val="en-IN" w:eastAsia="en-IN" w:bidi="hi-IN"/>
        </w:rPr>
        <w:t>Online self-booking portal (Experience Cloud).</w:t>
      </w:r>
    </w:p>
    <w:p w14:paraId="32EDD218" w14:textId="5B71A538" w:rsidR="006025FB" w:rsidRPr="006025FB" w:rsidRDefault="006025FB" w:rsidP="006025F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6025FB">
        <w:rPr>
          <w:rFonts w:ascii="Times New Roman" w:eastAsia="Times New Roman" w:hAnsi="Times New Roman" w:cs="Times New Roman"/>
          <w:lang w:val="en-IN" w:eastAsia="en-IN" w:bidi="hi-IN"/>
        </w:rPr>
        <w:t>Automated reminders via email/SMS/WhatsApp.</w:t>
      </w:r>
    </w:p>
    <w:p w14:paraId="68A1AFF8" w14:textId="31DC40DE" w:rsidR="006025FB" w:rsidRPr="006025FB" w:rsidRDefault="006025FB" w:rsidP="006025FB">
      <w:pPr>
        <w:pStyle w:val="ListParagraph"/>
        <w:spacing w:before="100" w:beforeAutospacing="1" w:after="100" w:afterAutospacing="1"/>
        <w:ind w:left="420"/>
        <w:rPr>
          <w:rFonts w:ascii="Times New Roman" w:eastAsia="Times New Roman" w:hAnsi="Times New Roman" w:cs="Times New Roman"/>
          <w:lang w:val="en-IN" w:eastAsia="en-IN" w:bidi="hi-IN"/>
        </w:rPr>
      </w:pPr>
      <w:r w:rsidRPr="006025FB">
        <w:rPr>
          <w:rFonts w:ascii="Times New Roman" w:eastAsia="Times New Roman" w:hAnsi="Times New Roman" w:cs="Times New Roman"/>
          <w:lang w:val="en-IN" w:eastAsia="en-IN" w:bidi="hi-IN"/>
        </w:rPr>
        <w:t>Digital health records updated directly in Salesforce.</w:t>
      </w:r>
    </w:p>
    <w:p w14:paraId="1DE8A15A" w14:textId="36058FA6" w:rsidR="006025FB" w:rsidRPr="006025FB" w:rsidRDefault="006025FB" w:rsidP="006025F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6025FB">
        <w:rPr>
          <w:rFonts w:ascii="Times New Roman" w:eastAsia="Times New Roman" w:hAnsi="Times New Roman" w:cs="Times New Roman"/>
          <w:lang w:val="en-IN" w:eastAsia="en-IN" w:bidi="hi-IN"/>
        </w:rPr>
        <w:t>Dashboards for admins showing real-time insights.</w:t>
      </w:r>
    </w:p>
    <w:p w14:paraId="6BDCABC7" w14:textId="77777777" w:rsidR="006025FB" w:rsidRDefault="006025FB">
      <w:pPr>
        <w:pStyle w:val="NormalWeb"/>
        <w:numPr>
          <w:ilvl w:val="0"/>
          <w:numId w:val="1"/>
        </w:numPr>
      </w:pPr>
    </w:p>
    <w:p w14:paraId="5E26E21B" w14:textId="77777777" w:rsidR="002D2190" w:rsidRDefault="00000000">
      <w:r>
        <w:pict w14:anchorId="783A2BB1">
          <v:rect id="_x0000_i1030" style="width:6in;height:1.5pt" o:hralign="center" o:hrstd="t" o:hr="t" fillcolor="#a0a0a0" stroked="f"/>
        </w:pict>
      </w:r>
    </w:p>
    <w:p w14:paraId="14BD19F3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5. Industry-Specific Use Case Analysis</w:t>
      </w:r>
    </w:p>
    <w:p w14:paraId="35994796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Patient Registration</w:t>
      </w:r>
      <w:r>
        <w:t>: Patients register online with personal &amp; medical details.</w:t>
      </w:r>
    </w:p>
    <w:p w14:paraId="545C03D5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Appointment Booking</w:t>
      </w:r>
      <w:r>
        <w:t>: Patients select a doctor, time slot, and confirm via portal.</w:t>
      </w:r>
    </w:p>
    <w:p w14:paraId="690BE103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Doctor Dashboard</w:t>
      </w:r>
      <w:r>
        <w:t>: Doctors view upcoming appointments, patient history, and update health records.</w:t>
      </w:r>
    </w:p>
    <w:p w14:paraId="07C419BE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Health Record Tracking</w:t>
      </w:r>
      <w:r>
        <w:t>: System stores vitals, prescriptions, and follow-up dates.</w:t>
      </w:r>
    </w:p>
    <w:p w14:paraId="091C45D9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Reminders &amp; Follow-ups</w:t>
      </w:r>
      <w:r>
        <w:t>: Automated notifications sent to patients before appointments.</w:t>
      </w:r>
    </w:p>
    <w:p w14:paraId="1CB055AC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Reporting &amp; Analytics</w:t>
      </w:r>
      <w:r>
        <w:t>: Dashboards for hospital admins to monitor trends and optimize resources.</w:t>
      </w:r>
    </w:p>
    <w:p w14:paraId="33D37809" w14:textId="77777777" w:rsidR="002D2190" w:rsidRDefault="00000000">
      <w:r>
        <w:pict w14:anchorId="6AAB1491">
          <v:rect id="_x0000_i1031" style="width:6in;height:1.5pt" o:hralign="center" o:hrstd="t" o:hr="t" fillcolor="#a0a0a0" stroked="f"/>
        </w:pict>
      </w:r>
    </w:p>
    <w:p w14:paraId="52B0AEDC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6. AppExchange Exploration</w:t>
      </w:r>
    </w:p>
    <w:p w14:paraId="5F311399" w14:textId="77777777" w:rsidR="002D2190" w:rsidRDefault="00000000">
      <w:pPr>
        <w:pStyle w:val="NormalWeb"/>
      </w:pPr>
      <w:r>
        <w:t>Potential Salesforce AppExchange solutions to leverage:</w:t>
      </w:r>
    </w:p>
    <w:p w14:paraId="78C9C113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Twilio/WhatsApp Connectors</w:t>
      </w:r>
      <w:r>
        <w:t xml:space="preserve"> → Appointment reminders.</w:t>
      </w:r>
    </w:p>
    <w:p w14:paraId="6F00F6B4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Health Cloud Add-ons</w:t>
      </w:r>
      <w:r>
        <w:t xml:space="preserve"> → Prebuilt healthcare data models.</w:t>
      </w:r>
    </w:p>
    <w:p w14:paraId="13053A86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Survey Apps</w:t>
      </w:r>
      <w:r>
        <w:t xml:space="preserve"> → Collect patient feedback after visits.</w:t>
      </w:r>
    </w:p>
    <w:p w14:paraId="4AA2E625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Calendar &amp; Scheduling Apps</w:t>
      </w:r>
      <w:r>
        <w:t xml:space="preserve"> → Advanced doctor schedule management.</w:t>
      </w:r>
    </w:p>
    <w:p w14:paraId="6663ED82" w14:textId="77777777" w:rsidR="002D2190" w:rsidRDefault="00000000">
      <w:pPr>
        <w:pStyle w:val="NormalWeb"/>
        <w:numPr>
          <w:ilvl w:val="0"/>
          <w:numId w:val="1"/>
        </w:numPr>
      </w:pPr>
      <w:r>
        <w:rPr>
          <w:rStyle w:val="Strong"/>
        </w:rPr>
        <w:t>Analytics Apps</w:t>
      </w:r>
      <w:r>
        <w:t xml:space="preserve"> → For deeper insights into patient care and hospital revenue.</w:t>
      </w:r>
    </w:p>
    <w:p w14:paraId="229B8CCA" w14:textId="77777777" w:rsidR="002D2190" w:rsidRDefault="00000000">
      <w:r>
        <w:pict w14:anchorId="4040F4D7">
          <v:rect id="_x0000_i1032" style="width:6in;height:1.5pt" o:hralign="center" o:hrstd="t" o:hr="t" fillcolor="#a0a0a0" stroked="f"/>
        </w:pict>
      </w:r>
    </w:p>
    <w:p w14:paraId="4474DED3" w14:textId="77777777" w:rsidR="002D2190" w:rsidRDefault="00000000">
      <w:pPr>
        <w:pStyle w:val="Heading2"/>
        <w:keepNext w:val="0"/>
        <w:keepLine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Phase 1 Deliverable</w:t>
      </w:r>
    </w:p>
    <w:p w14:paraId="52951C64" w14:textId="77777777" w:rsidR="002D2190" w:rsidRDefault="00000000">
      <w:pPr>
        <w:pStyle w:val="NormalWeb"/>
      </w:pPr>
      <w:r>
        <w:t>By the end of Phase 1, we have:</w:t>
      </w:r>
    </w:p>
    <w:p w14:paraId="3D6F1D11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Defined the </w:t>
      </w:r>
      <w:r>
        <w:rPr>
          <w:rStyle w:val="Strong"/>
        </w:rPr>
        <w:t>problem statement</w:t>
      </w:r>
      <w:r>
        <w:t xml:space="preserve"> &amp; proposed Salesforce-based solution.</w:t>
      </w:r>
    </w:p>
    <w:p w14:paraId="6ABAEEDD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Identified </w:t>
      </w:r>
      <w:r>
        <w:rPr>
          <w:rStyle w:val="Strong"/>
        </w:rPr>
        <w:t>key requirements</w:t>
      </w:r>
      <w:r>
        <w:t xml:space="preserve"> from patients, doctors, admins, and staff.</w:t>
      </w:r>
    </w:p>
    <w:p w14:paraId="206A7E63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Analyzed </w:t>
      </w:r>
      <w:r>
        <w:rPr>
          <w:rStyle w:val="Strong"/>
        </w:rPr>
        <w:t>stakeholders</w:t>
      </w:r>
      <w:r>
        <w:t xml:space="preserve"> and their roles.</w:t>
      </w:r>
    </w:p>
    <w:p w14:paraId="307F573C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Mapped </w:t>
      </w:r>
      <w:r>
        <w:rPr>
          <w:rStyle w:val="Strong"/>
        </w:rPr>
        <w:t>current vs future business processes</w:t>
      </w:r>
      <w:r>
        <w:t>.</w:t>
      </w:r>
    </w:p>
    <w:p w14:paraId="20426646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Outlined </w:t>
      </w:r>
      <w:r>
        <w:rPr>
          <w:rStyle w:val="Strong"/>
        </w:rPr>
        <w:t>industry-specific use cases</w:t>
      </w:r>
      <w:r>
        <w:t>.</w:t>
      </w:r>
    </w:p>
    <w:p w14:paraId="2E5A5E3A" w14:textId="77777777" w:rsidR="002D2190" w:rsidRDefault="00000000">
      <w:pPr>
        <w:pStyle w:val="NormalWeb"/>
        <w:numPr>
          <w:ilvl w:val="0"/>
          <w:numId w:val="1"/>
        </w:numPr>
      </w:pPr>
      <w:r>
        <w:t xml:space="preserve">Explored potential </w:t>
      </w:r>
      <w:r>
        <w:rPr>
          <w:rStyle w:val="Strong"/>
        </w:rPr>
        <w:t>AppExchange solutions</w:t>
      </w:r>
      <w:r>
        <w:t xml:space="preserve"> to extend functionality.</w:t>
      </w:r>
    </w:p>
    <w:p w14:paraId="5BDDA5E5" w14:textId="3EF1C4DF" w:rsidR="002D2190" w:rsidRDefault="006025FB">
      <w:pPr>
        <w:pStyle w:val="NormalWeb"/>
      </w:pPr>
      <w:r>
        <w:rPr>
          <w:noProof/>
        </w:rPr>
        <w:lastRenderedPageBreak/>
        <w:drawing>
          <wp:inline distT="0" distB="0" distL="0" distR="0" wp14:anchorId="243129E3" wp14:editId="7470354D">
            <wp:extent cx="5943600" cy="3962400"/>
            <wp:effectExtent l="0" t="0" r="0" b="0"/>
            <wp:docPr id="74273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9787" name="Picture 7427397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bookmarkEnd w:id="0"/>
    <w:bookmarkEnd w:id="1"/>
    <w:bookmarkEnd w:id="2"/>
    <w:p w14:paraId="61321F53" w14:textId="77777777" w:rsidR="002D2190" w:rsidRDefault="002D2190">
      <w:pPr>
        <w:pStyle w:val="BodyText"/>
      </w:pPr>
    </w:p>
    <w:sectPr w:rsidR="002D2190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1A312" w14:textId="77777777" w:rsidR="00390AC0" w:rsidRDefault="00390AC0">
      <w:pPr>
        <w:spacing w:after="0"/>
      </w:pPr>
      <w:r>
        <w:separator/>
      </w:r>
    </w:p>
  </w:endnote>
  <w:endnote w:type="continuationSeparator" w:id="0">
    <w:p w14:paraId="359B3E88" w14:textId="77777777" w:rsidR="00390AC0" w:rsidRDefault="00390A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349BBD" w14:textId="77777777" w:rsidR="00390AC0" w:rsidRDefault="00390AC0">
      <w:pPr>
        <w:spacing w:after="0"/>
      </w:pPr>
      <w:r>
        <w:separator/>
      </w:r>
    </w:p>
  </w:footnote>
  <w:footnote w:type="continuationSeparator" w:id="0">
    <w:p w14:paraId="7B98ACF5" w14:textId="77777777" w:rsidR="00390AC0" w:rsidRDefault="00390A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65118"/>
    <w:multiLevelType w:val="hybridMultilevel"/>
    <w:tmpl w:val="BDA0577C"/>
    <w:lvl w:ilvl="0" w:tplc="8E32761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C40BA"/>
    <w:multiLevelType w:val="hybridMultilevel"/>
    <w:tmpl w:val="F06C15E0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AA17153"/>
    <w:multiLevelType w:val="multilevel"/>
    <w:tmpl w:val="9CCC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E21D1"/>
    <w:multiLevelType w:val="hybridMultilevel"/>
    <w:tmpl w:val="0614775E"/>
    <w:lvl w:ilvl="0" w:tplc="37180CA2">
      <w:numFmt w:val="bullet"/>
      <w:lvlText w:val=""/>
      <w:lvlJc w:val="left"/>
      <w:pPr>
        <w:ind w:left="78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6416081"/>
    <w:multiLevelType w:val="singleLevel"/>
    <w:tmpl w:val="1641608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  <w:sz w:val="11"/>
        <w:szCs w:val="11"/>
      </w:rPr>
    </w:lvl>
  </w:abstractNum>
  <w:abstractNum w:abstractNumId="5" w15:restartNumberingAfterBreak="0">
    <w:nsid w:val="23150C41"/>
    <w:multiLevelType w:val="hybridMultilevel"/>
    <w:tmpl w:val="580C4C1C"/>
    <w:lvl w:ilvl="0" w:tplc="3822C886">
      <w:start w:val="1"/>
      <w:numFmt w:val="bullet"/>
      <w:lvlText w:val=""/>
      <w:lvlJc w:val="left"/>
      <w:pPr>
        <w:ind w:left="502" w:hanging="360"/>
      </w:pPr>
      <w:rPr>
        <w:rFonts w:ascii="Wingdings" w:hAnsi="Wingdings" w:cstheme="minorBidi" w:hint="default"/>
        <w:b w:val="0"/>
        <w:bCs w:val="0"/>
        <w:sz w:val="11"/>
        <w:szCs w:val="1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C0801"/>
    <w:multiLevelType w:val="hybridMultilevel"/>
    <w:tmpl w:val="88F22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1299F"/>
    <w:multiLevelType w:val="hybridMultilevel"/>
    <w:tmpl w:val="F8C67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5559D"/>
    <w:multiLevelType w:val="hybridMultilevel"/>
    <w:tmpl w:val="79DA20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47213"/>
    <w:multiLevelType w:val="hybridMultilevel"/>
    <w:tmpl w:val="F2286C6A"/>
    <w:lvl w:ilvl="0" w:tplc="A872B0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4F4152C"/>
    <w:multiLevelType w:val="hybridMultilevel"/>
    <w:tmpl w:val="D088AB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E31E93"/>
    <w:multiLevelType w:val="hybridMultilevel"/>
    <w:tmpl w:val="C4800D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A10E7C"/>
    <w:multiLevelType w:val="hybridMultilevel"/>
    <w:tmpl w:val="B8AAC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95F52"/>
    <w:multiLevelType w:val="hybridMultilevel"/>
    <w:tmpl w:val="4DEA8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F1705"/>
    <w:multiLevelType w:val="hybridMultilevel"/>
    <w:tmpl w:val="BE1E0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90ED2"/>
    <w:multiLevelType w:val="hybridMultilevel"/>
    <w:tmpl w:val="B6BCE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559D9"/>
    <w:multiLevelType w:val="hybridMultilevel"/>
    <w:tmpl w:val="716E2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272559">
    <w:abstractNumId w:val="4"/>
  </w:num>
  <w:num w:numId="2" w16cid:durableId="96604287">
    <w:abstractNumId w:val="2"/>
  </w:num>
  <w:num w:numId="3" w16cid:durableId="300156847">
    <w:abstractNumId w:val="13"/>
  </w:num>
  <w:num w:numId="4" w16cid:durableId="90399160">
    <w:abstractNumId w:val="3"/>
  </w:num>
  <w:num w:numId="5" w16cid:durableId="586502145">
    <w:abstractNumId w:val="14"/>
  </w:num>
  <w:num w:numId="6" w16cid:durableId="460995335">
    <w:abstractNumId w:val="16"/>
  </w:num>
  <w:num w:numId="7" w16cid:durableId="386877512">
    <w:abstractNumId w:val="10"/>
  </w:num>
  <w:num w:numId="8" w16cid:durableId="1796874127">
    <w:abstractNumId w:val="1"/>
  </w:num>
  <w:num w:numId="9" w16cid:durableId="824277355">
    <w:abstractNumId w:val="11"/>
  </w:num>
  <w:num w:numId="10" w16cid:durableId="506559607">
    <w:abstractNumId w:val="9"/>
  </w:num>
  <w:num w:numId="11" w16cid:durableId="1253735897">
    <w:abstractNumId w:val="8"/>
  </w:num>
  <w:num w:numId="12" w16cid:durableId="1763843194">
    <w:abstractNumId w:val="7"/>
  </w:num>
  <w:num w:numId="13" w16cid:durableId="1403873498">
    <w:abstractNumId w:val="12"/>
  </w:num>
  <w:num w:numId="14" w16cid:durableId="775909462">
    <w:abstractNumId w:val="15"/>
  </w:num>
  <w:num w:numId="15" w16cid:durableId="1292906310">
    <w:abstractNumId w:val="6"/>
  </w:num>
  <w:num w:numId="16" w16cid:durableId="1252469819">
    <w:abstractNumId w:val="5"/>
  </w:num>
  <w:num w:numId="17" w16cid:durableId="1231043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doNotTrackMoves/>
  <w:defaultTabStop w:val="720"/>
  <w:drawingGridHorizontalSpacing w:val="360"/>
  <w:drawingGridVerticalSpacing w:val="360"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2190"/>
    <w:rsid w:val="000956C0"/>
    <w:rsid w:val="000C2291"/>
    <w:rsid w:val="002D2190"/>
    <w:rsid w:val="00390AC0"/>
    <w:rsid w:val="006025FB"/>
    <w:rsid w:val="00B365DA"/>
    <w:rsid w:val="00D9120A"/>
    <w:rsid w:val="498D3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508B"/>
  <w15:docId w15:val="{6DA047CA-9CE7-4CC7-AFB3-5312EB4E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uiPriority="9" w:unhideWhenUsed="1" w:qFormat="1"/>
    <w:lsdException w:name="caption" w:qFormat="1"/>
    <w:lsdException w:name="footnote reference" w:qFormat="1"/>
    <w:lsdException w:name="Title" w:uiPriority="10" w:qFormat="1"/>
    <w:lsdException w:name="Default Paragraph Font" w:semiHidden="1" w:unhideWhenUsed="1"/>
    <w:lsdException w:name="Body Text" w:qFormat="1"/>
    <w:lsdException w:name="Subtitle" w:uiPriority="11" w:qFormat="1"/>
    <w:lsdException w:name="Date" w:qFormat="1"/>
    <w:lsdException w:name="Block Text" w:uiPriority="9" w:unhideWhenUsed="1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/>
    </w:pPr>
    <w:rPr>
      <w:rFonts w:asciiTheme="minorHAnsi" w:eastAsiaTheme="minorHAnsi" w:hAnsiTheme="minorHAnsi" w:cstheme="minorBidi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styleId="Date">
    <w:name w:val="Date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 w:bidi="ar-SA"/>
    </w:rPr>
  </w:style>
  <w:style w:type="character" w:styleId="FootnoteReference">
    <w:name w:val="footnote reference"/>
    <w:basedOn w:val="BodyTextChar"/>
    <w:qFormat/>
    <w:rPr>
      <w:vertAlign w:val="superscript"/>
    </w:rPr>
  </w:style>
  <w:style w:type="character" w:customStyle="1" w:styleId="BodyTextChar">
    <w:name w:val="Body Text Char"/>
    <w:basedOn w:val="DefaultParagraphFont"/>
    <w:link w:val="BodyText"/>
    <w:qFormat/>
  </w:style>
  <w:style w:type="paragraph" w:styleId="FootnoteText">
    <w:name w:val="footnote text"/>
    <w:basedOn w:val="Normal"/>
    <w:uiPriority w:val="9"/>
    <w:unhideWhenUsed/>
    <w:qFormat/>
  </w:style>
  <w:style w:type="character" w:styleId="Hyperlink">
    <w:name w:val="Hyperlink"/>
    <w:basedOn w:val="BodyTextChar"/>
    <w:qFormat/>
    <w:rPr>
      <w:color w:val="156082" w:themeColor="accent1"/>
    </w:rPr>
  </w:style>
  <w:style w:type="paragraph" w:styleId="NormalWeb">
    <w:name w:val="Normal (Web)"/>
    <w:uiPriority w:val="99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character" w:styleId="Strong">
    <w:name w:val="Strong"/>
    <w:basedOn w:val="DefaultParagraphFont"/>
    <w:rPr>
      <w:b/>
      <w:bCs/>
    </w:rPr>
  </w:style>
  <w:style w:type="paragraph" w:styleId="Subtitle">
    <w:name w:val="Subtitle"/>
    <w:basedOn w:val="Title"/>
    <w:next w:val="BodyText"/>
    <w:link w:val="SubtitleChar"/>
    <w:uiPriority w:val="11"/>
    <w:qFormat/>
    <w:rPr>
      <w:spacing w:val="15"/>
      <w:sz w:val="28"/>
      <w:szCs w:val="28"/>
    </w:rPr>
  </w:style>
  <w:style w:type="paragraph" w:styleId="Title">
    <w:name w:val="Title"/>
    <w:basedOn w:val="Normal"/>
    <w:next w:val="BodyText"/>
    <w:link w:val="Title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 w:bidi="ar-SA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customStyle="1" w:styleId="Bibliography1">
    <w:name w:val="Bibliography1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72727" w:themeColor="text1" w:themeTint="D8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BodyTextChar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qFormat/>
    <w:pPr>
      <w:wordWrap w:val="0"/>
    </w:pPr>
  </w:style>
  <w:style w:type="character" w:customStyle="1" w:styleId="SectionNumber">
    <w:name w:val="Section Number"/>
    <w:basedOn w:val="BodyTextChar"/>
    <w:qFormat/>
  </w:style>
  <w:style w:type="paragraph" w:customStyle="1" w:styleId="TOCHeading1">
    <w:name w:val="TOC Heading1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paragraph" w:styleId="ListParagraph">
    <w:name w:val="List Paragraph"/>
    <w:basedOn w:val="Normal"/>
    <w:uiPriority w:val="99"/>
    <w:unhideWhenUsed/>
    <w:rsid w:val="00D91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Y22CD036</dc:creator>
  <cp:lastModifiedBy>Ankit nath</cp:lastModifiedBy>
  <cp:revision>2</cp:revision>
  <cp:lastPrinted>2025-09-26T08:00:00Z</cp:lastPrinted>
  <dcterms:created xsi:type="dcterms:W3CDTF">2025-09-13T14:34:00Z</dcterms:created>
  <dcterms:modified xsi:type="dcterms:W3CDTF">2025-09-26T08:11:00Z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2838B61513BE4E518ED9C44EF0DBEBF9_12</vt:lpwstr>
  </property>
</Properties>
</file>