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AFE7D">
      <w:pPr>
        <w:pStyle w:val="4"/>
        <w:rPr>
          <w:rFonts w:hint="default" w:ascii="Times New Roman" w:hAnsi="Times New Roman" w:cs="Times New Roman"/>
          <w:b/>
          <w:bCs/>
          <w:i w:val="0"/>
          <w:iCs w:val="0"/>
          <w:color w:val="auto"/>
        </w:rPr>
      </w:pPr>
      <w:bookmarkStart w:id="0" w:name="X6b7333ac2653112eabb452b6538537aa3e31b96"/>
      <w:r>
        <w:rPr>
          <w:rFonts w:hint="default" w:ascii="Times New Roman" w:hAnsi="Times New Roman" w:cs="Times New Roman"/>
          <w:b/>
          <w:bCs/>
          <w:i w:val="0"/>
          <w:iCs w:val="0"/>
          <w:color w:val="auto"/>
        </w:rPr>
        <w:t>Phase 6: User Interface Development – Event Management &amp; Ticketing System</w:t>
      </w:r>
    </w:p>
    <w:p w14:paraId="2FD5EF4C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objective"/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>Objective</w:t>
      </w:r>
    </w:p>
    <w:p w14:paraId="4D9B7354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phase focuses on designing and building the </w:t>
      </w:r>
      <w:r>
        <w:rPr>
          <w:rFonts w:hint="default" w:ascii="Times New Roman" w:hAnsi="Times New Roman" w:cs="Times New Roman"/>
          <w:b/>
          <w:bCs/>
          <w:color w:val="auto"/>
        </w:rPr>
        <w:t>User Interface (UI)</w:t>
      </w:r>
      <w:r>
        <w:rPr>
          <w:rFonts w:hint="default" w:ascii="Times New Roman" w:hAnsi="Times New Roman" w:cs="Times New Roman"/>
          <w:color w:val="auto"/>
        </w:rPr>
        <w:t xml:space="preserve"> for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. The goal is to provide an interactive, responsive, and user-friendly experience for </w:t>
      </w:r>
      <w:r>
        <w:rPr>
          <w:rFonts w:hint="default" w:ascii="Times New Roman" w:hAnsi="Times New Roman" w:cs="Times New Roman"/>
          <w:b/>
          <w:bCs/>
          <w:color w:val="auto"/>
        </w:rPr>
        <w:t>Event Organizers, Attendees, and Admins</w:t>
      </w:r>
      <w:r>
        <w:rPr>
          <w:rFonts w:hint="default" w:ascii="Times New Roman" w:hAnsi="Times New Roman" w:cs="Times New Roman"/>
          <w:color w:val="auto"/>
        </w:rPr>
        <w:t xml:space="preserve"> using Sal</w:t>
      </w:r>
      <w:bookmarkStart w:id="14" w:name="_GoBack"/>
      <w:bookmarkEnd w:id="14"/>
      <w:r>
        <w:rPr>
          <w:rFonts w:hint="default" w:ascii="Times New Roman" w:hAnsi="Times New Roman" w:cs="Times New Roman"/>
          <w:color w:val="auto"/>
        </w:rPr>
        <w:t>esforce Lightning Experience features and Lightning Web Components (LWC).</w:t>
      </w:r>
    </w:p>
    <w:p w14:paraId="7318FBC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1A5BD07A">
      <w:pPr>
        <w:pStyle w:val="5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2" w:name="components-of-ui-development"/>
      <w:r>
        <w:rPr>
          <w:rFonts w:hint="default" w:ascii="Times New Roman" w:hAnsi="Times New Roman" w:cs="Times New Roman"/>
          <w:color w:val="auto"/>
          <w:sz w:val="32"/>
          <w:szCs w:val="32"/>
        </w:rPr>
        <w:t>Components of UI Development</w:t>
      </w:r>
    </w:p>
    <w:p w14:paraId="4147B755">
      <w:pPr>
        <w:pStyle w:val="6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3" w:name="lightning-app-builder"/>
      <w:r>
        <w:rPr>
          <w:rFonts w:hint="default" w:ascii="Times New Roman" w:hAnsi="Times New Roman" w:cs="Times New Roman"/>
          <w:color w:val="auto"/>
          <w:sz w:val="28"/>
          <w:szCs w:val="28"/>
        </w:rPr>
        <w:t>1. Lightning App Builder</w:t>
      </w:r>
    </w:p>
    <w:p w14:paraId="056425F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Organizer Dashboard</w:t>
      </w:r>
      <w:r>
        <w:rPr>
          <w:rFonts w:hint="default" w:ascii="Times New Roman" w:hAnsi="Times New Roman" w:cs="Times New Roman"/>
          <w:color w:val="auto"/>
        </w:rPr>
        <w:t xml:space="preserve"> → Displays event overview, ticket sales, attendee registrations, and upcoming schedules.</w:t>
      </w:r>
    </w:p>
    <w:p w14:paraId="6F67DAF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Attendee Dashboard</w:t>
      </w:r>
      <w:r>
        <w:rPr>
          <w:rFonts w:hint="default" w:ascii="Times New Roman" w:hAnsi="Times New Roman" w:cs="Times New Roman"/>
          <w:color w:val="auto"/>
        </w:rPr>
        <w:t xml:space="preserve"> → Shows registered events, tickets, QR codes, and feedback forms.</w:t>
      </w:r>
    </w:p>
    <w:p w14:paraId="4308781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Admin Dashboard</w:t>
      </w:r>
      <w:r>
        <w:rPr>
          <w:rFonts w:hint="default" w:ascii="Times New Roman" w:hAnsi="Times New Roman" w:cs="Times New Roman"/>
          <w:color w:val="auto"/>
        </w:rPr>
        <w:t xml:space="preserve"> → Provides system-wide analytics on events, ticketing trends, and revenue.</w:t>
      </w:r>
    </w:p>
    <w:p w14:paraId="24C5107D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Implementation Steps:</w:t>
      </w:r>
      <w:r>
        <w:rPr>
          <w:rFonts w:hint="default" w:ascii="Times New Roman" w:hAnsi="Times New Roman" w:cs="Times New Roman"/>
          <w:color w:val="auto"/>
        </w:rPr>
        <w:t xml:space="preserve"> 1. Use Lightning App Builder to create App Pages for each persona (Organizer, Attendee, Admin). 2. Drag-and-drop components such as Report Charts, List Views, and Related Lists. 3. Insert custom LWCs as placeholders (EventSummaryCard, TicketList, FeedbackForm). 4. Activate per App/Profile so that each persona sees their respective dashboards.</w:t>
      </w:r>
    </w:p>
    <w:p w14:paraId="6630939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784691FD">
      <w:pPr>
        <w:pStyle w:val="6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4" w:name="record-pages"/>
      <w:r>
        <w:rPr>
          <w:rFonts w:hint="default" w:ascii="Times New Roman" w:hAnsi="Times New Roman" w:cs="Times New Roman"/>
          <w:color w:val="auto"/>
          <w:sz w:val="28"/>
          <w:szCs w:val="28"/>
        </w:rPr>
        <w:t>2. Record Pages</w:t>
      </w:r>
    </w:p>
    <w:p w14:paraId="06412673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Customized record pages for key objects: - **Event__c Record Page** → Displays event details, ticket summary, attendee list, and feedback. - **Ticket__c Record Page** → Shows ticket type, status, and linked attendee. - **Attendee__c Record Page** → Displays attendee info, registered events, and feedback history.</w:t>
      </w:r>
    </w:p>
    <w:p w14:paraId="1293ECB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Layout Example (Event Record Page):</w:t>
      </w:r>
      <w:r>
        <w:rPr>
          <w:rFonts w:hint="default" w:ascii="Times New Roman" w:hAnsi="Times New Roman" w:cs="Times New Roman"/>
          <w:color w:val="auto"/>
        </w:rPr>
        <w:t xml:space="preserve"> - Left Panel → Event Highlights (date, venue, capacity). - Middle Panel → Event Details + Ticketing Data. - Tabs → Attendees (related list), Tickets, Feedback. - Right Panel → Organizer Activity Timeline.</w:t>
      </w:r>
    </w:p>
    <w:p w14:paraId="0EE6971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37C7C1B6">
      <w:pPr>
        <w:pStyle w:val="6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5" w:name="tabs"/>
      <w:r>
        <w:rPr>
          <w:rFonts w:hint="default" w:ascii="Times New Roman" w:hAnsi="Times New Roman" w:cs="Times New Roman"/>
          <w:color w:val="auto"/>
          <w:sz w:val="28"/>
          <w:szCs w:val="28"/>
        </w:rPr>
        <w:t>3. Tabs</w:t>
      </w:r>
    </w:p>
    <w:p w14:paraId="62170FD3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Tabs provide structured navigation within the app. - </w:t>
      </w:r>
      <w:r>
        <w:rPr>
          <w:rFonts w:hint="default" w:ascii="Times New Roman" w:hAnsi="Times New Roman" w:cs="Times New Roman"/>
          <w:b/>
          <w:bCs/>
          <w:color w:val="auto"/>
        </w:rPr>
        <w:t>Organizer Tabs:</w:t>
      </w:r>
      <w:r>
        <w:rPr>
          <w:rFonts w:hint="default" w:ascii="Times New Roman" w:hAnsi="Times New Roman" w:cs="Times New Roman"/>
          <w:color w:val="auto"/>
        </w:rPr>
        <w:t xml:space="preserve"> Dashboard, Manage Events, Ticket Reports, Attendee Analytics. - </w:t>
      </w:r>
      <w:r>
        <w:rPr>
          <w:rFonts w:hint="default" w:ascii="Times New Roman" w:hAnsi="Times New Roman" w:cs="Times New Roman"/>
          <w:b/>
          <w:bCs/>
          <w:color w:val="auto"/>
        </w:rPr>
        <w:t>Attendee Tabs:</w:t>
      </w:r>
      <w:r>
        <w:rPr>
          <w:rFonts w:hint="default" w:ascii="Times New Roman" w:hAnsi="Times New Roman" w:cs="Times New Roman"/>
          <w:color w:val="auto"/>
        </w:rPr>
        <w:t xml:space="preserve"> My Events, Tickets, Feedback, Profile. - </w:t>
      </w:r>
      <w:r>
        <w:rPr>
          <w:rFonts w:hint="default" w:ascii="Times New Roman" w:hAnsi="Times New Roman" w:cs="Times New Roman"/>
          <w:b/>
          <w:bCs/>
          <w:color w:val="auto"/>
        </w:rPr>
        <w:t>Admin Tabs:</w:t>
      </w:r>
      <w:r>
        <w:rPr>
          <w:rFonts w:hint="default" w:ascii="Times New Roman" w:hAnsi="Times New Roman" w:cs="Times New Roman"/>
          <w:color w:val="auto"/>
        </w:rPr>
        <w:t xml:space="preserve"> All Events, Revenue Reports, System Logs, User Management.</w:t>
      </w:r>
    </w:p>
    <w:p w14:paraId="18C8B66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44C7E589">
      <w:pPr>
        <w:pStyle w:val="6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6" w:name="home-page-layouts"/>
      <w:r>
        <w:rPr>
          <w:rFonts w:hint="default" w:ascii="Times New Roman" w:hAnsi="Times New Roman" w:cs="Times New Roman"/>
          <w:color w:val="auto"/>
          <w:sz w:val="28"/>
          <w:szCs w:val="28"/>
        </w:rPr>
        <w:t>4. Home Page Layouts</w:t>
      </w:r>
    </w:p>
    <w:p w14:paraId="779D6B4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Organizer Home Page:</w:t>
      </w:r>
      <w:r>
        <w:rPr>
          <w:rFonts w:hint="default" w:ascii="Times New Roman" w:hAnsi="Times New Roman" w:cs="Times New Roman"/>
          <w:color w:val="auto"/>
        </w:rPr>
        <w:t xml:space="preserve"> Shows upcoming events, ticket sales reports, quick links to manage events.</w:t>
      </w:r>
    </w:p>
    <w:p w14:paraId="1C42E89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Attendee Home Page:</w:t>
      </w:r>
      <w:r>
        <w:rPr>
          <w:rFonts w:hint="default" w:ascii="Times New Roman" w:hAnsi="Times New Roman" w:cs="Times New Roman"/>
          <w:color w:val="auto"/>
        </w:rPr>
        <w:t xml:space="preserve"> Personalized greeting, list of registered events, QR codes for check-in, upcoming reminders.</w:t>
      </w:r>
    </w:p>
    <w:p w14:paraId="0F6B8DD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Admin Home Page:</w:t>
      </w:r>
      <w:r>
        <w:rPr>
          <w:rFonts w:hint="default" w:ascii="Times New Roman" w:hAnsi="Times New Roman" w:cs="Times New Roman"/>
          <w:color w:val="auto"/>
        </w:rPr>
        <w:t xml:space="preserve"> Analytics charts (total events, revenue, attendees) and approval workflows.</w:t>
      </w:r>
    </w:p>
    <w:p w14:paraId="1AE989C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6218BD31">
      <w:pPr>
        <w:pStyle w:val="6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7" w:name="utility-bar"/>
      <w:r>
        <w:rPr>
          <w:rFonts w:hint="default" w:ascii="Times New Roman" w:hAnsi="Times New Roman" w:cs="Times New Roman"/>
          <w:color w:val="auto"/>
          <w:sz w:val="28"/>
          <w:szCs w:val="28"/>
        </w:rPr>
        <w:t>5. Utility Bar</w:t>
      </w:r>
    </w:p>
    <w:p w14:paraId="13B8E23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Quick Search</w:t>
      </w:r>
      <w:r>
        <w:rPr>
          <w:rFonts w:hint="default" w:ascii="Times New Roman" w:hAnsi="Times New Roman" w:cs="Times New Roman"/>
          <w:color w:val="auto"/>
        </w:rPr>
        <w:t xml:space="preserve"> (Events/Tickets/Attendees).</w:t>
      </w:r>
    </w:p>
    <w:p w14:paraId="524568B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Quick Add Event</w:t>
      </w:r>
      <w:r>
        <w:rPr>
          <w:rFonts w:hint="default" w:ascii="Times New Roman" w:hAnsi="Times New Roman" w:cs="Times New Roman"/>
          <w:color w:val="auto"/>
        </w:rPr>
        <w:t xml:space="preserve"> (Organizer-only LWC).</w:t>
      </w:r>
    </w:p>
    <w:p w14:paraId="30CF822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Help/FAQ Chatbot</w:t>
      </w:r>
      <w:r>
        <w:rPr>
          <w:rFonts w:hint="default" w:ascii="Times New Roman" w:hAnsi="Times New Roman" w:cs="Times New Roman"/>
          <w:color w:val="auto"/>
        </w:rPr>
        <w:t xml:space="preserve"> for attendees.</w:t>
      </w:r>
    </w:p>
    <w:p w14:paraId="7D9B2F8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Recent Items</w:t>
      </w:r>
      <w:r>
        <w:rPr>
          <w:rFonts w:hint="default" w:ascii="Times New Roman" w:hAnsi="Times New Roman" w:cs="Times New Roman"/>
          <w:color w:val="auto"/>
        </w:rPr>
        <w:t xml:space="preserve"> for faster navigation.</w:t>
      </w:r>
    </w:p>
    <w:p w14:paraId="34FA222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723866CC">
      <w:pPr>
        <w:pStyle w:val="6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8" w:name="lightning-web-components-lwc"/>
      <w:r>
        <w:rPr>
          <w:rFonts w:hint="default" w:ascii="Times New Roman" w:hAnsi="Times New Roman" w:cs="Times New Roman"/>
          <w:color w:val="auto"/>
          <w:sz w:val="28"/>
          <w:szCs w:val="28"/>
        </w:rPr>
        <w:t>6. Lightning Web Components (LWC)</w:t>
      </w:r>
    </w:p>
    <w:p w14:paraId="53C6D369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Key LWCs for the project: - </w:t>
      </w:r>
      <w:r>
        <w:rPr>
          <w:rFonts w:hint="default" w:ascii="Times New Roman" w:hAnsi="Times New Roman" w:cs="Times New Roman"/>
          <w:b/>
          <w:bCs/>
          <w:color w:val="auto"/>
        </w:rPr>
        <w:t>EventSummaryCard</w:t>
      </w:r>
      <w:r>
        <w:rPr>
          <w:rFonts w:hint="default" w:ascii="Times New Roman" w:hAnsi="Times New Roman" w:cs="Times New Roman"/>
          <w:color w:val="auto"/>
        </w:rPr>
        <w:t xml:space="preserve"> → Displays event info &amp; ticket stats. - </w:t>
      </w:r>
      <w:r>
        <w:rPr>
          <w:rFonts w:hint="default" w:ascii="Times New Roman" w:hAnsi="Times New Roman" w:cs="Times New Roman"/>
          <w:b/>
          <w:bCs/>
          <w:color w:val="auto"/>
        </w:rPr>
        <w:t>TicketList</w:t>
      </w:r>
      <w:r>
        <w:rPr>
          <w:rFonts w:hint="default" w:ascii="Times New Roman" w:hAnsi="Times New Roman" w:cs="Times New Roman"/>
          <w:color w:val="auto"/>
        </w:rPr>
        <w:t xml:space="preserve"> → Shows all tickets with QR codes. - </w:t>
      </w:r>
      <w:r>
        <w:rPr>
          <w:rFonts w:hint="default" w:ascii="Times New Roman" w:hAnsi="Times New Roman" w:cs="Times New Roman"/>
          <w:b/>
          <w:bCs/>
          <w:color w:val="auto"/>
        </w:rPr>
        <w:t>AttendeeDashboard</w:t>
      </w:r>
      <w:r>
        <w:rPr>
          <w:rFonts w:hint="default" w:ascii="Times New Roman" w:hAnsi="Times New Roman" w:cs="Times New Roman"/>
          <w:color w:val="auto"/>
        </w:rPr>
        <w:t xml:space="preserve"> → Displays attendee’s registered events and tickets. - </w:t>
      </w:r>
      <w:r>
        <w:rPr>
          <w:rFonts w:hint="default" w:ascii="Times New Roman" w:hAnsi="Times New Roman" w:cs="Times New Roman"/>
          <w:b/>
          <w:bCs/>
          <w:color w:val="auto"/>
        </w:rPr>
        <w:t>FeedbackForm</w:t>
      </w:r>
      <w:r>
        <w:rPr>
          <w:rFonts w:hint="default" w:ascii="Times New Roman" w:hAnsi="Times New Roman" w:cs="Times New Roman"/>
          <w:color w:val="auto"/>
        </w:rPr>
        <w:t xml:space="preserve"> → Allows attendees to submit post-event feedback. - </w:t>
      </w:r>
      <w:r>
        <w:rPr>
          <w:rFonts w:hint="default" w:ascii="Times New Roman" w:hAnsi="Times New Roman" w:cs="Times New Roman"/>
          <w:b/>
          <w:bCs/>
          <w:color w:val="auto"/>
        </w:rPr>
        <w:t>QRScanner</w:t>
      </w:r>
      <w:r>
        <w:rPr>
          <w:rFonts w:hint="default" w:ascii="Times New Roman" w:hAnsi="Times New Roman" w:cs="Times New Roman"/>
          <w:color w:val="auto"/>
        </w:rPr>
        <w:t xml:space="preserve"> → Custom LWC for scanning tickets during check-in.</w:t>
      </w:r>
    </w:p>
    <w:p w14:paraId="63180B3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Each LWC uses </w:t>
      </w:r>
      <w:r>
        <w:rPr>
          <w:rFonts w:hint="default" w:ascii="Times New Roman" w:hAnsi="Times New Roman" w:cs="Times New Roman"/>
          <w:b/>
          <w:bCs/>
          <w:color w:val="auto"/>
        </w:rPr>
        <w:t>Apex controllers</w:t>
      </w:r>
      <w:r>
        <w:rPr>
          <w:rFonts w:hint="default" w:ascii="Times New Roman" w:hAnsi="Times New Roman" w:cs="Times New Roman"/>
          <w:color w:val="auto"/>
        </w:rPr>
        <w:t xml:space="preserve"> to fetch data dynamically and update the UI.</w:t>
      </w:r>
    </w:p>
    <w:p w14:paraId="6A142E1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13DB7A48">
      <w:pPr>
        <w:pStyle w:val="6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9" w:name="apex-with-lwc"/>
      <w:r>
        <w:rPr>
          <w:rFonts w:hint="default" w:ascii="Times New Roman" w:hAnsi="Times New Roman" w:cs="Times New Roman"/>
          <w:color w:val="auto"/>
          <w:sz w:val="28"/>
          <w:szCs w:val="28"/>
        </w:rPr>
        <w:t>7. Apex with LWC</w:t>
      </w:r>
    </w:p>
    <w:p w14:paraId="6CAE56F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Case:</w:t>
      </w:r>
      <w:r>
        <w:rPr>
          <w:rFonts w:hint="default" w:ascii="Times New Roman" w:hAnsi="Times New Roman" w:cs="Times New Roman"/>
          <w:color w:val="auto"/>
        </w:rPr>
        <w:t xml:space="preserve"> Fetch attendee tickets dynamically.</w:t>
      </w:r>
    </w:p>
    <w:p w14:paraId="5F606153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public with sharing class TicketController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@AuraEnabled(cacheable=true)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public static List&lt;Ticket__c&gt; getTicketsByAttendee(Id attendeeId){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return [SELECT Id, Ticket_Type__c, Status__c, QR_Code__c, Event__r.Name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    FROM Ticket__c WHERE Attendee__c = :attendeeId];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2C0E4056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63"/>
          <w:rFonts w:hint="default" w:ascii="Times New Roman" w:hAnsi="Times New Roman" w:cs="Times New Roman"/>
          <w:color w:val="auto"/>
        </w:rPr>
        <w:t>import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LightningElement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wire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api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track } </w:t>
      </w:r>
      <w:r>
        <w:rPr>
          <w:rStyle w:val="63"/>
          <w:rFonts w:hint="default" w:ascii="Times New Roman" w:hAnsi="Times New Roman" w:cs="Times New Roman"/>
          <w:color w:val="auto"/>
        </w:rPr>
        <w:t>from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'lwc'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63"/>
          <w:rFonts w:hint="default" w:ascii="Times New Roman" w:hAnsi="Times New Roman" w:cs="Times New Roman"/>
          <w:color w:val="auto"/>
        </w:rPr>
        <w:t>import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getTicketsByAttendee </w:t>
      </w:r>
      <w:r>
        <w:rPr>
          <w:rStyle w:val="63"/>
          <w:rFonts w:hint="default" w:ascii="Times New Roman" w:hAnsi="Times New Roman" w:cs="Times New Roman"/>
          <w:color w:val="auto"/>
        </w:rPr>
        <w:t>from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'@salesforce/apex/TicketController.getTicketsByAttendee'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63"/>
          <w:rFonts w:hint="default" w:ascii="Times New Roman" w:hAnsi="Times New Roman" w:cs="Times New Roman"/>
          <w:color w:val="auto"/>
        </w:rPr>
        <w:t>export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3"/>
          <w:rFonts w:hint="default" w:ascii="Times New Roman" w:hAnsi="Times New Roman" w:cs="Times New Roman"/>
          <w:color w:val="auto"/>
        </w:rPr>
        <w:t>default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52"/>
          <w:rFonts w:hint="default" w:ascii="Times New Roman" w:hAnsi="Times New Roman" w:cs="Times New Roman"/>
          <w:color w:val="auto"/>
        </w:rPr>
        <w:t>class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TicketList </w:t>
      </w:r>
      <w:r>
        <w:rPr>
          <w:rStyle w:val="52"/>
          <w:rFonts w:hint="default" w:ascii="Times New Roman" w:hAnsi="Times New Roman" w:cs="Times New Roman"/>
          <w:color w:val="auto"/>
        </w:rPr>
        <w:t>extends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LightningElement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@api attendeeId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@track tickets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@</w:t>
      </w:r>
      <w:r>
        <w:rPr>
          <w:rStyle w:val="69"/>
          <w:rFonts w:hint="default" w:ascii="Times New Roman" w:hAnsi="Times New Roman" w:cs="Times New Roman"/>
          <w:color w:val="auto"/>
        </w:rPr>
        <w:t>wire</w:t>
      </w:r>
      <w:r>
        <w:rPr>
          <w:rStyle w:val="82"/>
          <w:rFonts w:hint="default" w:ascii="Times New Roman" w:hAnsi="Times New Roman" w:cs="Times New Roman"/>
          <w:color w:val="auto"/>
        </w:rPr>
        <w:t>(getTicketsByAttendee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</w:t>
      </w:r>
      <w:r>
        <w:rPr>
          <w:rStyle w:val="53"/>
          <w:rFonts w:hint="default" w:ascii="Times New Roman" w:hAnsi="Times New Roman" w:cs="Times New Roman"/>
          <w:color w:val="auto"/>
        </w:rPr>
        <w:t>attendeeId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'$attendeeId'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})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69"/>
          <w:rFonts w:hint="default" w:ascii="Times New Roman" w:hAnsi="Times New Roman" w:cs="Times New Roman"/>
          <w:color w:val="auto"/>
        </w:rPr>
        <w:t>wiredTickets</w:t>
      </w:r>
      <w:r>
        <w:rPr>
          <w:rStyle w:val="82"/>
          <w:rFonts w:hint="default" w:ascii="Times New Roman" w:hAnsi="Times New Roman" w:cs="Times New Roman"/>
          <w:color w:val="auto"/>
        </w:rPr>
        <w:t>({ error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data }){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</w:t>
      </w:r>
      <w:r>
        <w:rPr>
          <w:rStyle w:val="71"/>
          <w:rFonts w:hint="default" w:ascii="Times New Roman" w:hAnsi="Times New Roman" w:cs="Times New Roman"/>
          <w:color w:val="auto"/>
        </w:rPr>
        <w:t>if</w:t>
      </w:r>
      <w:r>
        <w:rPr>
          <w:rStyle w:val="82"/>
          <w:rFonts w:hint="default" w:ascii="Times New Roman" w:hAnsi="Times New Roman" w:cs="Times New Roman"/>
          <w:color w:val="auto"/>
        </w:rPr>
        <w:t>(data){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    </w:t>
      </w:r>
      <w:r>
        <w:rPr>
          <w:rStyle w:val="52"/>
          <w:rFonts w:hint="default" w:ascii="Times New Roman" w:hAnsi="Times New Roman" w:cs="Times New Roman"/>
          <w:color w:val="auto"/>
        </w:rPr>
        <w:t>this</w:t>
      </w:r>
      <w:r>
        <w:rPr>
          <w:rStyle w:val="72"/>
          <w:rFonts w:hint="default" w:ascii="Times New Roman" w:hAnsi="Times New Roman" w:cs="Times New Roman"/>
          <w:color w:val="auto"/>
        </w:rPr>
        <w:t>.</w:t>
      </w:r>
      <w:r>
        <w:rPr>
          <w:rStyle w:val="76"/>
          <w:rFonts w:hint="default" w:ascii="Times New Roman" w:hAnsi="Times New Roman" w:cs="Times New Roman"/>
          <w:color w:val="auto"/>
        </w:rPr>
        <w:t>tickets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72"/>
          <w:rFonts w:hint="default" w:ascii="Times New Roman" w:hAnsi="Times New Roman" w:cs="Times New Roman"/>
          <w:color w:val="auto"/>
        </w:rPr>
        <w:t>=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data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} </w:t>
      </w:r>
      <w:r>
        <w:rPr>
          <w:rStyle w:val="71"/>
          <w:rFonts w:hint="default" w:ascii="Times New Roman" w:hAnsi="Times New Roman" w:cs="Times New Roman"/>
          <w:color w:val="auto"/>
        </w:rPr>
        <w:t>else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71"/>
          <w:rFonts w:hint="default" w:ascii="Times New Roman" w:hAnsi="Times New Roman" w:cs="Times New Roman"/>
          <w:color w:val="auto"/>
        </w:rPr>
        <w:t>if</w:t>
      </w:r>
      <w:r>
        <w:rPr>
          <w:rStyle w:val="82"/>
          <w:rFonts w:hint="default" w:ascii="Times New Roman" w:hAnsi="Times New Roman" w:cs="Times New Roman"/>
          <w:color w:val="auto"/>
        </w:rPr>
        <w:t>(error){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    </w:t>
      </w:r>
      <w:r>
        <w:rPr>
          <w:rStyle w:val="73"/>
          <w:rFonts w:hint="default" w:ascii="Times New Roman" w:hAnsi="Times New Roman" w:cs="Times New Roman"/>
          <w:color w:val="auto"/>
        </w:rPr>
        <w:t>console</w:t>
      </w:r>
      <w:r>
        <w:rPr>
          <w:rStyle w:val="72"/>
          <w:rFonts w:hint="default" w:ascii="Times New Roman" w:hAnsi="Times New Roman" w:cs="Times New Roman"/>
          <w:color w:val="auto"/>
        </w:rPr>
        <w:t>.</w:t>
      </w:r>
      <w:r>
        <w:rPr>
          <w:rStyle w:val="69"/>
          <w:rFonts w:hint="default" w:ascii="Times New Roman" w:hAnsi="Times New Roman" w:cs="Times New Roman"/>
          <w:color w:val="auto"/>
        </w:rPr>
        <w:t>error</w:t>
      </w:r>
      <w:r>
        <w:rPr>
          <w:rStyle w:val="82"/>
          <w:rFonts w:hint="default" w:ascii="Times New Roman" w:hAnsi="Times New Roman" w:cs="Times New Roman"/>
          <w:color w:val="auto"/>
        </w:rPr>
        <w:t>(error)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</w:t>
      </w:r>
    </w:p>
    <w:p w14:paraId="1C613F1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74A8D3C6">
      <w:pPr>
        <w:pStyle w:val="6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0" w:name="navigation-service"/>
      <w:r>
        <w:rPr>
          <w:rFonts w:hint="default" w:ascii="Times New Roman" w:hAnsi="Times New Roman" w:cs="Times New Roman"/>
          <w:color w:val="auto"/>
          <w:sz w:val="28"/>
          <w:szCs w:val="28"/>
        </w:rPr>
        <w:t>8. Navigation Service</w:t>
      </w:r>
    </w:p>
    <w:p w14:paraId="02C0F12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Example: Attendee clicks “View Event” → Redirects to Event__c Record Page.</w:t>
      </w:r>
    </w:p>
    <w:p w14:paraId="55845960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52"/>
          <w:rFonts w:hint="default" w:ascii="Times New Roman" w:hAnsi="Times New Roman" w:cs="Times New Roman"/>
          <w:color w:val="auto"/>
        </w:rPr>
        <w:t>this</w:t>
      </w:r>
      <w:r>
        <w:rPr>
          <w:rStyle w:val="82"/>
          <w:rFonts w:hint="default" w:ascii="Times New Roman" w:hAnsi="Times New Roman" w:cs="Times New Roman"/>
          <w:color w:val="auto"/>
        </w:rPr>
        <w:t>[NavigationMixin</w:t>
      </w:r>
      <w:r>
        <w:rPr>
          <w:rStyle w:val="72"/>
          <w:rFonts w:hint="default" w:ascii="Times New Roman" w:hAnsi="Times New Roman" w:cs="Times New Roman"/>
          <w:color w:val="auto"/>
        </w:rPr>
        <w:t>.</w:t>
      </w:r>
      <w:r>
        <w:rPr>
          <w:rStyle w:val="76"/>
          <w:rFonts w:hint="default" w:ascii="Times New Roman" w:hAnsi="Times New Roman" w:cs="Times New Roman"/>
          <w:color w:val="auto"/>
        </w:rPr>
        <w:t>Navigate</w:t>
      </w:r>
      <w:r>
        <w:rPr>
          <w:rStyle w:val="82"/>
          <w:rFonts w:hint="default" w:ascii="Times New Roman" w:hAnsi="Times New Roman" w:cs="Times New Roman"/>
          <w:color w:val="auto"/>
        </w:rPr>
        <w:t>]({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type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'standard__recordPage'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attributes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</w:t>
      </w:r>
      <w:r>
        <w:rPr>
          <w:rStyle w:val="53"/>
          <w:rFonts w:hint="default" w:ascii="Times New Roman" w:hAnsi="Times New Roman" w:cs="Times New Roman"/>
          <w:color w:val="auto"/>
        </w:rPr>
        <w:t>recordId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eventId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</w:t>
      </w:r>
      <w:r>
        <w:rPr>
          <w:rStyle w:val="53"/>
          <w:rFonts w:hint="default" w:ascii="Times New Roman" w:hAnsi="Times New Roman" w:cs="Times New Roman"/>
          <w:color w:val="auto"/>
        </w:rPr>
        <w:t>objectApiName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'Event__c'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</w:t>
      </w:r>
      <w:r>
        <w:rPr>
          <w:rStyle w:val="53"/>
          <w:rFonts w:hint="default" w:ascii="Times New Roman" w:hAnsi="Times New Roman" w:cs="Times New Roman"/>
          <w:color w:val="auto"/>
        </w:rPr>
        <w:t>actionName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'view'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})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</w:p>
    <w:p w14:paraId="63FB00F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10"/>
    <w:p w14:paraId="77E8711C">
      <w:pPr>
        <w:pStyle w:val="5"/>
        <w:rPr>
          <w:rFonts w:hint="default" w:ascii="Times New Roman" w:hAnsi="Times New Roman" w:cs="Times New Roman"/>
          <w:color w:val="auto"/>
        </w:rPr>
      </w:pPr>
      <w:bookmarkStart w:id="11" w:name="outcome-of-phase-6"/>
      <w:r>
        <w:rPr>
          <w:rFonts w:hint="default" w:ascii="Times New Roman" w:hAnsi="Times New Roman" w:cs="Times New Roman"/>
          <w:color w:val="auto"/>
        </w:rPr>
        <w:t xml:space="preserve"> Outcome of Phase 6</w:t>
      </w:r>
    </w:p>
    <w:p w14:paraId="30841B31">
      <w:pPr>
        <w:pStyle w:val="23"/>
        <w:ind w:left="240" w:leftChars="10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User-friendly dashboards for each persona (Organizer, Attendee, Admin).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Record pages optimized for event, ticket, and attendee management.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LWCs enable dynamic interaction (ticket lists, QR check-in, feedback forms).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Navigation &amp; Utility Bar improve usability and efficiency.</w:t>
      </w:r>
    </w:p>
    <w:bookmarkEnd w:id="0"/>
    <w:bookmarkEnd w:id="11"/>
    <w:p w14:paraId="67AD4898">
      <w:pPr>
        <w:rPr>
          <w:rFonts w:hint="default" w:ascii="Times New Roman" w:hAnsi="Times New Roman" w:cs="Times New Roman"/>
          <w:color w:val="auto"/>
        </w:rPr>
      </w:pPr>
      <w:bookmarkStart w:id="12" w:name="Xdb27ea8559e967744a789dca0d64a4de244e642"/>
      <w:bookmarkStart w:id="13" w:name="outcome-of-phase-7"/>
    </w:p>
    <w:bookmarkEnd w:id="12"/>
    <w:bookmarkEnd w:id="13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5C0366A"/>
    <w:rsid w:val="13683CD2"/>
    <w:rsid w:val="465B6AFA"/>
    <w:rsid w:val="564C5721"/>
    <w:rsid w:val="776F7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47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2025-09-24T16:42:00Z</dcterms:created>
  <dc:creator>DWARAMPUDI DINESH ESWAR REDDY</dc:creator>
  <cp:lastModifiedBy>Y22CD036</cp:lastModifiedBy>
  <dcterms:modified xsi:type="dcterms:W3CDTF">2025-09-25T15:31:44Z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5506EC95165C44A793D7F35E9C97C340_12</vt:lpwstr>
  </property>
</Properties>
</file>