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70B" w:rsidRDefault="008607E5">
      <w:r>
        <w:t>Commit 03</w:t>
      </w:r>
      <w:bookmarkStart w:id="0" w:name="_GoBack"/>
      <w:bookmarkEnd w:id="0"/>
    </w:p>
    <w:sectPr w:rsidR="00315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0B"/>
    <w:rsid w:val="0031570B"/>
    <w:rsid w:val="0086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31EDC"/>
  <w15:chartTrackingRefBased/>
  <w15:docId w15:val="{D87BEF8B-9173-4DFA-840D-20FD3E8E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LUIZ DOS SANTOS ROSA</dc:creator>
  <cp:keywords/>
  <dc:description/>
  <cp:lastModifiedBy>ANDERSON LUIZ DOS SANTOS ROSA</cp:lastModifiedBy>
  <cp:revision>3</cp:revision>
  <dcterms:created xsi:type="dcterms:W3CDTF">2024-04-16T11:31:00Z</dcterms:created>
  <dcterms:modified xsi:type="dcterms:W3CDTF">2024-04-16T11:32:00Z</dcterms:modified>
</cp:coreProperties>
</file>