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6505" w14:textId="77777777" w:rsidR="00FD3048" w:rsidRDefault="00FD3048" w:rsidP="004C574C">
      <w:pPr>
        <w:jc w:val="center"/>
        <w:rPr>
          <w:rFonts w:ascii="Arial" w:hAnsi="Arial" w:cs="Arial"/>
          <w:sz w:val="44"/>
          <w:szCs w:val="44"/>
        </w:rPr>
      </w:pPr>
    </w:p>
    <w:p w14:paraId="49D4F5CB" w14:textId="7ABFBC58" w:rsidR="00CF59D5" w:rsidRPr="00BE5CBD" w:rsidRDefault="006203B5" w:rsidP="004C574C">
      <w:pPr>
        <w:jc w:val="center"/>
        <w:rPr>
          <w:rFonts w:ascii="Arial" w:hAnsi="Arial" w:cs="Arial"/>
          <w:sz w:val="44"/>
          <w:szCs w:val="44"/>
        </w:rPr>
      </w:pPr>
      <w:r w:rsidRPr="00BE5CBD">
        <w:rPr>
          <w:rFonts w:ascii="Arial" w:hAnsi="Arial" w:cs="Arial"/>
          <w:sz w:val="44"/>
          <w:szCs w:val="44"/>
        </w:rPr>
        <w:t xml:space="preserve">Faculdade de Tecnologia de Jahu </w:t>
      </w:r>
      <w:r w:rsidR="00CF59D5" w:rsidRPr="00BE5CBD">
        <w:rPr>
          <w:rFonts w:ascii="Arial" w:hAnsi="Arial" w:cs="Arial"/>
          <w:sz w:val="44"/>
          <w:szCs w:val="44"/>
        </w:rPr>
        <w:t>–</w:t>
      </w:r>
      <w:r w:rsidRPr="00BE5CBD">
        <w:rPr>
          <w:rFonts w:ascii="Arial" w:hAnsi="Arial" w:cs="Arial"/>
          <w:sz w:val="44"/>
          <w:szCs w:val="44"/>
        </w:rPr>
        <w:t xml:space="preserve"> Fatec</w:t>
      </w:r>
    </w:p>
    <w:p w14:paraId="79D431D4" w14:textId="77777777" w:rsidR="00CF59D5" w:rsidRPr="00BE5CBD" w:rsidRDefault="00CF59D5" w:rsidP="004C574C">
      <w:pPr>
        <w:jc w:val="center"/>
        <w:rPr>
          <w:rFonts w:ascii="Arial" w:hAnsi="Arial" w:cs="Arial"/>
          <w:sz w:val="40"/>
          <w:szCs w:val="40"/>
        </w:rPr>
      </w:pPr>
      <w:r w:rsidRPr="00BE5CBD">
        <w:rPr>
          <w:rFonts w:ascii="Arial" w:hAnsi="Arial" w:cs="Arial"/>
          <w:sz w:val="40"/>
          <w:szCs w:val="40"/>
        </w:rPr>
        <w:t>Sistemas para Internet</w:t>
      </w:r>
    </w:p>
    <w:p w14:paraId="7BDA5D0E" w14:textId="77777777" w:rsidR="00CF59D5" w:rsidRDefault="00CF59D5" w:rsidP="004C574C">
      <w:pPr>
        <w:jc w:val="center"/>
        <w:rPr>
          <w:rFonts w:ascii="Arial" w:hAnsi="Arial" w:cs="Arial"/>
          <w:sz w:val="20"/>
          <w:szCs w:val="20"/>
        </w:rPr>
      </w:pPr>
    </w:p>
    <w:p w14:paraId="06BC1352" w14:textId="77777777" w:rsidR="00CF59D5" w:rsidRDefault="00CF59D5" w:rsidP="004C574C">
      <w:pPr>
        <w:jc w:val="center"/>
        <w:rPr>
          <w:rFonts w:ascii="Arial" w:hAnsi="Arial" w:cs="Arial"/>
          <w:sz w:val="20"/>
          <w:szCs w:val="20"/>
        </w:rPr>
      </w:pPr>
    </w:p>
    <w:p w14:paraId="76EFA9F2" w14:textId="77777777" w:rsidR="00CF59D5" w:rsidRDefault="00CF59D5" w:rsidP="004C574C">
      <w:pPr>
        <w:jc w:val="center"/>
        <w:rPr>
          <w:rFonts w:ascii="Arial" w:hAnsi="Arial" w:cs="Arial"/>
          <w:sz w:val="20"/>
          <w:szCs w:val="20"/>
        </w:rPr>
      </w:pPr>
    </w:p>
    <w:p w14:paraId="496F76F2" w14:textId="77777777" w:rsidR="00FD3048" w:rsidRDefault="00FD3048" w:rsidP="004C574C">
      <w:pPr>
        <w:jc w:val="center"/>
        <w:rPr>
          <w:rFonts w:ascii="Arial" w:hAnsi="Arial" w:cs="Arial"/>
          <w:sz w:val="20"/>
          <w:szCs w:val="20"/>
        </w:rPr>
      </w:pPr>
    </w:p>
    <w:p w14:paraId="459D0E01" w14:textId="77777777" w:rsidR="00FD3048" w:rsidRDefault="00FD3048" w:rsidP="004C574C">
      <w:pPr>
        <w:jc w:val="center"/>
        <w:rPr>
          <w:rFonts w:ascii="Arial" w:hAnsi="Arial" w:cs="Arial"/>
          <w:sz w:val="20"/>
          <w:szCs w:val="20"/>
        </w:rPr>
      </w:pPr>
    </w:p>
    <w:p w14:paraId="0367142E" w14:textId="77777777" w:rsidR="00CF59D5" w:rsidRPr="00FD3048" w:rsidRDefault="00CF59D5" w:rsidP="004C574C">
      <w:pPr>
        <w:jc w:val="center"/>
        <w:rPr>
          <w:rFonts w:ascii="Arial" w:hAnsi="Arial" w:cs="Arial"/>
          <w:sz w:val="28"/>
          <w:szCs w:val="28"/>
        </w:rPr>
      </w:pPr>
      <w:r w:rsidRPr="00FD3048">
        <w:rPr>
          <w:rFonts w:ascii="Arial" w:hAnsi="Arial" w:cs="Arial"/>
          <w:sz w:val="28"/>
          <w:szCs w:val="28"/>
        </w:rPr>
        <w:t>Anderson Rosa</w:t>
      </w:r>
    </w:p>
    <w:p w14:paraId="31C4C8CF" w14:textId="5EA43221" w:rsidR="002D14C5" w:rsidRPr="00FD3048" w:rsidRDefault="00CF59D5" w:rsidP="004C574C">
      <w:pPr>
        <w:jc w:val="center"/>
        <w:rPr>
          <w:rFonts w:ascii="Arial" w:hAnsi="Arial" w:cs="Arial"/>
          <w:sz w:val="28"/>
          <w:szCs w:val="28"/>
        </w:rPr>
      </w:pPr>
      <w:r w:rsidRPr="00FD3048">
        <w:rPr>
          <w:rFonts w:ascii="Arial" w:hAnsi="Arial" w:cs="Arial"/>
          <w:sz w:val="28"/>
          <w:szCs w:val="28"/>
        </w:rPr>
        <w:t>Joel</w:t>
      </w:r>
      <w:r w:rsidR="006256E5">
        <w:rPr>
          <w:rFonts w:ascii="Arial" w:hAnsi="Arial" w:cs="Arial"/>
          <w:sz w:val="28"/>
          <w:szCs w:val="28"/>
        </w:rPr>
        <w:t xml:space="preserve"> Ap. Brasil</w:t>
      </w:r>
    </w:p>
    <w:p w14:paraId="7E091A19" w14:textId="77777777" w:rsidR="00D64C45" w:rsidRDefault="00D64C45" w:rsidP="004C574C">
      <w:pPr>
        <w:jc w:val="center"/>
        <w:rPr>
          <w:rFonts w:ascii="Arial" w:hAnsi="Arial" w:cs="Arial"/>
          <w:sz w:val="20"/>
          <w:szCs w:val="20"/>
        </w:rPr>
      </w:pPr>
    </w:p>
    <w:p w14:paraId="7C8315DB" w14:textId="77777777" w:rsidR="00D64C45" w:rsidRDefault="00D64C45" w:rsidP="004C574C">
      <w:pPr>
        <w:jc w:val="center"/>
        <w:rPr>
          <w:rFonts w:ascii="Arial" w:hAnsi="Arial" w:cs="Arial"/>
          <w:sz w:val="20"/>
          <w:szCs w:val="20"/>
        </w:rPr>
      </w:pPr>
    </w:p>
    <w:p w14:paraId="1882B71B" w14:textId="77777777" w:rsidR="00FD3048" w:rsidRDefault="00FD3048" w:rsidP="004C574C">
      <w:pPr>
        <w:jc w:val="center"/>
        <w:rPr>
          <w:rFonts w:ascii="Arial" w:hAnsi="Arial" w:cs="Arial"/>
          <w:sz w:val="20"/>
          <w:szCs w:val="20"/>
        </w:rPr>
      </w:pPr>
    </w:p>
    <w:p w14:paraId="38F86984" w14:textId="77777777" w:rsidR="00FD3048" w:rsidRDefault="00FD3048" w:rsidP="004C574C">
      <w:pPr>
        <w:jc w:val="center"/>
        <w:rPr>
          <w:rFonts w:ascii="Arial" w:hAnsi="Arial" w:cs="Arial"/>
          <w:sz w:val="20"/>
          <w:szCs w:val="20"/>
        </w:rPr>
      </w:pPr>
    </w:p>
    <w:p w14:paraId="42D4C9F0" w14:textId="453AC5B6" w:rsidR="00FD3048" w:rsidRDefault="00FD3048" w:rsidP="004C574C">
      <w:pPr>
        <w:jc w:val="center"/>
        <w:rPr>
          <w:rFonts w:ascii="Arial" w:hAnsi="Arial" w:cs="Arial"/>
          <w:sz w:val="20"/>
          <w:szCs w:val="20"/>
        </w:rPr>
      </w:pPr>
    </w:p>
    <w:p w14:paraId="7CDF8D8C" w14:textId="4FC57988" w:rsidR="00D64C45" w:rsidRPr="00FD3048" w:rsidRDefault="0000376F" w:rsidP="004C574C">
      <w:pPr>
        <w:jc w:val="center"/>
        <w:rPr>
          <w:rFonts w:ascii="Arial" w:hAnsi="Arial" w:cs="Arial"/>
          <w:sz w:val="52"/>
          <w:szCs w:val="52"/>
        </w:rPr>
      </w:pPr>
      <w:r w:rsidRPr="00FD3048">
        <w:rPr>
          <w:rFonts w:ascii="Arial" w:hAnsi="Arial" w:cs="Arial"/>
          <w:sz w:val="52"/>
          <w:szCs w:val="52"/>
        </w:rPr>
        <w:t>INBOUND MARKETING</w:t>
      </w:r>
    </w:p>
    <w:p w14:paraId="454EC9DA" w14:textId="54D6BD52" w:rsidR="0000376F" w:rsidRPr="00FD3048" w:rsidRDefault="0000376F" w:rsidP="004C574C">
      <w:pPr>
        <w:jc w:val="center"/>
        <w:rPr>
          <w:rFonts w:ascii="Arial" w:hAnsi="Arial" w:cs="Arial"/>
          <w:sz w:val="36"/>
          <w:szCs w:val="36"/>
        </w:rPr>
      </w:pPr>
      <w:r w:rsidRPr="00FD3048">
        <w:rPr>
          <w:rFonts w:ascii="Arial" w:hAnsi="Arial" w:cs="Arial"/>
          <w:sz w:val="36"/>
          <w:szCs w:val="36"/>
        </w:rPr>
        <w:t>Técnicas de marketing digital</w:t>
      </w:r>
    </w:p>
    <w:p w14:paraId="2D67870A" w14:textId="77777777" w:rsidR="004C574C" w:rsidRDefault="004C574C" w:rsidP="004C574C">
      <w:pPr>
        <w:jc w:val="center"/>
        <w:rPr>
          <w:rFonts w:ascii="Arial" w:hAnsi="Arial" w:cs="Arial"/>
          <w:sz w:val="20"/>
          <w:szCs w:val="20"/>
        </w:rPr>
      </w:pPr>
    </w:p>
    <w:p w14:paraId="5A6336F6" w14:textId="77777777" w:rsidR="004C574C" w:rsidRDefault="004C574C" w:rsidP="004C574C">
      <w:pPr>
        <w:jc w:val="center"/>
        <w:rPr>
          <w:rFonts w:ascii="Arial" w:hAnsi="Arial" w:cs="Arial"/>
          <w:sz w:val="20"/>
          <w:szCs w:val="20"/>
        </w:rPr>
      </w:pPr>
    </w:p>
    <w:p w14:paraId="682E350D" w14:textId="77777777" w:rsidR="004C574C" w:rsidRDefault="004C574C" w:rsidP="004C574C">
      <w:pPr>
        <w:jc w:val="center"/>
        <w:rPr>
          <w:rFonts w:ascii="Arial" w:hAnsi="Arial" w:cs="Arial"/>
          <w:sz w:val="20"/>
          <w:szCs w:val="20"/>
        </w:rPr>
      </w:pPr>
    </w:p>
    <w:p w14:paraId="172A53DD" w14:textId="77777777" w:rsidR="004C574C" w:rsidRDefault="004C574C" w:rsidP="004C574C">
      <w:pPr>
        <w:jc w:val="center"/>
        <w:rPr>
          <w:rFonts w:ascii="Arial" w:hAnsi="Arial" w:cs="Arial"/>
          <w:sz w:val="20"/>
          <w:szCs w:val="20"/>
        </w:rPr>
      </w:pPr>
    </w:p>
    <w:p w14:paraId="28A6F0DA" w14:textId="77777777" w:rsidR="004C574C" w:rsidRDefault="004C574C" w:rsidP="004C574C">
      <w:pPr>
        <w:jc w:val="center"/>
        <w:rPr>
          <w:rFonts w:ascii="Arial" w:hAnsi="Arial" w:cs="Arial"/>
          <w:sz w:val="20"/>
          <w:szCs w:val="20"/>
        </w:rPr>
      </w:pPr>
    </w:p>
    <w:p w14:paraId="7516BD45" w14:textId="77777777" w:rsidR="004C574C" w:rsidRDefault="004C574C" w:rsidP="004C574C">
      <w:pPr>
        <w:jc w:val="center"/>
        <w:rPr>
          <w:rFonts w:ascii="Arial" w:hAnsi="Arial" w:cs="Arial"/>
          <w:sz w:val="20"/>
          <w:szCs w:val="20"/>
        </w:rPr>
      </w:pPr>
    </w:p>
    <w:p w14:paraId="7D5D8EC3" w14:textId="77777777" w:rsidR="004C574C" w:rsidRDefault="004C574C" w:rsidP="004C574C">
      <w:pPr>
        <w:jc w:val="center"/>
        <w:rPr>
          <w:rFonts w:ascii="Arial" w:hAnsi="Arial" w:cs="Arial"/>
          <w:sz w:val="20"/>
          <w:szCs w:val="20"/>
        </w:rPr>
      </w:pPr>
    </w:p>
    <w:p w14:paraId="2E232D5C" w14:textId="1F3E9B2D" w:rsidR="004C574C" w:rsidRPr="00060A01" w:rsidRDefault="00060A01" w:rsidP="004C574C">
      <w:pPr>
        <w:jc w:val="center"/>
        <w:rPr>
          <w:rFonts w:ascii="Arial" w:hAnsi="Arial" w:cs="Arial"/>
          <w:sz w:val="24"/>
          <w:szCs w:val="24"/>
        </w:rPr>
      </w:pPr>
      <w:r w:rsidRPr="00060A01">
        <w:rPr>
          <w:rFonts w:ascii="Arial" w:hAnsi="Arial" w:cs="Arial"/>
          <w:sz w:val="24"/>
          <w:szCs w:val="24"/>
        </w:rPr>
        <w:t>Professor: Rodrigo Castro</w:t>
      </w:r>
    </w:p>
    <w:p w14:paraId="28247DAF" w14:textId="77777777" w:rsidR="004C574C" w:rsidRDefault="004C574C" w:rsidP="004C574C">
      <w:pPr>
        <w:jc w:val="center"/>
        <w:rPr>
          <w:rFonts w:ascii="Arial" w:hAnsi="Arial" w:cs="Arial"/>
          <w:sz w:val="20"/>
          <w:szCs w:val="20"/>
        </w:rPr>
      </w:pPr>
    </w:p>
    <w:p w14:paraId="7A947CC2" w14:textId="77777777" w:rsidR="004C574C" w:rsidRDefault="004C574C" w:rsidP="004C574C">
      <w:pPr>
        <w:jc w:val="center"/>
        <w:rPr>
          <w:rFonts w:ascii="Arial" w:hAnsi="Arial" w:cs="Arial"/>
          <w:sz w:val="20"/>
          <w:szCs w:val="20"/>
        </w:rPr>
      </w:pPr>
    </w:p>
    <w:p w14:paraId="18AD3CDD" w14:textId="77777777" w:rsidR="004C574C" w:rsidRDefault="004C574C" w:rsidP="004C574C">
      <w:pPr>
        <w:jc w:val="center"/>
        <w:rPr>
          <w:rFonts w:ascii="Arial" w:hAnsi="Arial" w:cs="Arial"/>
          <w:sz w:val="20"/>
          <w:szCs w:val="20"/>
        </w:rPr>
      </w:pPr>
    </w:p>
    <w:p w14:paraId="427A986C" w14:textId="2152D1AF" w:rsidR="004C574C" w:rsidRDefault="004C574C" w:rsidP="004C574C">
      <w:pPr>
        <w:jc w:val="center"/>
        <w:rPr>
          <w:rFonts w:ascii="Arial" w:hAnsi="Arial" w:cs="Arial"/>
          <w:sz w:val="20"/>
          <w:szCs w:val="20"/>
        </w:rPr>
      </w:pPr>
      <w:r>
        <w:rPr>
          <w:rFonts w:ascii="Arial" w:hAnsi="Arial" w:cs="Arial"/>
          <w:sz w:val="20"/>
          <w:szCs w:val="20"/>
        </w:rPr>
        <w:t>Jaú</w:t>
      </w:r>
    </w:p>
    <w:p w14:paraId="57FF5C05" w14:textId="20206F71" w:rsidR="004C574C" w:rsidRDefault="004C574C" w:rsidP="004C574C">
      <w:pPr>
        <w:jc w:val="center"/>
        <w:rPr>
          <w:rFonts w:ascii="Arial" w:hAnsi="Arial" w:cs="Arial"/>
          <w:sz w:val="20"/>
          <w:szCs w:val="20"/>
        </w:rPr>
      </w:pPr>
      <w:r>
        <w:rPr>
          <w:rFonts w:ascii="Arial" w:hAnsi="Arial" w:cs="Arial"/>
          <w:sz w:val="20"/>
          <w:szCs w:val="20"/>
        </w:rPr>
        <w:t>2022</w:t>
      </w:r>
    </w:p>
    <w:p w14:paraId="414A093F" w14:textId="4A4770F2" w:rsidR="00A2162A" w:rsidRPr="0056017F" w:rsidRDefault="00F52FB6" w:rsidP="002535D2">
      <w:pPr>
        <w:ind w:left="2832" w:firstLine="708"/>
        <w:jc w:val="both"/>
        <w:rPr>
          <w:rFonts w:ascii="Arial" w:hAnsi="Arial" w:cs="Arial"/>
          <w:sz w:val="16"/>
          <w:szCs w:val="16"/>
        </w:rPr>
      </w:pPr>
      <w:r w:rsidRPr="0056017F">
        <w:rPr>
          <w:rFonts w:ascii="Arial" w:hAnsi="Arial" w:cs="Arial"/>
          <w:sz w:val="16"/>
          <w:szCs w:val="16"/>
        </w:rPr>
        <w:lastRenderedPageBreak/>
        <w:t>N</w:t>
      </w:r>
      <w:r w:rsidR="00AF76E9" w:rsidRPr="0056017F">
        <w:rPr>
          <w:rFonts w:ascii="Arial" w:hAnsi="Arial" w:cs="Arial"/>
          <w:sz w:val="16"/>
          <w:szCs w:val="16"/>
        </w:rPr>
        <w:t>este</w:t>
      </w:r>
      <w:r w:rsidRPr="0056017F">
        <w:rPr>
          <w:rFonts w:ascii="Arial" w:hAnsi="Arial" w:cs="Arial"/>
          <w:sz w:val="16"/>
          <w:szCs w:val="16"/>
        </w:rPr>
        <w:t xml:space="preserve"> </w:t>
      </w:r>
      <w:r w:rsidR="00B5265C" w:rsidRPr="0056017F">
        <w:rPr>
          <w:rFonts w:ascii="Arial" w:hAnsi="Arial" w:cs="Arial"/>
          <w:sz w:val="16"/>
          <w:szCs w:val="16"/>
        </w:rPr>
        <w:t>trabalho vamos abordar algumas e</w:t>
      </w:r>
      <w:r w:rsidR="00A2162A" w:rsidRPr="0056017F">
        <w:rPr>
          <w:rFonts w:ascii="Arial" w:hAnsi="Arial" w:cs="Arial"/>
          <w:sz w:val="16"/>
          <w:szCs w:val="16"/>
        </w:rPr>
        <w:t>stratégias inbound marketing</w:t>
      </w:r>
      <w:r w:rsidR="005F12AA" w:rsidRPr="0056017F">
        <w:rPr>
          <w:rFonts w:ascii="Arial" w:hAnsi="Arial" w:cs="Arial"/>
          <w:sz w:val="16"/>
          <w:szCs w:val="16"/>
        </w:rPr>
        <w:t xml:space="preserve"> baseadas em pesquisas na internet e material fornecido em aulas</w:t>
      </w:r>
      <w:r w:rsidR="009C16E2" w:rsidRPr="0056017F">
        <w:rPr>
          <w:rFonts w:ascii="Arial" w:hAnsi="Arial" w:cs="Arial"/>
          <w:sz w:val="16"/>
          <w:szCs w:val="16"/>
        </w:rPr>
        <w:t>.</w:t>
      </w:r>
      <w:r w:rsidR="00B5265C" w:rsidRPr="0056017F">
        <w:rPr>
          <w:rFonts w:ascii="Arial" w:hAnsi="Arial" w:cs="Arial"/>
          <w:sz w:val="16"/>
          <w:szCs w:val="16"/>
        </w:rPr>
        <w:t xml:space="preserve"> Nele serão apresentados </w:t>
      </w:r>
      <w:r w:rsidRPr="0056017F">
        <w:rPr>
          <w:rFonts w:ascii="Arial" w:hAnsi="Arial" w:cs="Arial"/>
          <w:sz w:val="16"/>
          <w:szCs w:val="16"/>
        </w:rPr>
        <w:t xml:space="preserve">os cinco principais </w:t>
      </w:r>
      <w:r w:rsidR="00D502B9" w:rsidRPr="0056017F">
        <w:rPr>
          <w:rFonts w:ascii="Arial" w:hAnsi="Arial" w:cs="Arial"/>
          <w:sz w:val="16"/>
          <w:szCs w:val="16"/>
        </w:rPr>
        <w:t xml:space="preserve">fatores a se considerar desde a </w:t>
      </w:r>
      <w:r w:rsidR="00B3115D" w:rsidRPr="0056017F">
        <w:rPr>
          <w:rFonts w:ascii="Arial" w:hAnsi="Arial" w:cs="Arial"/>
          <w:sz w:val="16"/>
          <w:szCs w:val="16"/>
        </w:rPr>
        <w:t>atração até a fidelização de um cliente.</w:t>
      </w:r>
    </w:p>
    <w:p w14:paraId="2010432B" w14:textId="77777777" w:rsidR="002535D2" w:rsidRPr="00300435" w:rsidRDefault="002535D2" w:rsidP="004B6156">
      <w:pPr>
        <w:jc w:val="both"/>
        <w:rPr>
          <w:rFonts w:ascii="Arial" w:hAnsi="Arial" w:cs="Arial"/>
          <w:sz w:val="16"/>
          <w:szCs w:val="16"/>
        </w:rPr>
      </w:pPr>
    </w:p>
    <w:p w14:paraId="5749AD21" w14:textId="52058728" w:rsidR="00465931" w:rsidRPr="0056017F" w:rsidRDefault="00654C85" w:rsidP="00D16976">
      <w:pPr>
        <w:pStyle w:val="PargrafodaLista"/>
        <w:numPr>
          <w:ilvl w:val="0"/>
          <w:numId w:val="17"/>
        </w:numPr>
        <w:spacing w:line="240" w:lineRule="auto"/>
        <w:jc w:val="both"/>
        <w:rPr>
          <w:rFonts w:ascii="Arial" w:hAnsi="Arial" w:cs="Arial"/>
          <w:sz w:val="18"/>
          <w:szCs w:val="18"/>
        </w:rPr>
      </w:pPr>
      <w:r w:rsidRPr="0056017F">
        <w:rPr>
          <w:rFonts w:ascii="Arial" w:hAnsi="Arial" w:cs="Arial"/>
          <w:sz w:val="18"/>
          <w:szCs w:val="18"/>
        </w:rPr>
        <w:t xml:space="preserve">Atração – </w:t>
      </w:r>
      <w:r w:rsidR="00465931" w:rsidRPr="0056017F">
        <w:rPr>
          <w:rFonts w:ascii="Arial" w:hAnsi="Arial" w:cs="Arial"/>
          <w:sz w:val="18"/>
          <w:szCs w:val="18"/>
        </w:rPr>
        <w:t>Como</w:t>
      </w:r>
      <w:r w:rsidRPr="0056017F">
        <w:rPr>
          <w:rFonts w:ascii="Arial" w:hAnsi="Arial" w:cs="Arial"/>
          <w:sz w:val="18"/>
          <w:szCs w:val="18"/>
        </w:rPr>
        <w:t xml:space="preserve"> </w:t>
      </w:r>
      <w:r w:rsidR="00465931" w:rsidRPr="0056017F">
        <w:rPr>
          <w:rFonts w:ascii="Arial" w:hAnsi="Arial" w:cs="Arial"/>
          <w:sz w:val="18"/>
          <w:szCs w:val="18"/>
        </w:rPr>
        <w:t>atrair?</w:t>
      </w:r>
    </w:p>
    <w:p w14:paraId="44843A1D" w14:textId="059CB73B" w:rsidR="00465931" w:rsidRPr="0056017F" w:rsidRDefault="00465931" w:rsidP="00D16976">
      <w:pPr>
        <w:pStyle w:val="PargrafodaLista"/>
        <w:numPr>
          <w:ilvl w:val="0"/>
          <w:numId w:val="17"/>
        </w:numPr>
        <w:spacing w:line="240" w:lineRule="auto"/>
        <w:jc w:val="both"/>
        <w:rPr>
          <w:rFonts w:ascii="Arial" w:hAnsi="Arial" w:cs="Arial"/>
          <w:sz w:val="18"/>
          <w:szCs w:val="18"/>
        </w:rPr>
      </w:pPr>
      <w:r w:rsidRPr="0056017F">
        <w:rPr>
          <w:rFonts w:ascii="Arial" w:hAnsi="Arial" w:cs="Arial"/>
          <w:sz w:val="18"/>
          <w:szCs w:val="18"/>
        </w:rPr>
        <w:t>C</w:t>
      </w:r>
      <w:r w:rsidR="00654C85" w:rsidRPr="0056017F">
        <w:rPr>
          <w:rFonts w:ascii="Arial" w:hAnsi="Arial" w:cs="Arial"/>
          <w:sz w:val="18"/>
          <w:szCs w:val="18"/>
        </w:rPr>
        <w:t xml:space="preserve">aptação de leads – </w:t>
      </w:r>
      <w:r w:rsidR="00006026" w:rsidRPr="0056017F">
        <w:rPr>
          <w:rFonts w:ascii="Arial" w:hAnsi="Arial" w:cs="Arial"/>
          <w:sz w:val="18"/>
          <w:szCs w:val="18"/>
        </w:rPr>
        <w:t xml:space="preserve">Quais as táticas para </w:t>
      </w:r>
      <w:r w:rsidRPr="0056017F">
        <w:rPr>
          <w:rFonts w:ascii="Arial" w:hAnsi="Arial" w:cs="Arial"/>
          <w:sz w:val="18"/>
          <w:szCs w:val="18"/>
        </w:rPr>
        <w:t>trans</w:t>
      </w:r>
      <w:r w:rsidR="00654C85" w:rsidRPr="0056017F">
        <w:rPr>
          <w:rFonts w:ascii="Arial" w:hAnsi="Arial" w:cs="Arial"/>
          <w:sz w:val="18"/>
          <w:szCs w:val="18"/>
        </w:rPr>
        <w:t xml:space="preserve">formar visitantes </w:t>
      </w:r>
      <w:r w:rsidR="00006026" w:rsidRPr="0056017F">
        <w:rPr>
          <w:rFonts w:ascii="Arial" w:hAnsi="Arial" w:cs="Arial"/>
          <w:sz w:val="18"/>
          <w:szCs w:val="18"/>
        </w:rPr>
        <w:t>em leads?</w:t>
      </w:r>
    </w:p>
    <w:p w14:paraId="469784FC" w14:textId="2AF052EF" w:rsidR="00006026" w:rsidRPr="0056017F" w:rsidRDefault="00006026" w:rsidP="00D16976">
      <w:pPr>
        <w:pStyle w:val="PargrafodaLista"/>
        <w:numPr>
          <w:ilvl w:val="0"/>
          <w:numId w:val="17"/>
        </w:numPr>
        <w:spacing w:line="240" w:lineRule="auto"/>
        <w:jc w:val="both"/>
        <w:rPr>
          <w:rFonts w:ascii="Arial" w:hAnsi="Arial" w:cs="Arial"/>
          <w:sz w:val="18"/>
          <w:szCs w:val="18"/>
        </w:rPr>
      </w:pPr>
      <w:r w:rsidRPr="0056017F">
        <w:rPr>
          <w:rFonts w:ascii="Arial" w:hAnsi="Arial" w:cs="Arial"/>
          <w:sz w:val="18"/>
          <w:szCs w:val="18"/>
        </w:rPr>
        <w:t xml:space="preserve">Conversão </w:t>
      </w:r>
      <w:r w:rsidR="00B774F2" w:rsidRPr="0056017F">
        <w:rPr>
          <w:rFonts w:ascii="Arial" w:hAnsi="Arial" w:cs="Arial"/>
          <w:sz w:val="18"/>
          <w:szCs w:val="18"/>
        </w:rPr>
        <w:t>–</w:t>
      </w:r>
      <w:r w:rsidRPr="0056017F">
        <w:rPr>
          <w:rFonts w:ascii="Arial" w:hAnsi="Arial" w:cs="Arial"/>
          <w:sz w:val="18"/>
          <w:szCs w:val="18"/>
        </w:rPr>
        <w:t xml:space="preserve"> </w:t>
      </w:r>
      <w:r w:rsidR="00B774F2" w:rsidRPr="0056017F">
        <w:rPr>
          <w:rFonts w:ascii="Arial" w:hAnsi="Arial" w:cs="Arial"/>
          <w:sz w:val="18"/>
          <w:szCs w:val="18"/>
        </w:rPr>
        <w:t>Como transformar leads em compradores?</w:t>
      </w:r>
    </w:p>
    <w:p w14:paraId="061C7181" w14:textId="48B7797A" w:rsidR="00B774F2" w:rsidRPr="0056017F" w:rsidRDefault="00B774F2" w:rsidP="00D16976">
      <w:pPr>
        <w:pStyle w:val="PargrafodaLista"/>
        <w:numPr>
          <w:ilvl w:val="0"/>
          <w:numId w:val="17"/>
        </w:numPr>
        <w:spacing w:line="240" w:lineRule="auto"/>
        <w:jc w:val="both"/>
        <w:rPr>
          <w:rFonts w:ascii="Arial" w:hAnsi="Arial" w:cs="Arial"/>
          <w:sz w:val="18"/>
          <w:szCs w:val="18"/>
        </w:rPr>
      </w:pPr>
      <w:r w:rsidRPr="0056017F">
        <w:rPr>
          <w:rFonts w:ascii="Arial" w:hAnsi="Arial" w:cs="Arial"/>
          <w:sz w:val="18"/>
          <w:szCs w:val="18"/>
        </w:rPr>
        <w:t xml:space="preserve">Fidelização – </w:t>
      </w:r>
      <w:r w:rsidR="004C627C" w:rsidRPr="0056017F">
        <w:rPr>
          <w:rFonts w:ascii="Arial" w:hAnsi="Arial" w:cs="Arial"/>
          <w:sz w:val="18"/>
          <w:szCs w:val="18"/>
        </w:rPr>
        <w:t>C</w:t>
      </w:r>
      <w:r w:rsidRPr="0056017F">
        <w:rPr>
          <w:rFonts w:ascii="Arial" w:hAnsi="Arial" w:cs="Arial"/>
          <w:sz w:val="18"/>
          <w:szCs w:val="18"/>
        </w:rPr>
        <w:t xml:space="preserve">omo </w:t>
      </w:r>
      <w:r w:rsidR="004C627C" w:rsidRPr="0056017F">
        <w:rPr>
          <w:rFonts w:ascii="Arial" w:hAnsi="Arial" w:cs="Arial"/>
          <w:sz w:val="18"/>
          <w:szCs w:val="18"/>
        </w:rPr>
        <w:t>fidelizar e manter a comunicação?</w:t>
      </w:r>
    </w:p>
    <w:p w14:paraId="6AED8DBE" w14:textId="533CC549" w:rsidR="004C627C" w:rsidRPr="0056017F" w:rsidRDefault="00BC12A7" w:rsidP="00D16976">
      <w:pPr>
        <w:pStyle w:val="PargrafodaLista"/>
        <w:numPr>
          <w:ilvl w:val="0"/>
          <w:numId w:val="17"/>
        </w:numPr>
        <w:spacing w:line="240" w:lineRule="auto"/>
        <w:jc w:val="both"/>
        <w:rPr>
          <w:rFonts w:ascii="Arial" w:hAnsi="Arial" w:cs="Arial"/>
          <w:sz w:val="18"/>
          <w:szCs w:val="18"/>
        </w:rPr>
      </w:pPr>
      <w:r w:rsidRPr="0056017F">
        <w:rPr>
          <w:rFonts w:ascii="Arial" w:hAnsi="Arial" w:cs="Arial"/>
          <w:sz w:val="18"/>
          <w:szCs w:val="18"/>
        </w:rPr>
        <w:t>Medição</w:t>
      </w:r>
      <w:r w:rsidR="00934A47" w:rsidRPr="0056017F">
        <w:rPr>
          <w:rFonts w:ascii="Arial" w:hAnsi="Arial" w:cs="Arial"/>
          <w:sz w:val="18"/>
          <w:szCs w:val="18"/>
        </w:rPr>
        <w:t xml:space="preserve"> e Análise</w:t>
      </w:r>
      <w:r w:rsidRPr="0056017F">
        <w:rPr>
          <w:rFonts w:ascii="Arial" w:hAnsi="Arial" w:cs="Arial"/>
          <w:sz w:val="18"/>
          <w:szCs w:val="18"/>
        </w:rPr>
        <w:t xml:space="preserve"> </w:t>
      </w:r>
      <w:r w:rsidR="00934A47" w:rsidRPr="0056017F">
        <w:rPr>
          <w:rFonts w:ascii="Arial" w:hAnsi="Arial" w:cs="Arial"/>
          <w:sz w:val="18"/>
          <w:szCs w:val="18"/>
        </w:rPr>
        <w:t>–</w:t>
      </w:r>
      <w:r w:rsidRPr="0056017F">
        <w:rPr>
          <w:rFonts w:ascii="Arial" w:hAnsi="Arial" w:cs="Arial"/>
          <w:sz w:val="18"/>
          <w:szCs w:val="18"/>
        </w:rPr>
        <w:t xml:space="preserve"> </w:t>
      </w:r>
      <w:r w:rsidR="00934A47" w:rsidRPr="0056017F">
        <w:rPr>
          <w:rFonts w:ascii="Arial" w:hAnsi="Arial" w:cs="Arial"/>
          <w:sz w:val="18"/>
          <w:szCs w:val="18"/>
        </w:rPr>
        <w:t>Quais as ferramentas e táticas para análise e melhoria contínua?</w:t>
      </w:r>
    </w:p>
    <w:p w14:paraId="453C0DB8" w14:textId="77777777" w:rsidR="00FA7E5A" w:rsidRPr="0056017F" w:rsidRDefault="00FA7E5A" w:rsidP="00FA7E5A">
      <w:pPr>
        <w:jc w:val="both"/>
        <w:rPr>
          <w:rFonts w:ascii="Arial" w:hAnsi="Arial" w:cs="Arial"/>
          <w:sz w:val="20"/>
          <w:szCs w:val="20"/>
        </w:rPr>
      </w:pPr>
    </w:p>
    <w:p w14:paraId="54F8AEA6" w14:textId="27AE4ADA" w:rsidR="00B22176" w:rsidRPr="0056017F" w:rsidRDefault="003463CF" w:rsidP="00D16976">
      <w:pPr>
        <w:spacing w:line="276" w:lineRule="auto"/>
        <w:ind w:firstLine="360"/>
        <w:jc w:val="both"/>
        <w:rPr>
          <w:rFonts w:ascii="Arial" w:hAnsi="Arial" w:cs="Arial"/>
          <w:sz w:val="20"/>
          <w:szCs w:val="20"/>
        </w:rPr>
      </w:pPr>
      <w:r w:rsidRPr="0056017F">
        <w:rPr>
          <w:rFonts w:ascii="Arial" w:hAnsi="Arial" w:cs="Arial"/>
          <w:sz w:val="20"/>
          <w:szCs w:val="20"/>
        </w:rPr>
        <w:t xml:space="preserve">Antes de </w:t>
      </w:r>
      <w:r w:rsidR="00B34BEC" w:rsidRPr="0056017F">
        <w:rPr>
          <w:rFonts w:ascii="Arial" w:hAnsi="Arial" w:cs="Arial"/>
          <w:sz w:val="20"/>
          <w:szCs w:val="20"/>
        </w:rPr>
        <w:t xml:space="preserve">mais nada </w:t>
      </w:r>
      <w:r w:rsidR="00065890" w:rsidRPr="0056017F">
        <w:rPr>
          <w:rFonts w:ascii="Arial" w:hAnsi="Arial" w:cs="Arial"/>
          <w:sz w:val="20"/>
          <w:szCs w:val="20"/>
        </w:rPr>
        <w:t>é importante realizar um bo</w:t>
      </w:r>
      <w:r w:rsidR="00B22176" w:rsidRPr="0056017F">
        <w:rPr>
          <w:rFonts w:ascii="Arial" w:hAnsi="Arial" w:cs="Arial"/>
          <w:sz w:val="20"/>
          <w:szCs w:val="20"/>
        </w:rPr>
        <w:t xml:space="preserve">m mapeamento do negócio </w:t>
      </w:r>
      <w:r w:rsidR="006D412E" w:rsidRPr="0056017F">
        <w:rPr>
          <w:rFonts w:ascii="Arial" w:hAnsi="Arial" w:cs="Arial"/>
          <w:sz w:val="20"/>
          <w:szCs w:val="20"/>
        </w:rPr>
        <w:t>e</w:t>
      </w:r>
      <w:r w:rsidR="00124E23" w:rsidRPr="0056017F">
        <w:rPr>
          <w:rFonts w:ascii="Arial" w:hAnsi="Arial" w:cs="Arial"/>
          <w:sz w:val="20"/>
          <w:szCs w:val="20"/>
        </w:rPr>
        <w:t xml:space="preserve"> </w:t>
      </w:r>
      <w:r w:rsidR="00383C35" w:rsidRPr="0056017F">
        <w:rPr>
          <w:rFonts w:ascii="Arial" w:hAnsi="Arial" w:cs="Arial"/>
          <w:sz w:val="20"/>
          <w:szCs w:val="20"/>
        </w:rPr>
        <w:t>e</w:t>
      </w:r>
      <w:r w:rsidR="00B22176" w:rsidRPr="0056017F">
        <w:rPr>
          <w:rFonts w:ascii="Arial" w:hAnsi="Arial" w:cs="Arial"/>
          <w:sz w:val="20"/>
          <w:szCs w:val="20"/>
        </w:rPr>
        <w:t>labora</w:t>
      </w:r>
      <w:r w:rsidR="00124E23" w:rsidRPr="0056017F">
        <w:rPr>
          <w:rFonts w:ascii="Arial" w:hAnsi="Arial" w:cs="Arial"/>
          <w:sz w:val="20"/>
          <w:szCs w:val="20"/>
        </w:rPr>
        <w:t xml:space="preserve">r </w:t>
      </w:r>
      <w:r w:rsidR="00B22176" w:rsidRPr="0056017F">
        <w:rPr>
          <w:rFonts w:ascii="Arial" w:hAnsi="Arial" w:cs="Arial"/>
          <w:sz w:val="20"/>
          <w:szCs w:val="20"/>
        </w:rPr>
        <w:t>estratégia</w:t>
      </w:r>
      <w:r w:rsidR="00977D83" w:rsidRPr="0056017F">
        <w:rPr>
          <w:rFonts w:ascii="Arial" w:hAnsi="Arial" w:cs="Arial"/>
          <w:sz w:val="20"/>
          <w:szCs w:val="20"/>
        </w:rPr>
        <w:t>s</w:t>
      </w:r>
      <w:r w:rsidR="00B22176" w:rsidRPr="0056017F">
        <w:rPr>
          <w:rFonts w:ascii="Arial" w:hAnsi="Arial" w:cs="Arial"/>
          <w:sz w:val="20"/>
          <w:szCs w:val="20"/>
        </w:rPr>
        <w:t xml:space="preserve"> </w:t>
      </w:r>
      <w:r w:rsidR="001149D4" w:rsidRPr="0056017F">
        <w:rPr>
          <w:rFonts w:ascii="Arial" w:hAnsi="Arial" w:cs="Arial"/>
          <w:sz w:val="20"/>
          <w:szCs w:val="20"/>
        </w:rPr>
        <w:t xml:space="preserve">como </w:t>
      </w:r>
      <w:r w:rsidR="00B22176" w:rsidRPr="0056017F">
        <w:rPr>
          <w:rFonts w:ascii="Arial" w:hAnsi="Arial" w:cs="Arial"/>
          <w:sz w:val="20"/>
          <w:szCs w:val="20"/>
        </w:rPr>
        <w:t>primeiras ações antes de atrair novos clientes para o negócio.</w:t>
      </w:r>
      <w:r w:rsidR="006D412E" w:rsidRPr="0056017F">
        <w:rPr>
          <w:rFonts w:ascii="Arial" w:hAnsi="Arial" w:cs="Arial"/>
          <w:sz w:val="20"/>
          <w:szCs w:val="20"/>
        </w:rPr>
        <w:t xml:space="preserve"> </w:t>
      </w:r>
      <w:r w:rsidR="00B22176" w:rsidRPr="0056017F">
        <w:rPr>
          <w:rFonts w:ascii="Arial" w:hAnsi="Arial" w:cs="Arial"/>
          <w:sz w:val="20"/>
          <w:szCs w:val="20"/>
        </w:rPr>
        <w:t xml:space="preserve">Isso é </w:t>
      </w:r>
      <w:r w:rsidR="00B34F57" w:rsidRPr="0056017F">
        <w:rPr>
          <w:rFonts w:ascii="Arial" w:hAnsi="Arial" w:cs="Arial"/>
          <w:sz w:val="20"/>
          <w:szCs w:val="20"/>
        </w:rPr>
        <w:t>precioso</w:t>
      </w:r>
      <w:r w:rsidR="00B22176" w:rsidRPr="0056017F">
        <w:rPr>
          <w:rFonts w:ascii="Arial" w:hAnsi="Arial" w:cs="Arial"/>
          <w:sz w:val="20"/>
          <w:szCs w:val="20"/>
        </w:rPr>
        <w:t xml:space="preserve"> pois é </w:t>
      </w:r>
      <w:r w:rsidR="00B34F57" w:rsidRPr="0056017F">
        <w:rPr>
          <w:rFonts w:ascii="Arial" w:hAnsi="Arial" w:cs="Arial"/>
          <w:sz w:val="20"/>
          <w:szCs w:val="20"/>
        </w:rPr>
        <w:t>necessário</w:t>
      </w:r>
      <w:r w:rsidR="00B22176" w:rsidRPr="0056017F">
        <w:rPr>
          <w:rFonts w:ascii="Arial" w:hAnsi="Arial" w:cs="Arial"/>
          <w:sz w:val="20"/>
          <w:szCs w:val="20"/>
        </w:rPr>
        <w:t xml:space="preserve"> conhecer o mercado</w:t>
      </w:r>
      <w:r w:rsidR="00A77818" w:rsidRPr="0056017F">
        <w:rPr>
          <w:rFonts w:ascii="Arial" w:hAnsi="Arial" w:cs="Arial"/>
          <w:sz w:val="20"/>
          <w:szCs w:val="20"/>
        </w:rPr>
        <w:t>,</w:t>
      </w:r>
      <w:r w:rsidR="00B22176" w:rsidRPr="0056017F">
        <w:rPr>
          <w:rFonts w:ascii="Arial" w:hAnsi="Arial" w:cs="Arial"/>
          <w:sz w:val="20"/>
          <w:szCs w:val="20"/>
        </w:rPr>
        <w:t xml:space="preserve"> entender qual é o perfil e o comportamento do consumidor em potencial que se pretende atrair.</w:t>
      </w:r>
    </w:p>
    <w:p w14:paraId="6350F670" w14:textId="52B9B7BC" w:rsidR="00B22176" w:rsidRPr="0056017F" w:rsidRDefault="00B22176" w:rsidP="00D16976">
      <w:pPr>
        <w:spacing w:line="276" w:lineRule="auto"/>
        <w:ind w:firstLine="360"/>
        <w:jc w:val="both"/>
        <w:rPr>
          <w:rFonts w:ascii="Arial" w:hAnsi="Arial" w:cs="Arial"/>
          <w:sz w:val="20"/>
          <w:szCs w:val="20"/>
        </w:rPr>
      </w:pPr>
      <w:r w:rsidRPr="0056017F">
        <w:rPr>
          <w:rFonts w:ascii="Arial" w:hAnsi="Arial" w:cs="Arial"/>
          <w:sz w:val="20"/>
          <w:szCs w:val="20"/>
        </w:rPr>
        <w:t xml:space="preserve">Saber qual o perfil e o comportamento do cliente que </w:t>
      </w:r>
      <w:r w:rsidR="00D31D93" w:rsidRPr="0056017F">
        <w:rPr>
          <w:rFonts w:ascii="Arial" w:hAnsi="Arial" w:cs="Arial"/>
          <w:sz w:val="20"/>
          <w:szCs w:val="20"/>
        </w:rPr>
        <w:t xml:space="preserve">se quer </w:t>
      </w:r>
      <w:r w:rsidRPr="0056017F">
        <w:rPr>
          <w:rFonts w:ascii="Arial" w:hAnsi="Arial" w:cs="Arial"/>
          <w:sz w:val="20"/>
          <w:szCs w:val="20"/>
        </w:rPr>
        <w:t xml:space="preserve">atrair para o negócio é uma forma inteligente, adequada e é essencial para que </w:t>
      </w:r>
      <w:r w:rsidR="00002684" w:rsidRPr="0056017F">
        <w:rPr>
          <w:rFonts w:ascii="Arial" w:hAnsi="Arial" w:cs="Arial"/>
          <w:sz w:val="20"/>
          <w:szCs w:val="20"/>
        </w:rPr>
        <w:t>se</w:t>
      </w:r>
      <w:r w:rsidRPr="0056017F">
        <w:rPr>
          <w:rFonts w:ascii="Arial" w:hAnsi="Arial" w:cs="Arial"/>
          <w:sz w:val="20"/>
          <w:szCs w:val="20"/>
        </w:rPr>
        <w:t xml:space="preserve"> estabeleça ações alinhadas com as expectativas do </w:t>
      </w:r>
      <w:r w:rsidR="002900DA" w:rsidRPr="0056017F">
        <w:rPr>
          <w:rFonts w:ascii="Arial" w:hAnsi="Arial" w:cs="Arial"/>
          <w:sz w:val="20"/>
          <w:szCs w:val="20"/>
        </w:rPr>
        <w:t>público-alvo</w:t>
      </w:r>
      <w:r w:rsidRPr="0056017F">
        <w:rPr>
          <w:rFonts w:ascii="Arial" w:hAnsi="Arial" w:cs="Arial"/>
          <w:sz w:val="20"/>
          <w:szCs w:val="20"/>
        </w:rPr>
        <w:t>,</w:t>
      </w:r>
      <w:r w:rsidR="00090E96" w:rsidRPr="0056017F">
        <w:rPr>
          <w:rFonts w:ascii="Arial" w:hAnsi="Arial" w:cs="Arial"/>
          <w:sz w:val="20"/>
          <w:szCs w:val="20"/>
        </w:rPr>
        <w:t xml:space="preserve"> </w:t>
      </w:r>
      <w:r w:rsidRPr="0056017F">
        <w:rPr>
          <w:rFonts w:ascii="Arial" w:hAnsi="Arial" w:cs="Arial"/>
          <w:sz w:val="20"/>
          <w:szCs w:val="20"/>
        </w:rPr>
        <w:t xml:space="preserve">mirando de forma mais precisa no que </w:t>
      </w:r>
      <w:r w:rsidR="00090E96" w:rsidRPr="0056017F">
        <w:rPr>
          <w:rFonts w:ascii="Arial" w:hAnsi="Arial" w:cs="Arial"/>
          <w:sz w:val="20"/>
          <w:szCs w:val="20"/>
        </w:rPr>
        <w:t>se</w:t>
      </w:r>
      <w:r w:rsidRPr="0056017F">
        <w:rPr>
          <w:rFonts w:ascii="Arial" w:hAnsi="Arial" w:cs="Arial"/>
          <w:sz w:val="20"/>
          <w:szCs w:val="20"/>
        </w:rPr>
        <w:t xml:space="preserve"> deseja acertar</w:t>
      </w:r>
      <w:r w:rsidR="00090E96" w:rsidRPr="0056017F">
        <w:rPr>
          <w:rFonts w:ascii="Arial" w:hAnsi="Arial" w:cs="Arial"/>
          <w:sz w:val="20"/>
          <w:szCs w:val="20"/>
        </w:rPr>
        <w:t>, menos tentativa e erro</w:t>
      </w:r>
      <w:r w:rsidRPr="0056017F">
        <w:rPr>
          <w:rFonts w:ascii="Arial" w:hAnsi="Arial" w:cs="Arial"/>
          <w:sz w:val="20"/>
          <w:szCs w:val="20"/>
        </w:rPr>
        <w:t>.</w:t>
      </w:r>
    </w:p>
    <w:p w14:paraId="340B0240" w14:textId="3A48FBFB" w:rsidR="00B22176" w:rsidRPr="0056017F" w:rsidRDefault="00B22176" w:rsidP="00D16976">
      <w:pPr>
        <w:spacing w:line="276" w:lineRule="auto"/>
        <w:ind w:firstLine="360"/>
        <w:jc w:val="both"/>
        <w:rPr>
          <w:rFonts w:ascii="Arial" w:hAnsi="Arial" w:cs="Arial"/>
          <w:sz w:val="20"/>
          <w:szCs w:val="20"/>
        </w:rPr>
      </w:pPr>
      <w:r w:rsidRPr="0056017F">
        <w:rPr>
          <w:rFonts w:ascii="Arial" w:hAnsi="Arial" w:cs="Arial"/>
          <w:sz w:val="20"/>
          <w:szCs w:val="20"/>
        </w:rPr>
        <w:t xml:space="preserve">A partir do momento em que </w:t>
      </w:r>
      <w:r w:rsidR="0059512F" w:rsidRPr="0056017F">
        <w:rPr>
          <w:rFonts w:ascii="Arial" w:hAnsi="Arial" w:cs="Arial"/>
          <w:sz w:val="20"/>
          <w:szCs w:val="20"/>
        </w:rPr>
        <w:t xml:space="preserve">se </w:t>
      </w:r>
      <w:r w:rsidRPr="0056017F">
        <w:rPr>
          <w:rFonts w:ascii="Arial" w:hAnsi="Arial" w:cs="Arial"/>
          <w:sz w:val="20"/>
          <w:szCs w:val="20"/>
        </w:rPr>
        <w:t>sabe quem é o público</w:t>
      </w:r>
      <w:r w:rsidR="00D05A93" w:rsidRPr="0056017F">
        <w:rPr>
          <w:rFonts w:ascii="Arial" w:hAnsi="Arial" w:cs="Arial"/>
          <w:sz w:val="20"/>
          <w:szCs w:val="20"/>
        </w:rPr>
        <w:t xml:space="preserve">, </w:t>
      </w:r>
      <w:r w:rsidRPr="0056017F">
        <w:rPr>
          <w:rFonts w:ascii="Arial" w:hAnsi="Arial" w:cs="Arial"/>
          <w:sz w:val="20"/>
          <w:szCs w:val="20"/>
        </w:rPr>
        <w:t xml:space="preserve">quais são as preferências, gosto e necessidades, </w:t>
      </w:r>
      <w:r w:rsidR="00D30A79" w:rsidRPr="0056017F">
        <w:rPr>
          <w:rFonts w:ascii="Arial" w:hAnsi="Arial" w:cs="Arial"/>
          <w:sz w:val="20"/>
          <w:szCs w:val="20"/>
        </w:rPr>
        <w:t xml:space="preserve">ter-se-á </w:t>
      </w:r>
      <w:r w:rsidRPr="0056017F">
        <w:rPr>
          <w:rFonts w:ascii="Arial" w:hAnsi="Arial" w:cs="Arial"/>
          <w:sz w:val="20"/>
          <w:szCs w:val="20"/>
        </w:rPr>
        <w:t xml:space="preserve">todas as informações necessárias para conquistá-lo. Além disso, </w:t>
      </w:r>
      <w:r w:rsidR="00672999" w:rsidRPr="0056017F">
        <w:rPr>
          <w:rFonts w:ascii="Arial" w:hAnsi="Arial" w:cs="Arial"/>
          <w:sz w:val="20"/>
          <w:szCs w:val="20"/>
        </w:rPr>
        <w:t xml:space="preserve">terá </w:t>
      </w:r>
      <w:r w:rsidRPr="0056017F">
        <w:rPr>
          <w:rFonts w:ascii="Arial" w:hAnsi="Arial" w:cs="Arial"/>
          <w:sz w:val="20"/>
          <w:szCs w:val="20"/>
        </w:rPr>
        <w:t>conhec</w:t>
      </w:r>
      <w:r w:rsidR="00672999" w:rsidRPr="0056017F">
        <w:rPr>
          <w:rFonts w:ascii="Arial" w:hAnsi="Arial" w:cs="Arial"/>
          <w:sz w:val="20"/>
          <w:szCs w:val="20"/>
        </w:rPr>
        <w:t>imento de</w:t>
      </w:r>
      <w:r w:rsidRPr="0056017F">
        <w:rPr>
          <w:rFonts w:ascii="Arial" w:hAnsi="Arial" w:cs="Arial"/>
          <w:sz w:val="20"/>
          <w:szCs w:val="20"/>
        </w:rPr>
        <w:t xml:space="preserve"> tudo aquilo que impacta negativamente </w:t>
      </w:r>
      <w:r w:rsidR="00C152FB" w:rsidRPr="0056017F">
        <w:rPr>
          <w:rFonts w:ascii="Arial" w:hAnsi="Arial" w:cs="Arial"/>
          <w:sz w:val="20"/>
          <w:szCs w:val="20"/>
        </w:rPr>
        <w:t>n</w:t>
      </w:r>
      <w:r w:rsidRPr="0056017F">
        <w:rPr>
          <w:rFonts w:ascii="Arial" w:hAnsi="Arial" w:cs="Arial"/>
          <w:sz w:val="20"/>
          <w:szCs w:val="20"/>
        </w:rPr>
        <w:t>esse consumidor, sabendo todos os cuidados que devem ser tomados em suas ações.</w:t>
      </w:r>
    </w:p>
    <w:p w14:paraId="6A7EF38B" w14:textId="66174F5A" w:rsidR="00571EEF" w:rsidRPr="0056017F" w:rsidRDefault="006E0DEE" w:rsidP="00D16976">
      <w:pPr>
        <w:spacing w:line="276" w:lineRule="auto"/>
        <w:ind w:firstLine="360"/>
        <w:jc w:val="both"/>
        <w:rPr>
          <w:rFonts w:ascii="Arial" w:hAnsi="Arial" w:cs="Arial"/>
          <w:sz w:val="20"/>
          <w:szCs w:val="20"/>
        </w:rPr>
      </w:pPr>
      <w:r w:rsidRPr="0056017F">
        <w:rPr>
          <w:rFonts w:ascii="Arial" w:hAnsi="Arial" w:cs="Arial"/>
          <w:sz w:val="20"/>
          <w:szCs w:val="20"/>
        </w:rPr>
        <w:t xml:space="preserve">Existem diversas técnicas para captação de leads, </w:t>
      </w:r>
      <w:r w:rsidR="00D10809" w:rsidRPr="0056017F">
        <w:rPr>
          <w:rFonts w:ascii="Arial" w:hAnsi="Arial" w:cs="Arial"/>
          <w:sz w:val="20"/>
          <w:szCs w:val="20"/>
        </w:rPr>
        <w:t>desde um simples pop-up na página para assina</w:t>
      </w:r>
      <w:r w:rsidR="000E25D7" w:rsidRPr="0056017F">
        <w:rPr>
          <w:rFonts w:ascii="Arial" w:hAnsi="Arial" w:cs="Arial"/>
          <w:sz w:val="20"/>
          <w:szCs w:val="20"/>
        </w:rPr>
        <w:t xml:space="preserve">tura de </w:t>
      </w:r>
      <w:r w:rsidR="00F64A9D" w:rsidRPr="0056017F">
        <w:rPr>
          <w:rFonts w:ascii="Arial" w:hAnsi="Arial" w:cs="Arial"/>
          <w:sz w:val="20"/>
          <w:szCs w:val="20"/>
        </w:rPr>
        <w:t>um newsletter</w:t>
      </w:r>
      <w:r w:rsidR="007B1F3D" w:rsidRPr="0056017F">
        <w:rPr>
          <w:rFonts w:ascii="Arial" w:hAnsi="Arial" w:cs="Arial"/>
          <w:sz w:val="20"/>
          <w:szCs w:val="20"/>
        </w:rPr>
        <w:t xml:space="preserve"> até complexos como </w:t>
      </w:r>
      <w:r w:rsidR="0073110B" w:rsidRPr="0056017F">
        <w:rPr>
          <w:rFonts w:ascii="Arial" w:hAnsi="Arial" w:cs="Arial"/>
          <w:sz w:val="20"/>
          <w:szCs w:val="20"/>
        </w:rPr>
        <w:t>vídeo</w:t>
      </w:r>
      <w:r w:rsidR="00F64A9D" w:rsidRPr="0056017F">
        <w:rPr>
          <w:rFonts w:ascii="Arial" w:hAnsi="Arial" w:cs="Arial"/>
          <w:sz w:val="20"/>
          <w:szCs w:val="20"/>
        </w:rPr>
        <w:t xml:space="preserve"> </w:t>
      </w:r>
      <w:r w:rsidR="0073110B" w:rsidRPr="0056017F">
        <w:rPr>
          <w:rFonts w:ascii="Arial" w:hAnsi="Arial" w:cs="Arial"/>
          <w:sz w:val="20"/>
          <w:szCs w:val="20"/>
        </w:rPr>
        <w:t>aulas e blogs.</w:t>
      </w:r>
    </w:p>
    <w:p w14:paraId="1F596767" w14:textId="262FB1CB" w:rsidR="00B22176" w:rsidRPr="0056017F" w:rsidRDefault="00571EEF" w:rsidP="00D16976">
      <w:pPr>
        <w:spacing w:line="276" w:lineRule="auto"/>
        <w:ind w:firstLine="360"/>
        <w:jc w:val="both"/>
        <w:rPr>
          <w:rFonts w:ascii="Arial" w:hAnsi="Arial" w:cs="Arial"/>
          <w:sz w:val="20"/>
          <w:szCs w:val="20"/>
        </w:rPr>
      </w:pPr>
      <w:r w:rsidRPr="0056017F">
        <w:rPr>
          <w:rFonts w:ascii="Arial" w:hAnsi="Arial" w:cs="Arial"/>
          <w:sz w:val="20"/>
          <w:szCs w:val="20"/>
        </w:rPr>
        <w:t>M</w:t>
      </w:r>
      <w:r w:rsidR="00B22176" w:rsidRPr="0056017F">
        <w:rPr>
          <w:rFonts w:ascii="Arial" w:hAnsi="Arial" w:cs="Arial"/>
          <w:sz w:val="20"/>
          <w:szCs w:val="20"/>
        </w:rPr>
        <w:t>arketing de conteúdo</w:t>
      </w:r>
      <w:r w:rsidR="002650F3" w:rsidRPr="0056017F">
        <w:rPr>
          <w:rFonts w:ascii="Arial" w:hAnsi="Arial" w:cs="Arial"/>
          <w:sz w:val="20"/>
          <w:szCs w:val="20"/>
        </w:rPr>
        <w:t xml:space="preserve"> que consiste principalmente em </w:t>
      </w:r>
      <w:r w:rsidR="00B22176" w:rsidRPr="0056017F">
        <w:rPr>
          <w:rFonts w:ascii="Arial" w:hAnsi="Arial" w:cs="Arial"/>
          <w:sz w:val="20"/>
          <w:szCs w:val="20"/>
        </w:rPr>
        <w:t xml:space="preserve">criar um blog onde os assuntos tratados correspondem às </w:t>
      </w:r>
      <w:r w:rsidR="008A175B" w:rsidRPr="0056017F">
        <w:rPr>
          <w:rFonts w:ascii="Arial" w:hAnsi="Arial" w:cs="Arial"/>
          <w:sz w:val="20"/>
          <w:szCs w:val="20"/>
        </w:rPr>
        <w:t>p</w:t>
      </w:r>
      <w:r w:rsidR="00B22176" w:rsidRPr="0056017F">
        <w:rPr>
          <w:rFonts w:ascii="Arial" w:hAnsi="Arial" w:cs="Arial"/>
          <w:sz w:val="20"/>
          <w:szCs w:val="20"/>
        </w:rPr>
        <w:t>alavras-chave mais usadas p</w:t>
      </w:r>
      <w:r w:rsidR="008A175B" w:rsidRPr="0056017F">
        <w:rPr>
          <w:rFonts w:ascii="Arial" w:hAnsi="Arial" w:cs="Arial"/>
          <w:sz w:val="20"/>
          <w:szCs w:val="20"/>
        </w:rPr>
        <w:t>elo</w:t>
      </w:r>
      <w:r w:rsidR="00B22176" w:rsidRPr="0056017F">
        <w:rPr>
          <w:rFonts w:ascii="Arial" w:hAnsi="Arial" w:cs="Arial"/>
          <w:sz w:val="20"/>
          <w:szCs w:val="20"/>
        </w:rPr>
        <w:t xml:space="preserve"> público-alvo</w:t>
      </w:r>
      <w:r w:rsidR="008A175B" w:rsidRPr="0056017F">
        <w:rPr>
          <w:rFonts w:ascii="Arial" w:hAnsi="Arial" w:cs="Arial"/>
          <w:sz w:val="20"/>
          <w:szCs w:val="20"/>
        </w:rPr>
        <w:t xml:space="preserve">, tais </w:t>
      </w:r>
      <w:r w:rsidR="00B22176" w:rsidRPr="0056017F">
        <w:rPr>
          <w:rFonts w:ascii="Arial" w:hAnsi="Arial" w:cs="Arial"/>
          <w:sz w:val="20"/>
          <w:szCs w:val="20"/>
        </w:rPr>
        <w:t>textos devem ser profundamente relevantes e informativos para que sejam valorizados p</w:t>
      </w:r>
      <w:r w:rsidR="00A65481" w:rsidRPr="0056017F">
        <w:rPr>
          <w:rFonts w:ascii="Arial" w:hAnsi="Arial" w:cs="Arial"/>
          <w:sz w:val="20"/>
          <w:szCs w:val="20"/>
        </w:rPr>
        <w:t>elos</w:t>
      </w:r>
      <w:r w:rsidR="00B22176" w:rsidRPr="0056017F">
        <w:rPr>
          <w:rFonts w:ascii="Arial" w:hAnsi="Arial" w:cs="Arial"/>
          <w:sz w:val="20"/>
          <w:szCs w:val="20"/>
        </w:rPr>
        <w:t xml:space="preserve"> leitores. Além disso, incluem-se nessas postagens links para se </w:t>
      </w:r>
      <w:r w:rsidR="00D42053" w:rsidRPr="0056017F">
        <w:rPr>
          <w:rFonts w:ascii="Arial" w:hAnsi="Arial" w:cs="Arial"/>
          <w:sz w:val="20"/>
          <w:szCs w:val="20"/>
        </w:rPr>
        <w:t>obter</w:t>
      </w:r>
      <w:r w:rsidR="00292DA0" w:rsidRPr="0056017F">
        <w:rPr>
          <w:rFonts w:ascii="Arial" w:hAnsi="Arial" w:cs="Arial"/>
          <w:sz w:val="20"/>
          <w:szCs w:val="20"/>
        </w:rPr>
        <w:t xml:space="preserve"> </w:t>
      </w:r>
      <w:r w:rsidR="00B22176" w:rsidRPr="0056017F">
        <w:rPr>
          <w:rFonts w:ascii="Arial" w:hAnsi="Arial" w:cs="Arial"/>
          <w:sz w:val="20"/>
          <w:szCs w:val="20"/>
        </w:rPr>
        <w:t>materiais ainda mais profundos sobre o conteúdo, como e-books, infográficos, videoaulas e outros. Coletando assim dos interessados seus e-mails em troca desses materiais, transformando-se em excelentes leads qualificados para</w:t>
      </w:r>
      <w:r w:rsidR="00292DA0" w:rsidRPr="0056017F">
        <w:rPr>
          <w:rFonts w:ascii="Arial" w:hAnsi="Arial" w:cs="Arial"/>
          <w:sz w:val="20"/>
          <w:szCs w:val="20"/>
        </w:rPr>
        <w:t xml:space="preserve"> o </w:t>
      </w:r>
      <w:r w:rsidR="00B22176" w:rsidRPr="0056017F">
        <w:rPr>
          <w:rFonts w:ascii="Arial" w:hAnsi="Arial" w:cs="Arial"/>
          <w:sz w:val="20"/>
          <w:szCs w:val="20"/>
        </w:rPr>
        <w:t>negócio.</w:t>
      </w:r>
    </w:p>
    <w:p w14:paraId="43E098D6" w14:textId="30F6CFAE" w:rsidR="00B22176" w:rsidRPr="0056017F" w:rsidRDefault="00B22176" w:rsidP="00D16976">
      <w:pPr>
        <w:spacing w:line="276" w:lineRule="auto"/>
        <w:ind w:firstLine="360"/>
        <w:jc w:val="both"/>
        <w:rPr>
          <w:rFonts w:ascii="Arial" w:hAnsi="Arial" w:cs="Arial"/>
          <w:sz w:val="20"/>
          <w:szCs w:val="20"/>
        </w:rPr>
      </w:pPr>
      <w:r w:rsidRPr="0056017F">
        <w:rPr>
          <w:rFonts w:ascii="Arial" w:hAnsi="Arial" w:cs="Arial"/>
          <w:sz w:val="20"/>
          <w:szCs w:val="20"/>
        </w:rPr>
        <w:t>Indicações</w:t>
      </w:r>
      <w:r w:rsidR="00526F11" w:rsidRPr="0056017F">
        <w:rPr>
          <w:rFonts w:ascii="Arial" w:hAnsi="Arial" w:cs="Arial"/>
          <w:sz w:val="20"/>
          <w:szCs w:val="20"/>
        </w:rPr>
        <w:t xml:space="preserve">, </w:t>
      </w:r>
      <w:r w:rsidRPr="0056017F">
        <w:rPr>
          <w:rFonts w:ascii="Arial" w:hAnsi="Arial" w:cs="Arial"/>
          <w:sz w:val="20"/>
          <w:szCs w:val="20"/>
        </w:rPr>
        <w:t xml:space="preserve">se </w:t>
      </w:r>
      <w:r w:rsidR="00804017" w:rsidRPr="0056017F">
        <w:rPr>
          <w:rFonts w:ascii="Arial" w:hAnsi="Arial" w:cs="Arial"/>
          <w:sz w:val="20"/>
          <w:szCs w:val="20"/>
        </w:rPr>
        <w:t>o</w:t>
      </w:r>
      <w:r w:rsidRPr="0056017F">
        <w:rPr>
          <w:rFonts w:ascii="Arial" w:hAnsi="Arial" w:cs="Arial"/>
          <w:sz w:val="20"/>
          <w:szCs w:val="20"/>
        </w:rPr>
        <w:t xml:space="preserve">s clientes estão satisfeitos com </w:t>
      </w:r>
      <w:r w:rsidR="00804017" w:rsidRPr="0056017F">
        <w:rPr>
          <w:rFonts w:ascii="Arial" w:hAnsi="Arial" w:cs="Arial"/>
          <w:sz w:val="20"/>
          <w:szCs w:val="20"/>
        </w:rPr>
        <w:t>os</w:t>
      </w:r>
      <w:r w:rsidRPr="0056017F">
        <w:rPr>
          <w:rFonts w:ascii="Arial" w:hAnsi="Arial" w:cs="Arial"/>
          <w:sz w:val="20"/>
          <w:szCs w:val="20"/>
        </w:rPr>
        <w:t xml:space="preserve"> serviços</w:t>
      </w:r>
      <w:r w:rsidR="00804017" w:rsidRPr="0056017F">
        <w:rPr>
          <w:rFonts w:ascii="Arial" w:hAnsi="Arial" w:cs="Arial"/>
          <w:sz w:val="20"/>
          <w:szCs w:val="20"/>
        </w:rPr>
        <w:t>/</w:t>
      </w:r>
      <w:r w:rsidRPr="0056017F">
        <w:rPr>
          <w:rFonts w:ascii="Arial" w:hAnsi="Arial" w:cs="Arial"/>
          <w:sz w:val="20"/>
          <w:szCs w:val="20"/>
        </w:rPr>
        <w:t>produtos, esse também é um ótimo meio de captar leads, pedindo indicações para clientes. Em alguns casos, pode</w:t>
      </w:r>
      <w:r w:rsidR="00191F4A" w:rsidRPr="0056017F">
        <w:rPr>
          <w:rFonts w:ascii="Arial" w:hAnsi="Arial" w:cs="Arial"/>
          <w:sz w:val="20"/>
          <w:szCs w:val="20"/>
        </w:rPr>
        <w:t>-se</w:t>
      </w:r>
      <w:r w:rsidRPr="0056017F">
        <w:rPr>
          <w:rFonts w:ascii="Arial" w:hAnsi="Arial" w:cs="Arial"/>
          <w:sz w:val="20"/>
          <w:szCs w:val="20"/>
        </w:rPr>
        <w:t xml:space="preserve"> até oferecer algo em troca</w:t>
      </w:r>
      <w:r w:rsidR="000C1001" w:rsidRPr="0056017F">
        <w:rPr>
          <w:rFonts w:ascii="Arial" w:hAnsi="Arial" w:cs="Arial"/>
          <w:sz w:val="20"/>
          <w:szCs w:val="20"/>
        </w:rPr>
        <w:t>, desconto/brinde</w:t>
      </w:r>
      <w:r w:rsidRPr="0056017F">
        <w:rPr>
          <w:rFonts w:ascii="Arial" w:hAnsi="Arial" w:cs="Arial"/>
          <w:sz w:val="20"/>
          <w:szCs w:val="20"/>
        </w:rPr>
        <w:t>.</w:t>
      </w:r>
    </w:p>
    <w:p w14:paraId="1A541FFD" w14:textId="0F653BD1" w:rsidR="00B22176" w:rsidRPr="0056017F" w:rsidRDefault="00B22176" w:rsidP="007469BF">
      <w:pPr>
        <w:spacing w:line="276" w:lineRule="auto"/>
        <w:ind w:firstLine="360"/>
        <w:jc w:val="both"/>
        <w:rPr>
          <w:rFonts w:ascii="Arial" w:hAnsi="Arial" w:cs="Arial"/>
          <w:sz w:val="20"/>
          <w:szCs w:val="20"/>
        </w:rPr>
      </w:pPr>
      <w:r w:rsidRPr="0056017F">
        <w:rPr>
          <w:rFonts w:ascii="Arial" w:hAnsi="Arial" w:cs="Arial"/>
          <w:sz w:val="20"/>
          <w:szCs w:val="20"/>
        </w:rPr>
        <w:t xml:space="preserve">Parcerias com </w:t>
      </w:r>
      <w:r w:rsidR="007469BF" w:rsidRPr="0056017F">
        <w:rPr>
          <w:rFonts w:ascii="Arial" w:hAnsi="Arial" w:cs="Arial"/>
          <w:sz w:val="20"/>
          <w:szCs w:val="20"/>
        </w:rPr>
        <w:t xml:space="preserve">outras </w:t>
      </w:r>
      <w:r w:rsidRPr="0056017F">
        <w:rPr>
          <w:rFonts w:ascii="Arial" w:hAnsi="Arial" w:cs="Arial"/>
          <w:sz w:val="20"/>
          <w:szCs w:val="20"/>
        </w:rPr>
        <w:t>empresas</w:t>
      </w:r>
      <w:r w:rsidR="007469BF" w:rsidRPr="0056017F">
        <w:rPr>
          <w:rFonts w:ascii="Arial" w:hAnsi="Arial" w:cs="Arial"/>
          <w:sz w:val="20"/>
          <w:szCs w:val="20"/>
        </w:rPr>
        <w:t xml:space="preserve">, as que </w:t>
      </w:r>
      <w:r w:rsidRPr="0056017F">
        <w:rPr>
          <w:rFonts w:ascii="Arial" w:hAnsi="Arial" w:cs="Arial"/>
          <w:sz w:val="20"/>
          <w:szCs w:val="20"/>
        </w:rPr>
        <w:t>não concorrentes e que têm o mesmo público-alvo</w:t>
      </w:r>
      <w:r w:rsidR="0027223C" w:rsidRPr="0056017F">
        <w:rPr>
          <w:rFonts w:ascii="Arial" w:hAnsi="Arial" w:cs="Arial"/>
          <w:sz w:val="20"/>
          <w:szCs w:val="20"/>
        </w:rPr>
        <w:t xml:space="preserve"> </w:t>
      </w:r>
      <w:r w:rsidRPr="0056017F">
        <w:rPr>
          <w:rFonts w:ascii="Arial" w:hAnsi="Arial" w:cs="Arial"/>
          <w:sz w:val="20"/>
          <w:szCs w:val="20"/>
        </w:rPr>
        <w:t>pode ser altamente eficaz nessa tarefa. Por exemplo uma empresa que comercializa softwares de gestão corporativa tem o mesmo público-alvo que outra, que faz a manutenção e venda de hardwares para empresas. Essas podem compartilhar leads e até mesmo vender pacotes de serviços conjuntos?</w:t>
      </w:r>
    </w:p>
    <w:p w14:paraId="3F788A88" w14:textId="3EF4A3CD" w:rsidR="00B22176" w:rsidRPr="0056017F" w:rsidRDefault="005D377C" w:rsidP="00D072AA">
      <w:pPr>
        <w:spacing w:line="276" w:lineRule="auto"/>
        <w:ind w:firstLine="360"/>
        <w:jc w:val="both"/>
        <w:rPr>
          <w:rFonts w:ascii="Arial" w:hAnsi="Arial" w:cs="Arial"/>
          <w:sz w:val="20"/>
          <w:szCs w:val="20"/>
        </w:rPr>
      </w:pPr>
      <w:r w:rsidRPr="0056017F">
        <w:rPr>
          <w:rFonts w:ascii="Arial" w:hAnsi="Arial" w:cs="Arial"/>
          <w:sz w:val="20"/>
          <w:szCs w:val="20"/>
        </w:rPr>
        <w:t>Trabalhar</w:t>
      </w:r>
      <w:r w:rsidR="00194490" w:rsidRPr="0056017F">
        <w:rPr>
          <w:rFonts w:ascii="Arial" w:hAnsi="Arial" w:cs="Arial"/>
          <w:sz w:val="20"/>
          <w:szCs w:val="20"/>
        </w:rPr>
        <w:t xml:space="preserve"> em um</w:t>
      </w:r>
      <w:r w:rsidRPr="0056017F">
        <w:rPr>
          <w:rFonts w:ascii="Arial" w:hAnsi="Arial" w:cs="Arial"/>
          <w:sz w:val="20"/>
          <w:szCs w:val="20"/>
        </w:rPr>
        <w:t xml:space="preserve"> </w:t>
      </w:r>
      <w:r w:rsidR="00B22176" w:rsidRPr="0056017F">
        <w:rPr>
          <w:rFonts w:ascii="Arial" w:hAnsi="Arial" w:cs="Arial"/>
          <w:sz w:val="20"/>
          <w:szCs w:val="20"/>
        </w:rPr>
        <w:t>funil de vendas otimizado é a melhor chance de impulsionar o crescimento da receita</w:t>
      </w:r>
      <w:r w:rsidR="00194490" w:rsidRPr="0056017F">
        <w:rPr>
          <w:rFonts w:ascii="Arial" w:hAnsi="Arial" w:cs="Arial"/>
          <w:sz w:val="20"/>
          <w:szCs w:val="20"/>
        </w:rPr>
        <w:t xml:space="preserve">, e transformar leads em </w:t>
      </w:r>
      <w:r w:rsidR="004527F5" w:rsidRPr="0056017F">
        <w:rPr>
          <w:rFonts w:ascii="Arial" w:hAnsi="Arial" w:cs="Arial"/>
          <w:sz w:val="20"/>
          <w:szCs w:val="20"/>
        </w:rPr>
        <w:t>clientes</w:t>
      </w:r>
      <w:r w:rsidR="00A80590" w:rsidRPr="0056017F">
        <w:rPr>
          <w:rFonts w:ascii="Arial" w:hAnsi="Arial" w:cs="Arial"/>
          <w:sz w:val="20"/>
          <w:szCs w:val="20"/>
        </w:rPr>
        <w:t xml:space="preserve"> consumidores</w:t>
      </w:r>
      <w:r w:rsidR="004527F5" w:rsidRPr="0056017F">
        <w:rPr>
          <w:rFonts w:ascii="Arial" w:hAnsi="Arial" w:cs="Arial"/>
          <w:sz w:val="20"/>
          <w:szCs w:val="20"/>
        </w:rPr>
        <w:t xml:space="preserve">, </w:t>
      </w:r>
      <w:r w:rsidR="00B22176" w:rsidRPr="0056017F">
        <w:rPr>
          <w:rFonts w:ascii="Arial" w:hAnsi="Arial" w:cs="Arial"/>
          <w:sz w:val="20"/>
          <w:szCs w:val="20"/>
        </w:rPr>
        <w:t xml:space="preserve">passando uma porcentagem maior de clientes potenciais por cada estágio, </w:t>
      </w:r>
      <w:r w:rsidR="004527F5" w:rsidRPr="0056017F">
        <w:rPr>
          <w:rFonts w:ascii="Arial" w:hAnsi="Arial" w:cs="Arial"/>
          <w:sz w:val="20"/>
          <w:szCs w:val="20"/>
        </w:rPr>
        <w:t xml:space="preserve">e </w:t>
      </w:r>
      <w:r w:rsidR="00B22176" w:rsidRPr="0056017F">
        <w:rPr>
          <w:rFonts w:ascii="Arial" w:hAnsi="Arial" w:cs="Arial"/>
          <w:sz w:val="20"/>
          <w:szCs w:val="20"/>
        </w:rPr>
        <w:t xml:space="preserve">fazendo com que </w:t>
      </w:r>
      <w:r w:rsidR="004527F5" w:rsidRPr="0056017F">
        <w:rPr>
          <w:rFonts w:ascii="Arial" w:hAnsi="Arial" w:cs="Arial"/>
          <w:sz w:val="20"/>
          <w:szCs w:val="20"/>
        </w:rPr>
        <w:t>o</w:t>
      </w:r>
      <w:r w:rsidR="00B22176" w:rsidRPr="0056017F">
        <w:rPr>
          <w:rFonts w:ascii="Arial" w:hAnsi="Arial" w:cs="Arial"/>
          <w:sz w:val="20"/>
          <w:szCs w:val="20"/>
        </w:rPr>
        <w:t>s esforços de marketing façam mais e trabalhem mais.</w:t>
      </w:r>
      <w:r w:rsidR="00D072AA" w:rsidRPr="0056017F">
        <w:rPr>
          <w:rFonts w:ascii="Arial" w:hAnsi="Arial" w:cs="Arial"/>
          <w:sz w:val="20"/>
          <w:szCs w:val="20"/>
        </w:rPr>
        <w:t xml:space="preserve"> </w:t>
      </w:r>
      <w:r w:rsidR="00B22176" w:rsidRPr="0056017F">
        <w:rPr>
          <w:rFonts w:ascii="Arial" w:hAnsi="Arial" w:cs="Arial"/>
          <w:sz w:val="20"/>
          <w:szCs w:val="20"/>
        </w:rPr>
        <w:t xml:space="preserve">Quanto mais clientes potenciais entrarem e saírem, mais forte será o funil de vendas e mais vendas </w:t>
      </w:r>
      <w:r w:rsidR="009060F6" w:rsidRPr="0056017F">
        <w:rPr>
          <w:rFonts w:ascii="Arial" w:hAnsi="Arial" w:cs="Arial"/>
          <w:sz w:val="20"/>
          <w:szCs w:val="20"/>
        </w:rPr>
        <w:t xml:space="preserve">serão </w:t>
      </w:r>
      <w:r w:rsidR="00B22176" w:rsidRPr="0056017F">
        <w:rPr>
          <w:rFonts w:ascii="Arial" w:hAnsi="Arial" w:cs="Arial"/>
          <w:sz w:val="20"/>
          <w:szCs w:val="20"/>
        </w:rPr>
        <w:t>realiza</w:t>
      </w:r>
      <w:r w:rsidR="009060F6" w:rsidRPr="0056017F">
        <w:rPr>
          <w:rFonts w:ascii="Arial" w:hAnsi="Arial" w:cs="Arial"/>
          <w:sz w:val="20"/>
          <w:szCs w:val="20"/>
        </w:rPr>
        <w:t xml:space="preserve">das, isso porque </w:t>
      </w:r>
      <w:r w:rsidR="00B22176" w:rsidRPr="0056017F">
        <w:rPr>
          <w:rFonts w:ascii="Arial" w:hAnsi="Arial" w:cs="Arial"/>
          <w:sz w:val="20"/>
          <w:szCs w:val="20"/>
        </w:rPr>
        <w:t>um funil de vendas otimizado leva a uma taxa de conversão mais alta.</w:t>
      </w:r>
    </w:p>
    <w:p w14:paraId="4F870E5C" w14:textId="528F28DD" w:rsidR="00B22176" w:rsidRPr="0056017F" w:rsidRDefault="00B22176" w:rsidP="0033067E">
      <w:pPr>
        <w:spacing w:line="276" w:lineRule="auto"/>
        <w:ind w:firstLine="360"/>
        <w:jc w:val="both"/>
        <w:rPr>
          <w:rFonts w:ascii="Arial" w:hAnsi="Arial" w:cs="Arial"/>
          <w:sz w:val="20"/>
          <w:szCs w:val="20"/>
        </w:rPr>
      </w:pPr>
      <w:r w:rsidRPr="0056017F">
        <w:rPr>
          <w:rFonts w:ascii="Arial" w:hAnsi="Arial" w:cs="Arial"/>
          <w:sz w:val="20"/>
          <w:szCs w:val="20"/>
        </w:rPr>
        <w:t>Não existe uma receita mágica para esse fim</w:t>
      </w:r>
      <w:r w:rsidR="0033067E" w:rsidRPr="0056017F">
        <w:rPr>
          <w:rFonts w:ascii="Arial" w:hAnsi="Arial" w:cs="Arial"/>
          <w:sz w:val="20"/>
          <w:szCs w:val="20"/>
        </w:rPr>
        <w:t>, n</w:t>
      </w:r>
      <w:r w:rsidRPr="0056017F">
        <w:rPr>
          <w:rFonts w:ascii="Arial" w:hAnsi="Arial" w:cs="Arial"/>
          <w:sz w:val="20"/>
          <w:szCs w:val="20"/>
        </w:rPr>
        <w:t>o entanto, existem algu</w:t>
      </w:r>
      <w:r w:rsidR="0033067E" w:rsidRPr="0056017F">
        <w:rPr>
          <w:rFonts w:ascii="Arial" w:hAnsi="Arial" w:cs="Arial"/>
          <w:sz w:val="20"/>
          <w:szCs w:val="20"/>
        </w:rPr>
        <w:t>n</w:t>
      </w:r>
      <w:r w:rsidRPr="0056017F">
        <w:rPr>
          <w:rFonts w:ascii="Arial" w:hAnsi="Arial" w:cs="Arial"/>
          <w:sz w:val="20"/>
          <w:szCs w:val="20"/>
        </w:rPr>
        <w:t xml:space="preserve">s </w:t>
      </w:r>
      <w:r w:rsidR="00DF0E75" w:rsidRPr="0056017F">
        <w:rPr>
          <w:rFonts w:ascii="Arial" w:hAnsi="Arial" w:cs="Arial"/>
          <w:sz w:val="20"/>
          <w:szCs w:val="20"/>
        </w:rPr>
        <w:t>métodos que ajudam a</w:t>
      </w:r>
      <w:r w:rsidRPr="0056017F">
        <w:rPr>
          <w:rFonts w:ascii="Arial" w:hAnsi="Arial" w:cs="Arial"/>
          <w:sz w:val="20"/>
          <w:szCs w:val="20"/>
        </w:rPr>
        <w:t xml:space="preserve"> fidelizar consumidores</w:t>
      </w:r>
      <w:r w:rsidR="002C2462" w:rsidRPr="0056017F">
        <w:rPr>
          <w:rFonts w:ascii="Arial" w:hAnsi="Arial" w:cs="Arial"/>
          <w:sz w:val="20"/>
          <w:szCs w:val="20"/>
        </w:rPr>
        <w:t xml:space="preserve">, </w:t>
      </w:r>
      <w:r w:rsidRPr="0056017F">
        <w:rPr>
          <w:rFonts w:ascii="Arial" w:hAnsi="Arial" w:cs="Arial"/>
          <w:sz w:val="20"/>
          <w:szCs w:val="20"/>
        </w:rPr>
        <w:t xml:space="preserve">e vários fatores a se considerar que estão além de qualidade e/ou preço, </w:t>
      </w:r>
      <w:r w:rsidR="00133A1E" w:rsidRPr="0056017F">
        <w:rPr>
          <w:rFonts w:ascii="Arial" w:hAnsi="Arial" w:cs="Arial"/>
          <w:sz w:val="20"/>
          <w:szCs w:val="20"/>
        </w:rPr>
        <w:t xml:space="preserve">um que </w:t>
      </w:r>
      <w:r w:rsidRPr="0056017F">
        <w:rPr>
          <w:rFonts w:ascii="Arial" w:hAnsi="Arial" w:cs="Arial"/>
          <w:sz w:val="20"/>
          <w:szCs w:val="20"/>
        </w:rPr>
        <w:t xml:space="preserve">tem </w:t>
      </w:r>
      <w:r w:rsidR="00133A1E" w:rsidRPr="0056017F">
        <w:rPr>
          <w:rFonts w:ascii="Arial" w:hAnsi="Arial" w:cs="Arial"/>
          <w:sz w:val="20"/>
          <w:szCs w:val="20"/>
        </w:rPr>
        <w:t xml:space="preserve">se </w:t>
      </w:r>
      <w:r w:rsidRPr="0056017F">
        <w:rPr>
          <w:rFonts w:ascii="Arial" w:hAnsi="Arial" w:cs="Arial"/>
          <w:sz w:val="20"/>
          <w:szCs w:val="20"/>
        </w:rPr>
        <w:t xml:space="preserve">apresentado </w:t>
      </w:r>
      <w:r w:rsidR="005E5167" w:rsidRPr="0056017F">
        <w:rPr>
          <w:rFonts w:ascii="Arial" w:hAnsi="Arial" w:cs="Arial"/>
          <w:sz w:val="20"/>
          <w:szCs w:val="20"/>
        </w:rPr>
        <w:t xml:space="preserve">muito relevante </w:t>
      </w:r>
      <w:r w:rsidRPr="0056017F">
        <w:rPr>
          <w:rFonts w:ascii="Arial" w:hAnsi="Arial" w:cs="Arial"/>
          <w:sz w:val="20"/>
          <w:szCs w:val="20"/>
        </w:rPr>
        <w:t xml:space="preserve">é a experiência do cliente, valiosa e agregadora, </w:t>
      </w:r>
      <w:r w:rsidR="00E124BC" w:rsidRPr="0056017F">
        <w:rPr>
          <w:rFonts w:ascii="Arial" w:hAnsi="Arial" w:cs="Arial"/>
          <w:sz w:val="20"/>
          <w:szCs w:val="20"/>
        </w:rPr>
        <w:t xml:space="preserve">e que </w:t>
      </w:r>
      <w:r w:rsidRPr="0056017F">
        <w:rPr>
          <w:rFonts w:ascii="Arial" w:hAnsi="Arial" w:cs="Arial"/>
          <w:sz w:val="20"/>
          <w:szCs w:val="20"/>
        </w:rPr>
        <w:t>fa</w:t>
      </w:r>
      <w:r w:rsidR="00E124BC" w:rsidRPr="0056017F">
        <w:rPr>
          <w:rFonts w:ascii="Arial" w:hAnsi="Arial" w:cs="Arial"/>
          <w:sz w:val="20"/>
          <w:szCs w:val="20"/>
        </w:rPr>
        <w:t>z</w:t>
      </w:r>
      <w:r w:rsidRPr="0056017F">
        <w:rPr>
          <w:rFonts w:ascii="Arial" w:hAnsi="Arial" w:cs="Arial"/>
          <w:sz w:val="20"/>
          <w:szCs w:val="20"/>
        </w:rPr>
        <w:t xml:space="preserve"> a diferença para </w:t>
      </w:r>
      <w:r w:rsidR="00661531" w:rsidRPr="0056017F">
        <w:rPr>
          <w:rFonts w:ascii="Arial" w:hAnsi="Arial" w:cs="Arial"/>
          <w:sz w:val="20"/>
          <w:szCs w:val="20"/>
        </w:rPr>
        <w:t>a grande maioria d</w:t>
      </w:r>
      <w:r w:rsidRPr="0056017F">
        <w:rPr>
          <w:rFonts w:ascii="Arial" w:hAnsi="Arial" w:cs="Arial"/>
          <w:sz w:val="20"/>
          <w:szCs w:val="20"/>
        </w:rPr>
        <w:t>o</w:t>
      </w:r>
      <w:r w:rsidR="00661531" w:rsidRPr="0056017F">
        <w:rPr>
          <w:rFonts w:ascii="Arial" w:hAnsi="Arial" w:cs="Arial"/>
          <w:sz w:val="20"/>
          <w:szCs w:val="20"/>
        </w:rPr>
        <w:t>s</w:t>
      </w:r>
      <w:r w:rsidRPr="0056017F">
        <w:rPr>
          <w:rFonts w:ascii="Arial" w:hAnsi="Arial" w:cs="Arial"/>
          <w:sz w:val="20"/>
          <w:szCs w:val="20"/>
        </w:rPr>
        <w:t xml:space="preserve"> consumidor</w:t>
      </w:r>
      <w:r w:rsidR="00661531" w:rsidRPr="0056017F">
        <w:rPr>
          <w:rFonts w:ascii="Arial" w:hAnsi="Arial" w:cs="Arial"/>
          <w:sz w:val="20"/>
          <w:szCs w:val="20"/>
        </w:rPr>
        <w:t>es</w:t>
      </w:r>
      <w:r w:rsidRPr="0056017F">
        <w:rPr>
          <w:rFonts w:ascii="Arial" w:hAnsi="Arial" w:cs="Arial"/>
          <w:sz w:val="20"/>
          <w:szCs w:val="20"/>
        </w:rPr>
        <w:t>.</w:t>
      </w:r>
    </w:p>
    <w:p w14:paraId="0B3EB332" w14:textId="0B82DF5E" w:rsidR="00B22176" w:rsidRPr="0056017F" w:rsidRDefault="00661531" w:rsidP="00886A4E">
      <w:pPr>
        <w:spacing w:line="276" w:lineRule="auto"/>
        <w:ind w:firstLine="360"/>
        <w:jc w:val="both"/>
        <w:rPr>
          <w:rFonts w:ascii="Arial" w:hAnsi="Arial" w:cs="Arial"/>
          <w:sz w:val="20"/>
          <w:szCs w:val="20"/>
        </w:rPr>
      </w:pPr>
      <w:r w:rsidRPr="0056017F">
        <w:rPr>
          <w:rFonts w:ascii="Arial" w:hAnsi="Arial" w:cs="Arial"/>
          <w:sz w:val="20"/>
          <w:szCs w:val="20"/>
        </w:rPr>
        <w:lastRenderedPageBreak/>
        <w:t>É preciso lembrar que, c</w:t>
      </w:r>
      <w:r w:rsidR="00B22176" w:rsidRPr="0056017F">
        <w:rPr>
          <w:rFonts w:ascii="Arial" w:hAnsi="Arial" w:cs="Arial"/>
          <w:sz w:val="20"/>
          <w:szCs w:val="20"/>
        </w:rPr>
        <w:t>lientes fidelizados estão mais propensos a escolher seus produtos e serviços em vez dos concorrentes</w:t>
      </w:r>
      <w:r w:rsidR="001C6B79" w:rsidRPr="0056017F">
        <w:rPr>
          <w:rFonts w:ascii="Arial" w:hAnsi="Arial" w:cs="Arial"/>
          <w:sz w:val="20"/>
          <w:szCs w:val="20"/>
        </w:rPr>
        <w:t>, independente de quaisquer fatores</w:t>
      </w:r>
      <w:r w:rsidR="00B22176" w:rsidRPr="0056017F">
        <w:rPr>
          <w:rFonts w:ascii="Arial" w:hAnsi="Arial" w:cs="Arial"/>
          <w:sz w:val="20"/>
          <w:szCs w:val="20"/>
        </w:rPr>
        <w:t xml:space="preserve">. </w:t>
      </w:r>
    </w:p>
    <w:p w14:paraId="7F6D3B7C" w14:textId="69A6A2BE" w:rsidR="00B22176" w:rsidRPr="0056017F" w:rsidRDefault="00B22176" w:rsidP="00886A4E">
      <w:pPr>
        <w:spacing w:line="276" w:lineRule="auto"/>
        <w:ind w:firstLine="360"/>
        <w:jc w:val="both"/>
        <w:rPr>
          <w:rFonts w:ascii="Arial" w:hAnsi="Arial" w:cs="Arial"/>
          <w:sz w:val="20"/>
          <w:szCs w:val="20"/>
        </w:rPr>
      </w:pPr>
      <w:r w:rsidRPr="0056017F">
        <w:rPr>
          <w:rFonts w:ascii="Arial" w:hAnsi="Arial" w:cs="Arial"/>
          <w:sz w:val="20"/>
          <w:szCs w:val="20"/>
        </w:rPr>
        <w:t>Promoções</w:t>
      </w:r>
      <w:r w:rsidR="00886A4E" w:rsidRPr="0056017F">
        <w:rPr>
          <w:rFonts w:ascii="Arial" w:hAnsi="Arial" w:cs="Arial"/>
          <w:sz w:val="20"/>
          <w:szCs w:val="20"/>
        </w:rPr>
        <w:t>,</w:t>
      </w:r>
      <w:r w:rsidRPr="0056017F">
        <w:rPr>
          <w:rFonts w:ascii="Arial" w:hAnsi="Arial" w:cs="Arial"/>
          <w:sz w:val="20"/>
          <w:szCs w:val="20"/>
        </w:rPr>
        <w:t xml:space="preserve"> são sempre uma boa estratégia de fidelização não apenas mantém clientes fiéis à marca, como também pode torná-los promotores dela. Isso quer dizer que eles podem indicá-la para amigos e familiares, bem como em seus locais de trabalho.</w:t>
      </w:r>
    </w:p>
    <w:p w14:paraId="1C8FF857" w14:textId="3DE485C2" w:rsidR="00B22176" w:rsidRPr="0056017F" w:rsidRDefault="00B22176" w:rsidP="00CC0387">
      <w:pPr>
        <w:spacing w:line="276" w:lineRule="auto"/>
        <w:ind w:firstLine="360"/>
        <w:jc w:val="both"/>
        <w:rPr>
          <w:rFonts w:ascii="Arial" w:hAnsi="Arial" w:cs="Arial"/>
          <w:sz w:val="20"/>
          <w:szCs w:val="20"/>
        </w:rPr>
      </w:pPr>
      <w:r w:rsidRPr="0056017F">
        <w:rPr>
          <w:rFonts w:ascii="Arial" w:hAnsi="Arial" w:cs="Arial"/>
          <w:sz w:val="20"/>
          <w:szCs w:val="20"/>
        </w:rPr>
        <w:t xml:space="preserve">A retenção de clientes aumenta sua capacidade de controlar negócios recorrentes e, </w:t>
      </w:r>
      <w:r w:rsidR="00CC0387" w:rsidRPr="0056017F">
        <w:rPr>
          <w:rFonts w:ascii="Arial" w:hAnsi="Arial" w:cs="Arial"/>
          <w:sz w:val="20"/>
          <w:szCs w:val="20"/>
        </w:rPr>
        <w:t>consequentemente</w:t>
      </w:r>
      <w:r w:rsidRPr="0056017F">
        <w:rPr>
          <w:rFonts w:ascii="Arial" w:hAnsi="Arial" w:cs="Arial"/>
          <w:sz w:val="20"/>
          <w:szCs w:val="20"/>
        </w:rPr>
        <w:t xml:space="preserve">, os níveis de receita. </w:t>
      </w:r>
      <w:r w:rsidR="006955C8" w:rsidRPr="0056017F">
        <w:rPr>
          <w:rFonts w:ascii="Arial" w:hAnsi="Arial" w:cs="Arial"/>
          <w:sz w:val="20"/>
          <w:szCs w:val="20"/>
        </w:rPr>
        <w:t>R</w:t>
      </w:r>
      <w:r w:rsidRPr="0056017F">
        <w:rPr>
          <w:rFonts w:ascii="Arial" w:hAnsi="Arial" w:cs="Arial"/>
          <w:sz w:val="20"/>
          <w:szCs w:val="20"/>
        </w:rPr>
        <w:t>eceita recorrente representa uma maneira mais econômica, e que exige menos esforços</w:t>
      </w:r>
      <w:r w:rsidR="006955C8" w:rsidRPr="0056017F">
        <w:rPr>
          <w:rFonts w:ascii="Arial" w:hAnsi="Arial" w:cs="Arial"/>
          <w:sz w:val="20"/>
          <w:szCs w:val="20"/>
        </w:rPr>
        <w:t xml:space="preserve"> para </w:t>
      </w:r>
      <w:r w:rsidRPr="0056017F">
        <w:rPr>
          <w:rFonts w:ascii="Arial" w:hAnsi="Arial" w:cs="Arial"/>
          <w:sz w:val="20"/>
          <w:szCs w:val="20"/>
        </w:rPr>
        <w:t>gerar receita. Em suma, atrair um novo cliente custa muito mais do que conquistar uma nova venda de clientes existentes.</w:t>
      </w:r>
    </w:p>
    <w:p w14:paraId="460D3F2F" w14:textId="2160D5A9" w:rsidR="00B22176" w:rsidRPr="0056017F" w:rsidRDefault="00B22176" w:rsidP="00CA60B9">
      <w:pPr>
        <w:spacing w:line="276" w:lineRule="auto"/>
        <w:ind w:firstLine="360"/>
        <w:jc w:val="both"/>
        <w:rPr>
          <w:rFonts w:ascii="Arial" w:hAnsi="Arial" w:cs="Arial"/>
          <w:sz w:val="20"/>
          <w:szCs w:val="20"/>
        </w:rPr>
      </w:pPr>
      <w:r w:rsidRPr="0056017F">
        <w:rPr>
          <w:rFonts w:ascii="Arial" w:hAnsi="Arial" w:cs="Arial"/>
          <w:sz w:val="20"/>
          <w:szCs w:val="20"/>
        </w:rPr>
        <w:t>Algu</w:t>
      </w:r>
      <w:r w:rsidR="00674DA2" w:rsidRPr="0056017F">
        <w:rPr>
          <w:rFonts w:ascii="Arial" w:hAnsi="Arial" w:cs="Arial"/>
          <w:sz w:val="20"/>
          <w:szCs w:val="20"/>
        </w:rPr>
        <w:t>n</w:t>
      </w:r>
      <w:r w:rsidRPr="0056017F">
        <w:rPr>
          <w:rFonts w:ascii="Arial" w:hAnsi="Arial" w:cs="Arial"/>
          <w:sz w:val="20"/>
          <w:szCs w:val="20"/>
        </w:rPr>
        <w:t xml:space="preserve">s </w:t>
      </w:r>
      <w:r w:rsidR="000F2802" w:rsidRPr="0056017F">
        <w:rPr>
          <w:rFonts w:ascii="Arial" w:hAnsi="Arial" w:cs="Arial"/>
          <w:sz w:val="20"/>
          <w:szCs w:val="20"/>
        </w:rPr>
        <w:t xml:space="preserve">detalhes </w:t>
      </w:r>
      <w:r w:rsidR="00674DA2" w:rsidRPr="0056017F">
        <w:rPr>
          <w:rFonts w:ascii="Arial" w:hAnsi="Arial" w:cs="Arial"/>
          <w:sz w:val="20"/>
          <w:szCs w:val="20"/>
        </w:rPr>
        <w:t xml:space="preserve">a </w:t>
      </w:r>
      <w:r w:rsidRPr="0056017F">
        <w:rPr>
          <w:rFonts w:ascii="Arial" w:hAnsi="Arial" w:cs="Arial"/>
          <w:sz w:val="20"/>
          <w:szCs w:val="20"/>
        </w:rPr>
        <w:t>se considerar</w:t>
      </w:r>
      <w:r w:rsidR="00674DA2" w:rsidRPr="0056017F">
        <w:rPr>
          <w:rFonts w:ascii="Arial" w:hAnsi="Arial" w:cs="Arial"/>
          <w:sz w:val="20"/>
          <w:szCs w:val="20"/>
        </w:rPr>
        <w:t xml:space="preserve"> são; e</w:t>
      </w:r>
      <w:r w:rsidRPr="0056017F">
        <w:rPr>
          <w:rFonts w:ascii="Arial" w:hAnsi="Arial" w:cs="Arial"/>
          <w:sz w:val="20"/>
          <w:szCs w:val="20"/>
        </w:rPr>
        <w:t>ntender e exceder as expectativas dos consumidores</w:t>
      </w:r>
      <w:r w:rsidR="000F2802" w:rsidRPr="0056017F">
        <w:rPr>
          <w:rFonts w:ascii="Arial" w:hAnsi="Arial" w:cs="Arial"/>
          <w:sz w:val="20"/>
          <w:szCs w:val="20"/>
        </w:rPr>
        <w:t>; a</w:t>
      </w:r>
      <w:r w:rsidRPr="0056017F">
        <w:rPr>
          <w:rFonts w:ascii="Arial" w:hAnsi="Arial" w:cs="Arial"/>
          <w:sz w:val="20"/>
          <w:szCs w:val="20"/>
        </w:rPr>
        <w:t>gregar valor ao produto ou serviço</w:t>
      </w:r>
      <w:r w:rsidR="000F2802" w:rsidRPr="0056017F">
        <w:rPr>
          <w:rFonts w:ascii="Arial" w:hAnsi="Arial" w:cs="Arial"/>
          <w:sz w:val="20"/>
          <w:szCs w:val="20"/>
        </w:rPr>
        <w:t>; s</w:t>
      </w:r>
      <w:r w:rsidRPr="0056017F">
        <w:rPr>
          <w:rFonts w:ascii="Arial" w:hAnsi="Arial" w:cs="Arial"/>
          <w:sz w:val="20"/>
          <w:szCs w:val="20"/>
        </w:rPr>
        <w:t>urpreender o consumidor</w:t>
      </w:r>
      <w:r w:rsidR="000F2802" w:rsidRPr="0056017F">
        <w:rPr>
          <w:rFonts w:ascii="Arial" w:hAnsi="Arial" w:cs="Arial"/>
          <w:sz w:val="20"/>
          <w:szCs w:val="20"/>
        </w:rPr>
        <w:t>; o</w:t>
      </w:r>
      <w:r w:rsidRPr="0056017F">
        <w:rPr>
          <w:rFonts w:ascii="Arial" w:hAnsi="Arial" w:cs="Arial"/>
          <w:sz w:val="20"/>
          <w:szCs w:val="20"/>
        </w:rPr>
        <w:t>ferecer um atendimento de excelência</w:t>
      </w:r>
      <w:r w:rsidR="00CA0DA0" w:rsidRPr="0056017F">
        <w:rPr>
          <w:rFonts w:ascii="Arial" w:hAnsi="Arial" w:cs="Arial"/>
          <w:sz w:val="20"/>
          <w:szCs w:val="20"/>
        </w:rPr>
        <w:t>; t</w:t>
      </w:r>
      <w:r w:rsidRPr="0056017F">
        <w:rPr>
          <w:rFonts w:ascii="Arial" w:hAnsi="Arial" w:cs="Arial"/>
          <w:sz w:val="20"/>
          <w:szCs w:val="20"/>
        </w:rPr>
        <w:t>reinar constantemente a equipe</w:t>
      </w:r>
      <w:r w:rsidR="00CA0DA0" w:rsidRPr="0056017F">
        <w:rPr>
          <w:rFonts w:ascii="Arial" w:hAnsi="Arial" w:cs="Arial"/>
          <w:sz w:val="20"/>
          <w:szCs w:val="20"/>
        </w:rPr>
        <w:t>; o</w:t>
      </w:r>
      <w:r w:rsidRPr="0056017F">
        <w:rPr>
          <w:rFonts w:ascii="Arial" w:hAnsi="Arial" w:cs="Arial"/>
          <w:sz w:val="20"/>
          <w:szCs w:val="20"/>
        </w:rPr>
        <w:t>ferecer uma experiência humanizada e/ou pessoal</w:t>
      </w:r>
      <w:r w:rsidR="00CA0DA0" w:rsidRPr="0056017F">
        <w:rPr>
          <w:rFonts w:ascii="Arial" w:hAnsi="Arial" w:cs="Arial"/>
          <w:sz w:val="20"/>
          <w:szCs w:val="20"/>
        </w:rPr>
        <w:t>; t</w:t>
      </w:r>
      <w:r w:rsidRPr="0056017F">
        <w:rPr>
          <w:rFonts w:ascii="Arial" w:hAnsi="Arial" w:cs="Arial"/>
          <w:sz w:val="20"/>
          <w:szCs w:val="20"/>
        </w:rPr>
        <w:t>ransparência no que se faz</w:t>
      </w:r>
      <w:r w:rsidR="00CA0DA0" w:rsidRPr="0056017F">
        <w:rPr>
          <w:rFonts w:ascii="Arial" w:hAnsi="Arial" w:cs="Arial"/>
          <w:sz w:val="20"/>
          <w:szCs w:val="20"/>
        </w:rPr>
        <w:t>; s</w:t>
      </w:r>
      <w:r w:rsidRPr="0056017F">
        <w:rPr>
          <w:rFonts w:ascii="Arial" w:hAnsi="Arial" w:cs="Arial"/>
          <w:sz w:val="20"/>
          <w:szCs w:val="20"/>
        </w:rPr>
        <w:t xml:space="preserve">empre </w:t>
      </w:r>
      <w:r w:rsidR="00CA0DA0" w:rsidRPr="0056017F">
        <w:rPr>
          <w:rFonts w:ascii="Arial" w:hAnsi="Arial" w:cs="Arial"/>
          <w:sz w:val="20"/>
          <w:szCs w:val="20"/>
        </w:rPr>
        <w:t>pedir</w:t>
      </w:r>
      <w:r w:rsidRPr="0056017F">
        <w:rPr>
          <w:rFonts w:ascii="Arial" w:hAnsi="Arial" w:cs="Arial"/>
          <w:sz w:val="20"/>
          <w:szCs w:val="20"/>
        </w:rPr>
        <w:t xml:space="preserve"> </w:t>
      </w:r>
      <w:r w:rsidR="000C08F7" w:rsidRPr="0056017F">
        <w:rPr>
          <w:rFonts w:ascii="Arial" w:hAnsi="Arial" w:cs="Arial"/>
          <w:sz w:val="20"/>
          <w:szCs w:val="20"/>
        </w:rPr>
        <w:t xml:space="preserve">e buscar </w:t>
      </w:r>
      <w:r w:rsidRPr="0056017F">
        <w:rPr>
          <w:rFonts w:ascii="Arial" w:hAnsi="Arial" w:cs="Arial"/>
          <w:sz w:val="20"/>
          <w:szCs w:val="20"/>
        </w:rPr>
        <w:t>feedbacks</w:t>
      </w:r>
      <w:r w:rsidR="000C08F7" w:rsidRPr="0056017F">
        <w:rPr>
          <w:rFonts w:ascii="Arial" w:hAnsi="Arial" w:cs="Arial"/>
          <w:sz w:val="20"/>
          <w:szCs w:val="20"/>
        </w:rPr>
        <w:t>, a</w:t>
      </w:r>
      <w:r w:rsidRPr="0056017F">
        <w:rPr>
          <w:rFonts w:ascii="Arial" w:hAnsi="Arial" w:cs="Arial"/>
          <w:sz w:val="20"/>
          <w:szCs w:val="20"/>
        </w:rPr>
        <w:t>companhe o que o consumidor diz sobre a marca</w:t>
      </w:r>
      <w:r w:rsidR="00CA60B9" w:rsidRPr="0056017F">
        <w:rPr>
          <w:rFonts w:ascii="Arial" w:hAnsi="Arial" w:cs="Arial"/>
          <w:sz w:val="20"/>
          <w:szCs w:val="20"/>
        </w:rPr>
        <w:t>; i</w:t>
      </w:r>
      <w:r w:rsidRPr="0056017F">
        <w:rPr>
          <w:rFonts w:ascii="Arial" w:hAnsi="Arial" w:cs="Arial"/>
          <w:sz w:val="20"/>
          <w:szCs w:val="20"/>
        </w:rPr>
        <w:t>nvestir em programas de fidelidade</w:t>
      </w:r>
      <w:r w:rsidR="00CA60B9" w:rsidRPr="0056017F">
        <w:rPr>
          <w:rFonts w:ascii="Arial" w:hAnsi="Arial" w:cs="Arial"/>
          <w:sz w:val="20"/>
          <w:szCs w:val="20"/>
        </w:rPr>
        <w:t>; g</w:t>
      </w:r>
      <w:r w:rsidRPr="0056017F">
        <w:rPr>
          <w:rFonts w:ascii="Arial" w:hAnsi="Arial" w:cs="Arial"/>
          <w:sz w:val="20"/>
          <w:szCs w:val="20"/>
        </w:rPr>
        <w:t>arant</w:t>
      </w:r>
      <w:r w:rsidR="00CA60B9" w:rsidRPr="0056017F">
        <w:rPr>
          <w:rFonts w:ascii="Arial" w:hAnsi="Arial" w:cs="Arial"/>
          <w:sz w:val="20"/>
          <w:szCs w:val="20"/>
        </w:rPr>
        <w:t>ir</w:t>
      </w:r>
      <w:r w:rsidRPr="0056017F">
        <w:rPr>
          <w:rFonts w:ascii="Arial" w:hAnsi="Arial" w:cs="Arial"/>
          <w:sz w:val="20"/>
          <w:szCs w:val="20"/>
        </w:rPr>
        <w:t xml:space="preserve"> um ótimo pós-venda</w:t>
      </w:r>
      <w:r w:rsidR="00CA60B9" w:rsidRPr="0056017F">
        <w:rPr>
          <w:rFonts w:ascii="Arial" w:hAnsi="Arial" w:cs="Arial"/>
          <w:sz w:val="20"/>
          <w:szCs w:val="20"/>
        </w:rPr>
        <w:t>.</w:t>
      </w:r>
    </w:p>
    <w:p w14:paraId="3234A53C" w14:textId="77777777" w:rsidR="00065A83" w:rsidRDefault="007301E8" w:rsidP="00065A83">
      <w:pPr>
        <w:spacing w:line="276" w:lineRule="auto"/>
        <w:ind w:firstLine="360"/>
        <w:jc w:val="both"/>
        <w:rPr>
          <w:rFonts w:ascii="Arial" w:hAnsi="Arial" w:cs="Arial"/>
          <w:sz w:val="20"/>
          <w:szCs w:val="20"/>
        </w:rPr>
      </w:pPr>
      <w:r>
        <w:rPr>
          <w:rFonts w:ascii="Arial" w:hAnsi="Arial" w:cs="Arial"/>
          <w:sz w:val="20"/>
          <w:szCs w:val="20"/>
        </w:rPr>
        <w:t>F</w:t>
      </w:r>
      <w:r w:rsidR="00B22176" w:rsidRPr="0056017F">
        <w:rPr>
          <w:rFonts w:ascii="Arial" w:hAnsi="Arial" w:cs="Arial"/>
          <w:sz w:val="20"/>
          <w:szCs w:val="20"/>
        </w:rPr>
        <w:t>erramentas e táticas para análise e melhoria contínua</w:t>
      </w:r>
      <w:r>
        <w:rPr>
          <w:rFonts w:ascii="Arial" w:hAnsi="Arial" w:cs="Arial"/>
          <w:sz w:val="20"/>
          <w:szCs w:val="20"/>
        </w:rPr>
        <w:t xml:space="preserve"> são cruciais para </w:t>
      </w:r>
      <w:r w:rsidR="007C0973">
        <w:rPr>
          <w:rFonts w:ascii="Arial" w:hAnsi="Arial" w:cs="Arial"/>
          <w:sz w:val="20"/>
          <w:szCs w:val="20"/>
        </w:rPr>
        <w:t>o sucesso da empresa através do marketing,</w:t>
      </w:r>
      <w:r w:rsidR="00247812">
        <w:rPr>
          <w:rFonts w:ascii="Arial" w:hAnsi="Arial" w:cs="Arial"/>
          <w:sz w:val="20"/>
          <w:szCs w:val="20"/>
        </w:rPr>
        <w:t xml:space="preserve"> pois p</w:t>
      </w:r>
      <w:r w:rsidR="00B22176" w:rsidRPr="0056017F">
        <w:rPr>
          <w:rFonts w:ascii="Arial" w:hAnsi="Arial" w:cs="Arial"/>
          <w:sz w:val="20"/>
          <w:szCs w:val="20"/>
        </w:rPr>
        <w:t xml:space="preserve">ara colocar em prática as ações de marketing digital, </w:t>
      </w:r>
      <w:r w:rsidR="00AA6490">
        <w:rPr>
          <w:rFonts w:ascii="Arial" w:hAnsi="Arial" w:cs="Arial"/>
          <w:sz w:val="20"/>
          <w:szCs w:val="20"/>
        </w:rPr>
        <w:t xml:space="preserve">é </w:t>
      </w:r>
      <w:r w:rsidR="00B22176" w:rsidRPr="0056017F">
        <w:rPr>
          <w:rFonts w:ascii="Arial" w:hAnsi="Arial" w:cs="Arial"/>
          <w:sz w:val="20"/>
          <w:szCs w:val="20"/>
        </w:rPr>
        <w:t>precis</w:t>
      </w:r>
      <w:r w:rsidR="00AA6490">
        <w:rPr>
          <w:rFonts w:ascii="Arial" w:hAnsi="Arial" w:cs="Arial"/>
          <w:sz w:val="20"/>
          <w:szCs w:val="20"/>
        </w:rPr>
        <w:t>o</w:t>
      </w:r>
      <w:r w:rsidR="00B22176" w:rsidRPr="0056017F">
        <w:rPr>
          <w:rFonts w:ascii="Arial" w:hAnsi="Arial" w:cs="Arial"/>
          <w:sz w:val="20"/>
          <w:szCs w:val="20"/>
        </w:rPr>
        <w:t xml:space="preserve"> saber como mensurar os resultados, pois, sem essa análise minuciosa, as empresas acabam ficando totalmente no escuro.</w:t>
      </w:r>
      <w:r w:rsidR="00247812">
        <w:rPr>
          <w:rFonts w:ascii="Arial" w:hAnsi="Arial" w:cs="Arial"/>
          <w:sz w:val="20"/>
          <w:szCs w:val="20"/>
        </w:rPr>
        <w:t xml:space="preserve"> </w:t>
      </w:r>
      <w:r w:rsidR="00B22176" w:rsidRPr="0056017F">
        <w:rPr>
          <w:rFonts w:ascii="Arial" w:hAnsi="Arial" w:cs="Arial"/>
          <w:sz w:val="20"/>
          <w:szCs w:val="20"/>
        </w:rPr>
        <w:t>Medir os resultados de marketing digital não é complicado, pois existem diversas ferramentas online que fazem quase todo o trabalho.</w:t>
      </w:r>
    </w:p>
    <w:p w14:paraId="050D17D4" w14:textId="6B1B7750" w:rsidR="00B22176" w:rsidRPr="0056017F" w:rsidRDefault="00B22176" w:rsidP="00065A83">
      <w:pPr>
        <w:spacing w:line="276" w:lineRule="auto"/>
        <w:ind w:firstLine="360"/>
        <w:jc w:val="both"/>
        <w:rPr>
          <w:rFonts w:ascii="Arial" w:hAnsi="Arial" w:cs="Arial"/>
          <w:sz w:val="20"/>
          <w:szCs w:val="20"/>
        </w:rPr>
      </w:pPr>
      <w:r w:rsidRPr="0056017F">
        <w:rPr>
          <w:rFonts w:ascii="Arial" w:hAnsi="Arial" w:cs="Arial"/>
          <w:sz w:val="20"/>
          <w:szCs w:val="20"/>
        </w:rPr>
        <w:t xml:space="preserve">Há diversos indicadores e métricas que </w:t>
      </w:r>
      <w:r w:rsidR="00065A83">
        <w:rPr>
          <w:rFonts w:ascii="Arial" w:hAnsi="Arial" w:cs="Arial"/>
          <w:sz w:val="20"/>
          <w:szCs w:val="20"/>
        </w:rPr>
        <w:t>se</w:t>
      </w:r>
      <w:r w:rsidRPr="0056017F">
        <w:rPr>
          <w:rFonts w:ascii="Arial" w:hAnsi="Arial" w:cs="Arial"/>
          <w:sz w:val="20"/>
          <w:szCs w:val="20"/>
        </w:rPr>
        <w:t xml:space="preserve"> pode analisar, mas tudo depende da sua estratégia.</w:t>
      </w:r>
    </w:p>
    <w:p w14:paraId="452010E8" w14:textId="0B6F4E12" w:rsidR="00B22176" w:rsidRDefault="00B22176" w:rsidP="00A24CD5">
      <w:pPr>
        <w:pStyle w:val="PargrafodaLista"/>
        <w:numPr>
          <w:ilvl w:val="0"/>
          <w:numId w:val="17"/>
        </w:numPr>
        <w:spacing w:line="276" w:lineRule="auto"/>
        <w:jc w:val="both"/>
        <w:rPr>
          <w:rFonts w:ascii="Arial" w:hAnsi="Arial" w:cs="Arial"/>
          <w:sz w:val="20"/>
          <w:szCs w:val="20"/>
        </w:rPr>
      </w:pPr>
      <w:r w:rsidRPr="00582969">
        <w:rPr>
          <w:rFonts w:ascii="Arial" w:hAnsi="Arial" w:cs="Arial"/>
          <w:sz w:val="20"/>
          <w:szCs w:val="20"/>
        </w:rPr>
        <w:t>Métricas de receita e vendas</w:t>
      </w:r>
      <w:r w:rsidR="007A7BD7" w:rsidRPr="00582969">
        <w:rPr>
          <w:rFonts w:ascii="Arial" w:hAnsi="Arial" w:cs="Arial"/>
          <w:sz w:val="20"/>
          <w:szCs w:val="20"/>
        </w:rPr>
        <w:t xml:space="preserve"> </w:t>
      </w:r>
      <w:r w:rsidR="00B57D63">
        <w:rPr>
          <w:rFonts w:ascii="Arial" w:hAnsi="Arial" w:cs="Arial"/>
          <w:sz w:val="20"/>
          <w:szCs w:val="20"/>
        </w:rPr>
        <w:t>–</w:t>
      </w:r>
      <w:r w:rsidR="007A7BD7" w:rsidRPr="00582969">
        <w:rPr>
          <w:rFonts w:ascii="Arial" w:hAnsi="Arial" w:cs="Arial"/>
          <w:sz w:val="20"/>
          <w:szCs w:val="20"/>
        </w:rPr>
        <w:t xml:space="preserve"> </w:t>
      </w:r>
      <w:r w:rsidR="005E1511" w:rsidRPr="00582969">
        <w:rPr>
          <w:rFonts w:ascii="Arial" w:hAnsi="Arial" w:cs="Arial"/>
          <w:sz w:val="20"/>
          <w:szCs w:val="20"/>
        </w:rPr>
        <w:t>r</w:t>
      </w:r>
      <w:r w:rsidRPr="00582969">
        <w:rPr>
          <w:rFonts w:ascii="Arial" w:hAnsi="Arial" w:cs="Arial"/>
          <w:sz w:val="20"/>
          <w:szCs w:val="20"/>
        </w:rPr>
        <w:t>etorno</w:t>
      </w:r>
      <w:r w:rsidR="00B57D63">
        <w:rPr>
          <w:rFonts w:ascii="Arial" w:hAnsi="Arial" w:cs="Arial"/>
          <w:sz w:val="20"/>
          <w:szCs w:val="20"/>
        </w:rPr>
        <w:t xml:space="preserve"> </w:t>
      </w:r>
      <w:r w:rsidRPr="00582969">
        <w:rPr>
          <w:rFonts w:ascii="Arial" w:hAnsi="Arial" w:cs="Arial"/>
          <w:sz w:val="20"/>
          <w:szCs w:val="20"/>
        </w:rPr>
        <w:t>sobre o Investimento</w:t>
      </w:r>
      <w:r w:rsidR="007A7BD7" w:rsidRPr="00582969">
        <w:rPr>
          <w:rFonts w:ascii="Arial" w:hAnsi="Arial" w:cs="Arial"/>
          <w:sz w:val="20"/>
          <w:szCs w:val="20"/>
        </w:rPr>
        <w:t>;</w:t>
      </w:r>
      <w:r w:rsidR="00C12EA0" w:rsidRPr="00582969">
        <w:rPr>
          <w:rFonts w:ascii="Arial" w:hAnsi="Arial" w:cs="Arial"/>
          <w:sz w:val="20"/>
          <w:szCs w:val="20"/>
        </w:rPr>
        <w:t xml:space="preserve"> </w:t>
      </w:r>
      <w:r w:rsidRPr="00582969">
        <w:rPr>
          <w:rFonts w:ascii="Arial" w:hAnsi="Arial" w:cs="Arial"/>
          <w:sz w:val="20"/>
          <w:szCs w:val="20"/>
        </w:rPr>
        <w:t>custo de aquisição por cliente;</w:t>
      </w:r>
      <w:r w:rsidR="008454C0" w:rsidRPr="00582969">
        <w:rPr>
          <w:rFonts w:ascii="Arial" w:hAnsi="Arial" w:cs="Arial"/>
          <w:sz w:val="20"/>
          <w:szCs w:val="20"/>
        </w:rPr>
        <w:t xml:space="preserve"> t</w:t>
      </w:r>
      <w:r w:rsidRPr="00582969">
        <w:rPr>
          <w:rFonts w:ascii="Arial" w:hAnsi="Arial" w:cs="Arial"/>
          <w:sz w:val="20"/>
          <w:szCs w:val="20"/>
        </w:rPr>
        <w:t>icket médio</w:t>
      </w:r>
      <w:r w:rsidR="008454C0" w:rsidRPr="00582969">
        <w:rPr>
          <w:rFonts w:ascii="Arial" w:hAnsi="Arial" w:cs="Arial"/>
          <w:sz w:val="20"/>
          <w:szCs w:val="20"/>
        </w:rPr>
        <w:t xml:space="preserve">; </w:t>
      </w:r>
      <w:r w:rsidR="00582969">
        <w:rPr>
          <w:rFonts w:ascii="Arial" w:hAnsi="Arial" w:cs="Arial"/>
          <w:sz w:val="20"/>
          <w:szCs w:val="20"/>
        </w:rPr>
        <w:t>l</w:t>
      </w:r>
      <w:r w:rsidRPr="00582969">
        <w:rPr>
          <w:rFonts w:ascii="Arial" w:hAnsi="Arial" w:cs="Arial"/>
          <w:sz w:val="20"/>
          <w:szCs w:val="20"/>
        </w:rPr>
        <w:t xml:space="preserve">ifetime </w:t>
      </w:r>
      <w:r w:rsidR="00582969">
        <w:rPr>
          <w:rFonts w:ascii="Arial" w:hAnsi="Arial" w:cs="Arial"/>
          <w:sz w:val="20"/>
          <w:szCs w:val="20"/>
        </w:rPr>
        <w:t>v</w:t>
      </w:r>
      <w:r w:rsidRPr="00582969">
        <w:rPr>
          <w:rFonts w:ascii="Arial" w:hAnsi="Arial" w:cs="Arial"/>
          <w:sz w:val="20"/>
          <w:szCs w:val="20"/>
        </w:rPr>
        <w:t>alue.</w:t>
      </w:r>
    </w:p>
    <w:p w14:paraId="0C6A2961" w14:textId="5A293D79" w:rsidR="00B22176" w:rsidRDefault="00B22176" w:rsidP="009E25F4">
      <w:pPr>
        <w:pStyle w:val="PargrafodaLista"/>
        <w:numPr>
          <w:ilvl w:val="0"/>
          <w:numId w:val="17"/>
        </w:numPr>
        <w:spacing w:line="276" w:lineRule="auto"/>
        <w:jc w:val="both"/>
        <w:rPr>
          <w:rFonts w:ascii="Arial" w:hAnsi="Arial" w:cs="Arial"/>
          <w:sz w:val="20"/>
          <w:szCs w:val="20"/>
        </w:rPr>
      </w:pPr>
      <w:r w:rsidRPr="000347FA">
        <w:rPr>
          <w:rFonts w:ascii="Arial" w:hAnsi="Arial" w:cs="Arial"/>
          <w:sz w:val="20"/>
          <w:szCs w:val="20"/>
        </w:rPr>
        <w:t>Métricas de marketing de conteúdo</w:t>
      </w:r>
      <w:r w:rsidR="00B57D63" w:rsidRPr="000347FA">
        <w:rPr>
          <w:rFonts w:ascii="Arial" w:hAnsi="Arial" w:cs="Arial"/>
          <w:sz w:val="20"/>
          <w:szCs w:val="20"/>
        </w:rPr>
        <w:t xml:space="preserve"> – t</w:t>
      </w:r>
      <w:r w:rsidRPr="000347FA">
        <w:rPr>
          <w:rFonts w:ascii="Arial" w:hAnsi="Arial" w:cs="Arial"/>
          <w:sz w:val="20"/>
          <w:szCs w:val="20"/>
        </w:rPr>
        <w:t>empo</w:t>
      </w:r>
      <w:r w:rsidR="00B57D63" w:rsidRPr="000347FA">
        <w:rPr>
          <w:rFonts w:ascii="Arial" w:hAnsi="Arial" w:cs="Arial"/>
          <w:sz w:val="20"/>
          <w:szCs w:val="20"/>
        </w:rPr>
        <w:t xml:space="preserve"> </w:t>
      </w:r>
      <w:r w:rsidRPr="000347FA">
        <w:rPr>
          <w:rFonts w:ascii="Arial" w:hAnsi="Arial" w:cs="Arial"/>
          <w:sz w:val="20"/>
          <w:szCs w:val="20"/>
        </w:rPr>
        <w:t>gasto no site</w:t>
      </w:r>
      <w:r w:rsidR="00B57D63" w:rsidRPr="000347FA">
        <w:rPr>
          <w:rFonts w:ascii="Arial" w:hAnsi="Arial" w:cs="Arial"/>
          <w:sz w:val="20"/>
          <w:szCs w:val="20"/>
        </w:rPr>
        <w:t>; t</w:t>
      </w:r>
      <w:r w:rsidRPr="000347FA">
        <w:rPr>
          <w:rFonts w:ascii="Arial" w:hAnsi="Arial" w:cs="Arial"/>
          <w:sz w:val="20"/>
          <w:szCs w:val="20"/>
        </w:rPr>
        <w:t>axa de conversão;</w:t>
      </w:r>
      <w:r w:rsidR="000347FA">
        <w:rPr>
          <w:rFonts w:ascii="Arial" w:hAnsi="Arial" w:cs="Arial"/>
          <w:sz w:val="20"/>
          <w:szCs w:val="20"/>
        </w:rPr>
        <w:t xml:space="preserve"> v</w:t>
      </w:r>
      <w:r w:rsidRPr="000347FA">
        <w:rPr>
          <w:rFonts w:ascii="Arial" w:hAnsi="Arial" w:cs="Arial"/>
          <w:sz w:val="20"/>
          <w:szCs w:val="20"/>
        </w:rPr>
        <w:t>isitas no site</w:t>
      </w:r>
      <w:r w:rsidR="000347FA">
        <w:rPr>
          <w:rFonts w:ascii="Arial" w:hAnsi="Arial" w:cs="Arial"/>
          <w:sz w:val="20"/>
          <w:szCs w:val="20"/>
        </w:rPr>
        <w:t>.</w:t>
      </w:r>
    </w:p>
    <w:p w14:paraId="75AA2EDD" w14:textId="616607C7" w:rsidR="00B22176" w:rsidRDefault="00B22176" w:rsidP="00070132">
      <w:pPr>
        <w:pStyle w:val="PargrafodaLista"/>
        <w:numPr>
          <w:ilvl w:val="0"/>
          <w:numId w:val="17"/>
        </w:numPr>
        <w:spacing w:line="276" w:lineRule="auto"/>
        <w:jc w:val="both"/>
        <w:rPr>
          <w:rFonts w:ascii="Arial" w:hAnsi="Arial" w:cs="Arial"/>
          <w:sz w:val="20"/>
          <w:szCs w:val="20"/>
        </w:rPr>
      </w:pPr>
      <w:r w:rsidRPr="00804C58">
        <w:rPr>
          <w:rFonts w:ascii="Arial" w:hAnsi="Arial" w:cs="Arial"/>
          <w:sz w:val="20"/>
          <w:szCs w:val="20"/>
        </w:rPr>
        <w:t>Métricas de e</w:t>
      </w:r>
      <w:r w:rsidR="000347FA" w:rsidRPr="00804C58">
        <w:rPr>
          <w:rFonts w:ascii="Arial" w:hAnsi="Arial" w:cs="Arial"/>
          <w:sz w:val="20"/>
          <w:szCs w:val="20"/>
        </w:rPr>
        <w:t>-</w:t>
      </w:r>
      <w:r w:rsidRPr="00804C58">
        <w:rPr>
          <w:rFonts w:ascii="Arial" w:hAnsi="Arial" w:cs="Arial"/>
          <w:sz w:val="20"/>
          <w:szCs w:val="20"/>
        </w:rPr>
        <w:t>mail marketing</w:t>
      </w:r>
      <w:r w:rsidR="000347FA" w:rsidRPr="00804C58">
        <w:rPr>
          <w:rFonts w:ascii="Arial" w:hAnsi="Arial" w:cs="Arial"/>
          <w:sz w:val="20"/>
          <w:szCs w:val="20"/>
        </w:rPr>
        <w:t xml:space="preserve"> </w:t>
      </w:r>
      <w:r w:rsidR="00804C58" w:rsidRPr="00804C58">
        <w:rPr>
          <w:rFonts w:ascii="Arial" w:hAnsi="Arial" w:cs="Arial"/>
          <w:sz w:val="20"/>
          <w:szCs w:val="20"/>
        </w:rPr>
        <w:t>– t</w:t>
      </w:r>
      <w:r w:rsidRPr="00804C58">
        <w:rPr>
          <w:rFonts w:ascii="Arial" w:hAnsi="Arial" w:cs="Arial"/>
          <w:sz w:val="20"/>
          <w:szCs w:val="20"/>
        </w:rPr>
        <w:t>axa</w:t>
      </w:r>
      <w:r w:rsidR="00804C58" w:rsidRPr="00804C58">
        <w:rPr>
          <w:rFonts w:ascii="Arial" w:hAnsi="Arial" w:cs="Arial"/>
          <w:sz w:val="20"/>
          <w:szCs w:val="20"/>
        </w:rPr>
        <w:t xml:space="preserve"> </w:t>
      </w:r>
      <w:r w:rsidRPr="00804C58">
        <w:rPr>
          <w:rFonts w:ascii="Arial" w:hAnsi="Arial" w:cs="Arial"/>
          <w:sz w:val="20"/>
          <w:szCs w:val="20"/>
        </w:rPr>
        <w:t>de cliques;</w:t>
      </w:r>
      <w:r w:rsidR="00804C58">
        <w:rPr>
          <w:rFonts w:ascii="Arial" w:hAnsi="Arial" w:cs="Arial"/>
          <w:sz w:val="20"/>
          <w:szCs w:val="20"/>
        </w:rPr>
        <w:t xml:space="preserve"> tax</w:t>
      </w:r>
      <w:r w:rsidRPr="00804C58">
        <w:rPr>
          <w:rFonts w:ascii="Arial" w:hAnsi="Arial" w:cs="Arial"/>
          <w:sz w:val="20"/>
          <w:szCs w:val="20"/>
        </w:rPr>
        <w:t>a de abertura.</w:t>
      </w:r>
    </w:p>
    <w:p w14:paraId="23381A2D" w14:textId="624F9BC9" w:rsidR="00B22176" w:rsidRDefault="00B22176" w:rsidP="00A142CF">
      <w:pPr>
        <w:pStyle w:val="PargrafodaLista"/>
        <w:numPr>
          <w:ilvl w:val="0"/>
          <w:numId w:val="17"/>
        </w:numPr>
        <w:spacing w:line="276" w:lineRule="auto"/>
        <w:jc w:val="both"/>
        <w:rPr>
          <w:rFonts w:ascii="Arial" w:hAnsi="Arial" w:cs="Arial"/>
          <w:sz w:val="20"/>
          <w:szCs w:val="20"/>
        </w:rPr>
      </w:pPr>
      <w:r w:rsidRPr="006860F0">
        <w:rPr>
          <w:rFonts w:ascii="Arial" w:hAnsi="Arial" w:cs="Arial"/>
          <w:sz w:val="20"/>
          <w:szCs w:val="20"/>
        </w:rPr>
        <w:t>Métricas de mídia paga</w:t>
      </w:r>
      <w:r w:rsidR="00804C58" w:rsidRPr="006860F0">
        <w:rPr>
          <w:rFonts w:ascii="Arial" w:hAnsi="Arial" w:cs="Arial"/>
          <w:sz w:val="20"/>
          <w:szCs w:val="20"/>
        </w:rPr>
        <w:t xml:space="preserve"> </w:t>
      </w:r>
      <w:r w:rsidR="00C4448B" w:rsidRPr="006860F0">
        <w:rPr>
          <w:rFonts w:ascii="Arial" w:hAnsi="Arial" w:cs="Arial"/>
          <w:sz w:val="20"/>
          <w:szCs w:val="20"/>
        </w:rPr>
        <w:t>–</w:t>
      </w:r>
      <w:r w:rsidR="00804C58" w:rsidRPr="006860F0">
        <w:rPr>
          <w:rFonts w:ascii="Arial" w:hAnsi="Arial" w:cs="Arial"/>
          <w:sz w:val="20"/>
          <w:szCs w:val="20"/>
        </w:rPr>
        <w:t xml:space="preserve"> </w:t>
      </w:r>
      <w:r w:rsidRPr="006860F0">
        <w:rPr>
          <w:rFonts w:ascii="Arial" w:hAnsi="Arial" w:cs="Arial"/>
          <w:sz w:val="20"/>
          <w:szCs w:val="20"/>
        </w:rPr>
        <w:t>taxa de cliques;</w:t>
      </w:r>
      <w:r w:rsidR="006860F0" w:rsidRPr="006860F0">
        <w:rPr>
          <w:rFonts w:ascii="Arial" w:hAnsi="Arial" w:cs="Arial"/>
          <w:sz w:val="20"/>
          <w:szCs w:val="20"/>
        </w:rPr>
        <w:t xml:space="preserve"> </w:t>
      </w:r>
      <w:r w:rsidRPr="006860F0">
        <w:rPr>
          <w:rFonts w:ascii="Arial" w:hAnsi="Arial" w:cs="Arial"/>
          <w:sz w:val="20"/>
          <w:szCs w:val="20"/>
        </w:rPr>
        <w:t>custo por clique;</w:t>
      </w:r>
      <w:r w:rsidR="006860F0" w:rsidRPr="006860F0">
        <w:rPr>
          <w:rFonts w:ascii="Arial" w:hAnsi="Arial" w:cs="Arial"/>
          <w:sz w:val="20"/>
          <w:szCs w:val="20"/>
        </w:rPr>
        <w:t xml:space="preserve"> </w:t>
      </w:r>
      <w:r w:rsidRPr="006860F0">
        <w:rPr>
          <w:rFonts w:ascii="Arial" w:hAnsi="Arial" w:cs="Arial"/>
          <w:sz w:val="20"/>
          <w:szCs w:val="20"/>
        </w:rPr>
        <w:t>custo por lead.</w:t>
      </w:r>
    </w:p>
    <w:p w14:paraId="5B98CE7E" w14:textId="2DB5F6D8" w:rsidR="00B22176" w:rsidRPr="0056017F" w:rsidRDefault="00B22176" w:rsidP="00B57695">
      <w:pPr>
        <w:spacing w:line="276" w:lineRule="auto"/>
        <w:ind w:left="1068" w:firstLine="708"/>
        <w:jc w:val="both"/>
        <w:rPr>
          <w:rFonts w:ascii="Arial" w:hAnsi="Arial" w:cs="Arial"/>
          <w:sz w:val="20"/>
          <w:szCs w:val="20"/>
        </w:rPr>
      </w:pPr>
      <w:r w:rsidRPr="0056017F">
        <w:rPr>
          <w:rFonts w:ascii="Arial" w:hAnsi="Arial" w:cs="Arial"/>
          <w:sz w:val="20"/>
          <w:szCs w:val="20"/>
        </w:rPr>
        <w:t>Google Analytics</w:t>
      </w:r>
      <w:r w:rsidR="00A60D6A">
        <w:rPr>
          <w:rFonts w:ascii="Arial" w:hAnsi="Arial" w:cs="Arial"/>
          <w:sz w:val="20"/>
          <w:szCs w:val="20"/>
        </w:rPr>
        <w:t xml:space="preserve"> – </w:t>
      </w:r>
      <w:r w:rsidRPr="0056017F">
        <w:rPr>
          <w:rFonts w:ascii="Arial" w:hAnsi="Arial" w:cs="Arial"/>
          <w:sz w:val="20"/>
          <w:szCs w:val="20"/>
        </w:rPr>
        <w:t>plataforma</w:t>
      </w:r>
      <w:r w:rsidR="00A60D6A">
        <w:rPr>
          <w:rFonts w:ascii="Arial" w:hAnsi="Arial" w:cs="Arial"/>
          <w:sz w:val="20"/>
          <w:szCs w:val="20"/>
        </w:rPr>
        <w:t xml:space="preserve"> </w:t>
      </w:r>
      <w:r w:rsidRPr="0056017F">
        <w:rPr>
          <w:rFonts w:ascii="Arial" w:hAnsi="Arial" w:cs="Arial"/>
          <w:sz w:val="20"/>
          <w:szCs w:val="20"/>
        </w:rPr>
        <w:t>do google de análise de websites que fornece uma quantidade enorme de dados relacionados a uma página.</w:t>
      </w:r>
    </w:p>
    <w:p w14:paraId="10369297" w14:textId="55CA253F" w:rsidR="00B22176" w:rsidRPr="0056017F" w:rsidRDefault="00B22176" w:rsidP="00B57695">
      <w:pPr>
        <w:spacing w:line="276" w:lineRule="auto"/>
        <w:ind w:left="1068" w:firstLine="708"/>
        <w:jc w:val="both"/>
        <w:rPr>
          <w:rFonts w:ascii="Arial" w:hAnsi="Arial" w:cs="Arial"/>
          <w:sz w:val="20"/>
          <w:szCs w:val="20"/>
        </w:rPr>
      </w:pPr>
      <w:r w:rsidRPr="0056017F">
        <w:rPr>
          <w:rFonts w:ascii="Arial" w:hAnsi="Arial" w:cs="Arial"/>
          <w:sz w:val="20"/>
          <w:szCs w:val="20"/>
        </w:rPr>
        <w:t xml:space="preserve">Facebook Insights </w:t>
      </w:r>
      <w:r w:rsidR="00A60D6A">
        <w:rPr>
          <w:rFonts w:ascii="Arial" w:hAnsi="Arial" w:cs="Arial"/>
          <w:sz w:val="20"/>
          <w:szCs w:val="20"/>
        </w:rPr>
        <w:t>–</w:t>
      </w:r>
      <w:r w:rsidRPr="0056017F">
        <w:rPr>
          <w:rFonts w:ascii="Arial" w:hAnsi="Arial" w:cs="Arial"/>
          <w:sz w:val="20"/>
          <w:szCs w:val="20"/>
        </w:rPr>
        <w:t xml:space="preserve"> fornece</w:t>
      </w:r>
      <w:r w:rsidR="00A60D6A">
        <w:rPr>
          <w:rFonts w:ascii="Arial" w:hAnsi="Arial" w:cs="Arial"/>
          <w:sz w:val="20"/>
          <w:szCs w:val="20"/>
        </w:rPr>
        <w:t xml:space="preserve"> </w:t>
      </w:r>
      <w:r w:rsidRPr="0056017F">
        <w:rPr>
          <w:rFonts w:ascii="Arial" w:hAnsi="Arial" w:cs="Arial"/>
          <w:sz w:val="20"/>
          <w:szCs w:val="20"/>
        </w:rPr>
        <w:t>informações sobre o engajamento dos usuários, o alcance dos posts, os números de likes e compartilhamentos e os melhores dias e horários para publicação.</w:t>
      </w:r>
    </w:p>
    <w:p w14:paraId="18A26407" w14:textId="5A42B622" w:rsidR="00B22176" w:rsidRPr="0056017F" w:rsidRDefault="00B22176" w:rsidP="00B57695">
      <w:pPr>
        <w:spacing w:line="276" w:lineRule="auto"/>
        <w:ind w:left="1068" w:firstLine="708"/>
        <w:jc w:val="both"/>
        <w:rPr>
          <w:rFonts w:ascii="Arial" w:hAnsi="Arial" w:cs="Arial"/>
          <w:sz w:val="20"/>
          <w:szCs w:val="20"/>
        </w:rPr>
      </w:pPr>
      <w:r w:rsidRPr="0056017F">
        <w:rPr>
          <w:rFonts w:ascii="Arial" w:hAnsi="Arial" w:cs="Arial"/>
          <w:sz w:val="20"/>
          <w:szCs w:val="20"/>
        </w:rPr>
        <w:t xml:space="preserve">Instagram Insights </w:t>
      </w:r>
      <w:r w:rsidR="00B57695">
        <w:rPr>
          <w:rFonts w:ascii="Arial" w:hAnsi="Arial" w:cs="Arial"/>
          <w:sz w:val="20"/>
          <w:szCs w:val="20"/>
        </w:rPr>
        <w:t>–</w:t>
      </w:r>
      <w:r w:rsidRPr="0056017F">
        <w:rPr>
          <w:rFonts w:ascii="Arial" w:hAnsi="Arial" w:cs="Arial"/>
          <w:sz w:val="20"/>
          <w:szCs w:val="20"/>
        </w:rPr>
        <w:t xml:space="preserve"> também</w:t>
      </w:r>
      <w:r w:rsidR="00B57695">
        <w:rPr>
          <w:rFonts w:ascii="Arial" w:hAnsi="Arial" w:cs="Arial"/>
          <w:sz w:val="20"/>
          <w:szCs w:val="20"/>
        </w:rPr>
        <w:t xml:space="preserve"> </w:t>
      </w:r>
      <w:r w:rsidRPr="0056017F">
        <w:rPr>
          <w:rFonts w:ascii="Arial" w:hAnsi="Arial" w:cs="Arial"/>
          <w:sz w:val="20"/>
          <w:szCs w:val="20"/>
        </w:rPr>
        <w:t>oferece informações sobre o alcance das publicações, o engajamento do público, as características da audiência, o número de impressões, entre outras.</w:t>
      </w:r>
    </w:p>
    <w:p w14:paraId="438940C5" w14:textId="7520BD85" w:rsidR="00B22176" w:rsidRPr="0056017F" w:rsidRDefault="00B22176" w:rsidP="00B05EE4">
      <w:pPr>
        <w:spacing w:line="276" w:lineRule="auto"/>
        <w:ind w:left="1068" w:firstLine="708"/>
        <w:jc w:val="both"/>
        <w:rPr>
          <w:rFonts w:ascii="Arial" w:hAnsi="Arial" w:cs="Arial"/>
          <w:sz w:val="20"/>
          <w:szCs w:val="20"/>
        </w:rPr>
      </w:pPr>
      <w:r w:rsidRPr="0056017F">
        <w:rPr>
          <w:rFonts w:ascii="Arial" w:hAnsi="Arial" w:cs="Arial"/>
          <w:sz w:val="20"/>
          <w:szCs w:val="20"/>
        </w:rPr>
        <w:t xml:space="preserve">Social Ads e Google Adwords </w:t>
      </w:r>
      <w:r w:rsidR="00653DE1">
        <w:rPr>
          <w:rFonts w:ascii="Arial" w:hAnsi="Arial" w:cs="Arial"/>
          <w:sz w:val="20"/>
          <w:szCs w:val="20"/>
        </w:rPr>
        <w:t>–</w:t>
      </w:r>
      <w:r w:rsidRPr="0056017F">
        <w:rPr>
          <w:rFonts w:ascii="Arial" w:hAnsi="Arial" w:cs="Arial"/>
          <w:sz w:val="20"/>
          <w:szCs w:val="20"/>
        </w:rPr>
        <w:t xml:space="preserve"> Quando</w:t>
      </w:r>
      <w:r w:rsidR="00653DE1">
        <w:rPr>
          <w:rFonts w:ascii="Arial" w:hAnsi="Arial" w:cs="Arial"/>
          <w:sz w:val="20"/>
          <w:szCs w:val="20"/>
        </w:rPr>
        <w:t xml:space="preserve"> se</w:t>
      </w:r>
      <w:r w:rsidRPr="0056017F">
        <w:rPr>
          <w:rFonts w:ascii="Arial" w:hAnsi="Arial" w:cs="Arial"/>
          <w:sz w:val="20"/>
          <w:szCs w:val="20"/>
        </w:rPr>
        <w:t xml:space="preserve"> anuncia nas redes sociais ou no próprio Google Ads, as plataformas de anúncio geralmente fornecem relatórios para que analise os resultados das campanhas podendo assim analisar possíveis erros que podem estar prejudicando o desempenho do anúncio.</w:t>
      </w:r>
    </w:p>
    <w:sectPr w:rsidR="00B22176" w:rsidRPr="0056017F" w:rsidSect="0039289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98E"/>
    <w:multiLevelType w:val="multilevel"/>
    <w:tmpl w:val="009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3D8E"/>
    <w:multiLevelType w:val="multilevel"/>
    <w:tmpl w:val="840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81CC8"/>
    <w:multiLevelType w:val="multilevel"/>
    <w:tmpl w:val="D6D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500A"/>
    <w:multiLevelType w:val="multilevel"/>
    <w:tmpl w:val="BC62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E1778"/>
    <w:multiLevelType w:val="hybridMultilevel"/>
    <w:tmpl w:val="58B6B6F0"/>
    <w:lvl w:ilvl="0" w:tplc="6F5EDC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03C45"/>
    <w:multiLevelType w:val="multilevel"/>
    <w:tmpl w:val="A8F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956B7"/>
    <w:multiLevelType w:val="multilevel"/>
    <w:tmpl w:val="CEB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56E9B"/>
    <w:multiLevelType w:val="multilevel"/>
    <w:tmpl w:val="F38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F1CFA"/>
    <w:multiLevelType w:val="multilevel"/>
    <w:tmpl w:val="C748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F4F4E"/>
    <w:multiLevelType w:val="multilevel"/>
    <w:tmpl w:val="64B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63F6F"/>
    <w:multiLevelType w:val="multilevel"/>
    <w:tmpl w:val="B0A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E6798"/>
    <w:multiLevelType w:val="multilevel"/>
    <w:tmpl w:val="DEF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25085"/>
    <w:multiLevelType w:val="multilevel"/>
    <w:tmpl w:val="7E9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51DA9"/>
    <w:multiLevelType w:val="multilevel"/>
    <w:tmpl w:val="29E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73E38"/>
    <w:multiLevelType w:val="multilevel"/>
    <w:tmpl w:val="4EB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501CA"/>
    <w:multiLevelType w:val="multilevel"/>
    <w:tmpl w:val="A4D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74454"/>
    <w:multiLevelType w:val="hybridMultilevel"/>
    <w:tmpl w:val="53D6CD0A"/>
    <w:lvl w:ilvl="0" w:tplc="7EE8EE72">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89226685">
    <w:abstractNumId w:val="6"/>
  </w:num>
  <w:num w:numId="2" w16cid:durableId="1472289694">
    <w:abstractNumId w:val="8"/>
  </w:num>
  <w:num w:numId="3" w16cid:durableId="1955552764">
    <w:abstractNumId w:val="12"/>
  </w:num>
  <w:num w:numId="4" w16cid:durableId="1601527766">
    <w:abstractNumId w:val="0"/>
  </w:num>
  <w:num w:numId="5" w16cid:durableId="1318343394">
    <w:abstractNumId w:val="3"/>
  </w:num>
  <w:num w:numId="6" w16cid:durableId="1049499988">
    <w:abstractNumId w:val="14"/>
  </w:num>
  <w:num w:numId="7" w16cid:durableId="1102341986">
    <w:abstractNumId w:val="9"/>
  </w:num>
  <w:num w:numId="8" w16cid:durableId="1332875240">
    <w:abstractNumId w:val="13"/>
  </w:num>
  <w:num w:numId="9" w16cid:durableId="1770159778">
    <w:abstractNumId w:val="10"/>
  </w:num>
  <w:num w:numId="10" w16cid:durableId="1821538251">
    <w:abstractNumId w:val="7"/>
  </w:num>
  <w:num w:numId="11" w16cid:durableId="1156411059">
    <w:abstractNumId w:val="15"/>
  </w:num>
  <w:num w:numId="12" w16cid:durableId="1067144607">
    <w:abstractNumId w:val="5"/>
  </w:num>
  <w:num w:numId="13" w16cid:durableId="2016105544">
    <w:abstractNumId w:val="1"/>
  </w:num>
  <w:num w:numId="14" w16cid:durableId="398330485">
    <w:abstractNumId w:val="11"/>
  </w:num>
  <w:num w:numId="15" w16cid:durableId="1230386870">
    <w:abstractNumId w:val="2"/>
  </w:num>
  <w:num w:numId="16" w16cid:durableId="2062096933">
    <w:abstractNumId w:val="4"/>
  </w:num>
  <w:num w:numId="17" w16cid:durableId="19480001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C9"/>
    <w:rsid w:val="00002684"/>
    <w:rsid w:val="0000376F"/>
    <w:rsid w:val="00006026"/>
    <w:rsid w:val="00026D11"/>
    <w:rsid w:val="000347FA"/>
    <w:rsid w:val="00037337"/>
    <w:rsid w:val="00041FDD"/>
    <w:rsid w:val="000606B5"/>
    <w:rsid w:val="00060A01"/>
    <w:rsid w:val="00065890"/>
    <w:rsid w:val="00065A83"/>
    <w:rsid w:val="00090E96"/>
    <w:rsid w:val="000924C9"/>
    <w:rsid w:val="000C08F7"/>
    <w:rsid w:val="000C1001"/>
    <w:rsid w:val="000C1D96"/>
    <w:rsid w:val="000E25D7"/>
    <w:rsid w:val="000F2802"/>
    <w:rsid w:val="001149D4"/>
    <w:rsid w:val="00124E23"/>
    <w:rsid w:val="00133A1E"/>
    <w:rsid w:val="00160B1F"/>
    <w:rsid w:val="00177ACB"/>
    <w:rsid w:val="001850A0"/>
    <w:rsid w:val="00186A80"/>
    <w:rsid w:val="00191F4A"/>
    <w:rsid w:val="00194490"/>
    <w:rsid w:val="001A0692"/>
    <w:rsid w:val="001C6B79"/>
    <w:rsid w:val="001D12D9"/>
    <w:rsid w:val="001F0224"/>
    <w:rsid w:val="001F58CB"/>
    <w:rsid w:val="001F630E"/>
    <w:rsid w:val="001F66B5"/>
    <w:rsid w:val="0020681D"/>
    <w:rsid w:val="00243CBC"/>
    <w:rsid w:val="00246DC0"/>
    <w:rsid w:val="00247812"/>
    <w:rsid w:val="002535D2"/>
    <w:rsid w:val="002650F3"/>
    <w:rsid w:val="0027223C"/>
    <w:rsid w:val="00273C3A"/>
    <w:rsid w:val="0028066D"/>
    <w:rsid w:val="002900DA"/>
    <w:rsid w:val="00292DA0"/>
    <w:rsid w:val="002B6A28"/>
    <w:rsid w:val="002C2462"/>
    <w:rsid w:val="002D14C5"/>
    <w:rsid w:val="002D1E46"/>
    <w:rsid w:val="00300435"/>
    <w:rsid w:val="00300CD5"/>
    <w:rsid w:val="0033067E"/>
    <w:rsid w:val="003463CF"/>
    <w:rsid w:val="003501BA"/>
    <w:rsid w:val="00383C35"/>
    <w:rsid w:val="0039289A"/>
    <w:rsid w:val="003968D2"/>
    <w:rsid w:val="003B4391"/>
    <w:rsid w:val="003B6F8C"/>
    <w:rsid w:val="003C5B92"/>
    <w:rsid w:val="004031EF"/>
    <w:rsid w:val="00406878"/>
    <w:rsid w:val="00426B16"/>
    <w:rsid w:val="00447C6E"/>
    <w:rsid w:val="004527F5"/>
    <w:rsid w:val="00465931"/>
    <w:rsid w:val="00474DE8"/>
    <w:rsid w:val="00491B2B"/>
    <w:rsid w:val="00495F36"/>
    <w:rsid w:val="004B6156"/>
    <w:rsid w:val="004C574C"/>
    <w:rsid w:val="004C627C"/>
    <w:rsid w:val="004D7C17"/>
    <w:rsid w:val="00526F11"/>
    <w:rsid w:val="0056017F"/>
    <w:rsid w:val="00571EEF"/>
    <w:rsid w:val="00582969"/>
    <w:rsid w:val="00585109"/>
    <w:rsid w:val="0059512F"/>
    <w:rsid w:val="00595FBB"/>
    <w:rsid w:val="005D17C1"/>
    <w:rsid w:val="005D377C"/>
    <w:rsid w:val="005E060C"/>
    <w:rsid w:val="005E1511"/>
    <w:rsid w:val="005E5167"/>
    <w:rsid w:val="005F12AA"/>
    <w:rsid w:val="006203B5"/>
    <w:rsid w:val="0062353D"/>
    <w:rsid w:val="006256E5"/>
    <w:rsid w:val="00637D92"/>
    <w:rsid w:val="00642B65"/>
    <w:rsid w:val="00653DE1"/>
    <w:rsid w:val="00654C85"/>
    <w:rsid w:val="00660701"/>
    <w:rsid w:val="00661531"/>
    <w:rsid w:val="00672999"/>
    <w:rsid w:val="00674DA2"/>
    <w:rsid w:val="00681BB7"/>
    <w:rsid w:val="006860F0"/>
    <w:rsid w:val="0069080D"/>
    <w:rsid w:val="006955C8"/>
    <w:rsid w:val="006A472A"/>
    <w:rsid w:val="006A6E5A"/>
    <w:rsid w:val="006D412E"/>
    <w:rsid w:val="006E0DEE"/>
    <w:rsid w:val="006F7E7E"/>
    <w:rsid w:val="00714507"/>
    <w:rsid w:val="007209FC"/>
    <w:rsid w:val="0072600F"/>
    <w:rsid w:val="007301E8"/>
    <w:rsid w:val="0073110B"/>
    <w:rsid w:val="00734ADF"/>
    <w:rsid w:val="00741DD9"/>
    <w:rsid w:val="007469BF"/>
    <w:rsid w:val="007A7BD7"/>
    <w:rsid w:val="007B1F3D"/>
    <w:rsid w:val="007C0973"/>
    <w:rsid w:val="007E007C"/>
    <w:rsid w:val="00804017"/>
    <w:rsid w:val="00804C58"/>
    <w:rsid w:val="00822364"/>
    <w:rsid w:val="00835284"/>
    <w:rsid w:val="008454C0"/>
    <w:rsid w:val="00845999"/>
    <w:rsid w:val="008814F8"/>
    <w:rsid w:val="00881DFB"/>
    <w:rsid w:val="00886A4E"/>
    <w:rsid w:val="008A175B"/>
    <w:rsid w:val="008A502E"/>
    <w:rsid w:val="009060F6"/>
    <w:rsid w:val="00934887"/>
    <w:rsid w:val="00934A47"/>
    <w:rsid w:val="00936F09"/>
    <w:rsid w:val="00977D83"/>
    <w:rsid w:val="009C16E2"/>
    <w:rsid w:val="009D4037"/>
    <w:rsid w:val="009E0B02"/>
    <w:rsid w:val="009E685E"/>
    <w:rsid w:val="00A2162A"/>
    <w:rsid w:val="00A2619B"/>
    <w:rsid w:val="00A31A93"/>
    <w:rsid w:val="00A31F56"/>
    <w:rsid w:val="00A36CD6"/>
    <w:rsid w:val="00A42C9C"/>
    <w:rsid w:val="00A60B39"/>
    <w:rsid w:val="00A60D6A"/>
    <w:rsid w:val="00A65481"/>
    <w:rsid w:val="00A73101"/>
    <w:rsid w:val="00A77818"/>
    <w:rsid w:val="00A80590"/>
    <w:rsid w:val="00A84EC9"/>
    <w:rsid w:val="00AA50EB"/>
    <w:rsid w:val="00AA6490"/>
    <w:rsid w:val="00AB0E62"/>
    <w:rsid w:val="00AD2D35"/>
    <w:rsid w:val="00AE31C4"/>
    <w:rsid w:val="00AF5E9A"/>
    <w:rsid w:val="00AF76E9"/>
    <w:rsid w:val="00B05EE4"/>
    <w:rsid w:val="00B07D8C"/>
    <w:rsid w:val="00B22176"/>
    <w:rsid w:val="00B3115D"/>
    <w:rsid w:val="00B34BEC"/>
    <w:rsid w:val="00B34F57"/>
    <w:rsid w:val="00B5265C"/>
    <w:rsid w:val="00B57695"/>
    <w:rsid w:val="00B57D63"/>
    <w:rsid w:val="00B6012B"/>
    <w:rsid w:val="00B667EE"/>
    <w:rsid w:val="00B774F2"/>
    <w:rsid w:val="00B82F7C"/>
    <w:rsid w:val="00B9531F"/>
    <w:rsid w:val="00BA47CC"/>
    <w:rsid w:val="00BB2A3D"/>
    <w:rsid w:val="00BC12A7"/>
    <w:rsid w:val="00BC43A0"/>
    <w:rsid w:val="00BC5015"/>
    <w:rsid w:val="00BD2388"/>
    <w:rsid w:val="00BE29C4"/>
    <w:rsid w:val="00BE5CBD"/>
    <w:rsid w:val="00C123E9"/>
    <w:rsid w:val="00C12EA0"/>
    <w:rsid w:val="00C152FB"/>
    <w:rsid w:val="00C263FA"/>
    <w:rsid w:val="00C268D8"/>
    <w:rsid w:val="00C37611"/>
    <w:rsid w:val="00C4448B"/>
    <w:rsid w:val="00C67C84"/>
    <w:rsid w:val="00C70753"/>
    <w:rsid w:val="00CA0DA0"/>
    <w:rsid w:val="00CA60B9"/>
    <w:rsid w:val="00CC0387"/>
    <w:rsid w:val="00CD160F"/>
    <w:rsid w:val="00CD7332"/>
    <w:rsid w:val="00CE78F4"/>
    <w:rsid w:val="00CF1D1B"/>
    <w:rsid w:val="00CF59D5"/>
    <w:rsid w:val="00D05A93"/>
    <w:rsid w:val="00D072AA"/>
    <w:rsid w:val="00D10809"/>
    <w:rsid w:val="00D139A3"/>
    <w:rsid w:val="00D16976"/>
    <w:rsid w:val="00D30A79"/>
    <w:rsid w:val="00D31D93"/>
    <w:rsid w:val="00D42053"/>
    <w:rsid w:val="00D502B9"/>
    <w:rsid w:val="00D51BDA"/>
    <w:rsid w:val="00D52FFB"/>
    <w:rsid w:val="00D64C45"/>
    <w:rsid w:val="00DA30E4"/>
    <w:rsid w:val="00DB7EC7"/>
    <w:rsid w:val="00DC3E90"/>
    <w:rsid w:val="00DD10ED"/>
    <w:rsid w:val="00DF0E75"/>
    <w:rsid w:val="00DF18EC"/>
    <w:rsid w:val="00DF44CC"/>
    <w:rsid w:val="00DF4AA1"/>
    <w:rsid w:val="00E109E0"/>
    <w:rsid w:val="00E124BC"/>
    <w:rsid w:val="00E23F81"/>
    <w:rsid w:val="00E45E1D"/>
    <w:rsid w:val="00EF302C"/>
    <w:rsid w:val="00EF6D06"/>
    <w:rsid w:val="00F31EE0"/>
    <w:rsid w:val="00F44304"/>
    <w:rsid w:val="00F52FB6"/>
    <w:rsid w:val="00F64A9D"/>
    <w:rsid w:val="00F678F7"/>
    <w:rsid w:val="00F863B6"/>
    <w:rsid w:val="00FA7E5A"/>
    <w:rsid w:val="00FB3716"/>
    <w:rsid w:val="00FC7649"/>
    <w:rsid w:val="00FD3048"/>
    <w:rsid w:val="00FD455C"/>
    <w:rsid w:val="00FD488B"/>
    <w:rsid w:val="00FE3F4A"/>
    <w:rsid w:val="00FE705B"/>
    <w:rsid w:val="6694CA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FDBB"/>
  <w15:chartTrackingRefBased/>
  <w15:docId w15:val="{0642EE11-8C9A-4A4D-AD31-CF3446A3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5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D403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D403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B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84E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4EC9"/>
    <w:rPr>
      <w:b/>
      <w:bCs/>
    </w:rPr>
  </w:style>
  <w:style w:type="character" w:styleId="Hyperlink">
    <w:name w:val="Hyperlink"/>
    <w:basedOn w:val="Fontepargpadro"/>
    <w:uiPriority w:val="99"/>
    <w:unhideWhenUsed/>
    <w:rsid w:val="00B667EE"/>
    <w:rPr>
      <w:color w:val="0000FF"/>
      <w:u w:val="single"/>
    </w:rPr>
  </w:style>
  <w:style w:type="character" w:customStyle="1" w:styleId="Ttulo2Char">
    <w:name w:val="Título 2 Char"/>
    <w:basedOn w:val="Fontepargpadro"/>
    <w:link w:val="Ttulo2"/>
    <w:uiPriority w:val="9"/>
    <w:rsid w:val="009D403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D4037"/>
    <w:rPr>
      <w:rFonts w:ascii="Times New Roman" w:eastAsia="Times New Roman" w:hAnsi="Times New Roman" w:cs="Times New Roman"/>
      <w:b/>
      <w:bCs/>
      <w:sz w:val="27"/>
      <w:szCs w:val="27"/>
      <w:lang w:eastAsia="pt-BR"/>
    </w:rPr>
  </w:style>
  <w:style w:type="paragraph" w:customStyle="1" w:styleId="ql-align-justify">
    <w:name w:val="ql-align-justify"/>
    <w:basedOn w:val="Normal"/>
    <w:rsid w:val="009D40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semiHidden/>
    <w:rsid w:val="003B6F8C"/>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C263FA"/>
    <w:rPr>
      <w:color w:val="605E5C"/>
      <w:shd w:val="clear" w:color="auto" w:fill="E1DFDD"/>
    </w:rPr>
  </w:style>
  <w:style w:type="character" w:customStyle="1" w:styleId="Ttulo1Char">
    <w:name w:val="Título 1 Char"/>
    <w:basedOn w:val="Fontepargpadro"/>
    <w:link w:val="Ttulo1"/>
    <w:uiPriority w:val="9"/>
    <w:rsid w:val="00AF5E9A"/>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A2619B"/>
    <w:rPr>
      <w:i/>
      <w:iCs/>
    </w:rPr>
  </w:style>
  <w:style w:type="paragraph" w:styleId="PargrafodaLista">
    <w:name w:val="List Paragraph"/>
    <w:basedOn w:val="Normal"/>
    <w:uiPriority w:val="34"/>
    <w:qFormat/>
    <w:rsid w:val="00447C6E"/>
    <w:pPr>
      <w:ind w:left="720"/>
      <w:contextualSpacing/>
    </w:pPr>
  </w:style>
  <w:style w:type="paragraph" w:styleId="SemEspaamento">
    <w:name w:val="No Spacing"/>
    <w:link w:val="SemEspaamentoChar"/>
    <w:uiPriority w:val="1"/>
    <w:qFormat/>
    <w:rsid w:val="000924C9"/>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0924C9"/>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1513">
      <w:bodyDiv w:val="1"/>
      <w:marLeft w:val="0"/>
      <w:marRight w:val="0"/>
      <w:marTop w:val="0"/>
      <w:marBottom w:val="0"/>
      <w:divBdr>
        <w:top w:val="none" w:sz="0" w:space="0" w:color="auto"/>
        <w:left w:val="none" w:sz="0" w:space="0" w:color="auto"/>
        <w:bottom w:val="none" w:sz="0" w:space="0" w:color="auto"/>
        <w:right w:val="none" w:sz="0" w:space="0" w:color="auto"/>
      </w:divBdr>
    </w:div>
    <w:div w:id="74009908">
      <w:bodyDiv w:val="1"/>
      <w:marLeft w:val="0"/>
      <w:marRight w:val="0"/>
      <w:marTop w:val="0"/>
      <w:marBottom w:val="0"/>
      <w:divBdr>
        <w:top w:val="none" w:sz="0" w:space="0" w:color="auto"/>
        <w:left w:val="none" w:sz="0" w:space="0" w:color="auto"/>
        <w:bottom w:val="none" w:sz="0" w:space="0" w:color="auto"/>
        <w:right w:val="none" w:sz="0" w:space="0" w:color="auto"/>
      </w:divBdr>
    </w:div>
    <w:div w:id="121657357">
      <w:bodyDiv w:val="1"/>
      <w:marLeft w:val="0"/>
      <w:marRight w:val="0"/>
      <w:marTop w:val="0"/>
      <w:marBottom w:val="0"/>
      <w:divBdr>
        <w:top w:val="none" w:sz="0" w:space="0" w:color="auto"/>
        <w:left w:val="none" w:sz="0" w:space="0" w:color="auto"/>
        <w:bottom w:val="none" w:sz="0" w:space="0" w:color="auto"/>
        <w:right w:val="none" w:sz="0" w:space="0" w:color="auto"/>
      </w:divBdr>
    </w:div>
    <w:div w:id="360399872">
      <w:bodyDiv w:val="1"/>
      <w:marLeft w:val="0"/>
      <w:marRight w:val="0"/>
      <w:marTop w:val="0"/>
      <w:marBottom w:val="0"/>
      <w:divBdr>
        <w:top w:val="none" w:sz="0" w:space="0" w:color="auto"/>
        <w:left w:val="none" w:sz="0" w:space="0" w:color="auto"/>
        <w:bottom w:val="none" w:sz="0" w:space="0" w:color="auto"/>
        <w:right w:val="none" w:sz="0" w:space="0" w:color="auto"/>
      </w:divBdr>
    </w:div>
    <w:div w:id="374820210">
      <w:bodyDiv w:val="1"/>
      <w:marLeft w:val="0"/>
      <w:marRight w:val="0"/>
      <w:marTop w:val="0"/>
      <w:marBottom w:val="0"/>
      <w:divBdr>
        <w:top w:val="none" w:sz="0" w:space="0" w:color="auto"/>
        <w:left w:val="none" w:sz="0" w:space="0" w:color="auto"/>
        <w:bottom w:val="none" w:sz="0" w:space="0" w:color="auto"/>
        <w:right w:val="none" w:sz="0" w:space="0" w:color="auto"/>
      </w:divBdr>
    </w:div>
    <w:div w:id="402487476">
      <w:bodyDiv w:val="1"/>
      <w:marLeft w:val="0"/>
      <w:marRight w:val="0"/>
      <w:marTop w:val="0"/>
      <w:marBottom w:val="0"/>
      <w:divBdr>
        <w:top w:val="none" w:sz="0" w:space="0" w:color="auto"/>
        <w:left w:val="none" w:sz="0" w:space="0" w:color="auto"/>
        <w:bottom w:val="none" w:sz="0" w:space="0" w:color="auto"/>
        <w:right w:val="none" w:sz="0" w:space="0" w:color="auto"/>
      </w:divBdr>
    </w:div>
    <w:div w:id="529534079">
      <w:bodyDiv w:val="1"/>
      <w:marLeft w:val="0"/>
      <w:marRight w:val="0"/>
      <w:marTop w:val="0"/>
      <w:marBottom w:val="0"/>
      <w:divBdr>
        <w:top w:val="none" w:sz="0" w:space="0" w:color="auto"/>
        <w:left w:val="none" w:sz="0" w:space="0" w:color="auto"/>
        <w:bottom w:val="none" w:sz="0" w:space="0" w:color="auto"/>
        <w:right w:val="none" w:sz="0" w:space="0" w:color="auto"/>
      </w:divBdr>
    </w:div>
    <w:div w:id="666131355">
      <w:bodyDiv w:val="1"/>
      <w:marLeft w:val="0"/>
      <w:marRight w:val="0"/>
      <w:marTop w:val="0"/>
      <w:marBottom w:val="0"/>
      <w:divBdr>
        <w:top w:val="none" w:sz="0" w:space="0" w:color="auto"/>
        <w:left w:val="none" w:sz="0" w:space="0" w:color="auto"/>
        <w:bottom w:val="none" w:sz="0" w:space="0" w:color="auto"/>
        <w:right w:val="none" w:sz="0" w:space="0" w:color="auto"/>
      </w:divBdr>
    </w:div>
    <w:div w:id="692003474">
      <w:bodyDiv w:val="1"/>
      <w:marLeft w:val="0"/>
      <w:marRight w:val="0"/>
      <w:marTop w:val="0"/>
      <w:marBottom w:val="0"/>
      <w:divBdr>
        <w:top w:val="none" w:sz="0" w:space="0" w:color="auto"/>
        <w:left w:val="none" w:sz="0" w:space="0" w:color="auto"/>
        <w:bottom w:val="none" w:sz="0" w:space="0" w:color="auto"/>
        <w:right w:val="none" w:sz="0" w:space="0" w:color="auto"/>
      </w:divBdr>
    </w:div>
    <w:div w:id="758061108">
      <w:bodyDiv w:val="1"/>
      <w:marLeft w:val="0"/>
      <w:marRight w:val="0"/>
      <w:marTop w:val="0"/>
      <w:marBottom w:val="0"/>
      <w:divBdr>
        <w:top w:val="none" w:sz="0" w:space="0" w:color="auto"/>
        <w:left w:val="none" w:sz="0" w:space="0" w:color="auto"/>
        <w:bottom w:val="none" w:sz="0" w:space="0" w:color="auto"/>
        <w:right w:val="none" w:sz="0" w:space="0" w:color="auto"/>
      </w:divBdr>
    </w:div>
    <w:div w:id="798114634">
      <w:bodyDiv w:val="1"/>
      <w:marLeft w:val="0"/>
      <w:marRight w:val="0"/>
      <w:marTop w:val="0"/>
      <w:marBottom w:val="0"/>
      <w:divBdr>
        <w:top w:val="none" w:sz="0" w:space="0" w:color="auto"/>
        <w:left w:val="none" w:sz="0" w:space="0" w:color="auto"/>
        <w:bottom w:val="none" w:sz="0" w:space="0" w:color="auto"/>
        <w:right w:val="none" w:sz="0" w:space="0" w:color="auto"/>
      </w:divBdr>
    </w:div>
    <w:div w:id="806094167">
      <w:bodyDiv w:val="1"/>
      <w:marLeft w:val="0"/>
      <w:marRight w:val="0"/>
      <w:marTop w:val="0"/>
      <w:marBottom w:val="0"/>
      <w:divBdr>
        <w:top w:val="none" w:sz="0" w:space="0" w:color="auto"/>
        <w:left w:val="none" w:sz="0" w:space="0" w:color="auto"/>
        <w:bottom w:val="none" w:sz="0" w:space="0" w:color="auto"/>
        <w:right w:val="none" w:sz="0" w:space="0" w:color="auto"/>
      </w:divBdr>
    </w:div>
    <w:div w:id="885022664">
      <w:bodyDiv w:val="1"/>
      <w:marLeft w:val="0"/>
      <w:marRight w:val="0"/>
      <w:marTop w:val="0"/>
      <w:marBottom w:val="0"/>
      <w:divBdr>
        <w:top w:val="none" w:sz="0" w:space="0" w:color="auto"/>
        <w:left w:val="none" w:sz="0" w:space="0" w:color="auto"/>
        <w:bottom w:val="none" w:sz="0" w:space="0" w:color="auto"/>
        <w:right w:val="none" w:sz="0" w:space="0" w:color="auto"/>
      </w:divBdr>
    </w:div>
    <w:div w:id="958953633">
      <w:bodyDiv w:val="1"/>
      <w:marLeft w:val="0"/>
      <w:marRight w:val="0"/>
      <w:marTop w:val="0"/>
      <w:marBottom w:val="0"/>
      <w:divBdr>
        <w:top w:val="none" w:sz="0" w:space="0" w:color="auto"/>
        <w:left w:val="none" w:sz="0" w:space="0" w:color="auto"/>
        <w:bottom w:val="none" w:sz="0" w:space="0" w:color="auto"/>
        <w:right w:val="none" w:sz="0" w:space="0" w:color="auto"/>
      </w:divBdr>
    </w:div>
    <w:div w:id="969240150">
      <w:bodyDiv w:val="1"/>
      <w:marLeft w:val="0"/>
      <w:marRight w:val="0"/>
      <w:marTop w:val="0"/>
      <w:marBottom w:val="0"/>
      <w:divBdr>
        <w:top w:val="none" w:sz="0" w:space="0" w:color="auto"/>
        <w:left w:val="none" w:sz="0" w:space="0" w:color="auto"/>
        <w:bottom w:val="none" w:sz="0" w:space="0" w:color="auto"/>
        <w:right w:val="none" w:sz="0" w:space="0" w:color="auto"/>
      </w:divBdr>
    </w:div>
    <w:div w:id="1047534308">
      <w:bodyDiv w:val="1"/>
      <w:marLeft w:val="0"/>
      <w:marRight w:val="0"/>
      <w:marTop w:val="0"/>
      <w:marBottom w:val="0"/>
      <w:divBdr>
        <w:top w:val="none" w:sz="0" w:space="0" w:color="auto"/>
        <w:left w:val="none" w:sz="0" w:space="0" w:color="auto"/>
        <w:bottom w:val="none" w:sz="0" w:space="0" w:color="auto"/>
        <w:right w:val="none" w:sz="0" w:space="0" w:color="auto"/>
      </w:divBdr>
    </w:div>
    <w:div w:id="1149983003">
      <w:bodyDiv w:val="1"/>
      <w:marLeft w:val="0"/>
      <w:marRight w:val="0"/>
      <w:marTop w:val="0"/>
      <w:marBottom w:val="0"/>
      <w:divBdr>
        <w:top w:val="none" w:sz="0" w:space="0" w:color="auto"/>
        <w:left w:val="none" w:sz="0" w:space="0" w:color="auto"/>
        <w:bottom w:val="none" w:sz="0" w:space="0" w:color="auto"/>
        <w:right w:val="none" w:sz="0" w:space="0" w:color="auto"/>
      </w:divBdr>
    </w:div>
    <w:div w:id="1156993273">
      <w:bodyDiv w:val="1"/>
      <w:marLeft w:val="0"/>
      <w:marRight w:val="0"/>
      <w:marTop w:val="0"/>
      <w:marBottom w:val="0"/>
      <w:divBdr>
        <w:top w:val="none" w:sz="0" w:space="0" w:color="auto"/>
        <w:left w:val="none" w:sz="0" w:space="0" w:color="auto"/>
        <w:bottom w:val="none" w:sz="0" w:space="0" w:color="auto"/>
        <w:right w:val="none" w:sz="0" w:space="0" w:color="auto"/>
      </w:divBdr>
    </w:div>
    <w:div w:id="1184829382">
      <w:bodyDiv w:val="1"/>
      <w:marLeft w:val="0"/>
      <w:marRight w:val="0"/>
      <w:marTop w:val="0"/>
      <w:marBottom w:val="0"/>
      <w:divBdr>
        <w:top w:val="none" w:sz="0" w:space="0" w:color="auto"/>
        <w:left w:val="none" w:sz="0" w:space="0" w:color="auto"/>
        <w:bottom w:val="none" w:sz="0" w:space="0" w:color="auto"/>
        <w:right w:val="none" w:sz="0" w:space="0" w:color="auto"/>
      </w:divBdr>
    </w:div>
    <w:div w:id="1233589000">
      <w:bodyDiv w:val="1"/>
      <w:marLeft w:val="0"/>
      <w:marRight w:val="0"/>
      <w:marTop w:val="0"/>
      <w:marBottom w:val="0"/>
      <w:divBdr>
        <w:top w:val="none" w:sz="0" w:space="0" w:color="auto"/>
        <w:left w:val="none" w:sz="0" w:space="0" w:color="auto"/>
        <w:bottom w:val="none" w:sz="0" w:space="0" w:color="auto"/>
        <w:right w:val="none" w:sz="0" w:space="0" w:color="auto"/>
      </w:divBdr>
    </w:div>
    <w:div w:id="1414206198">
      <w:bodyDiv w:val="1"/>
      <w:marLeft w:val="0"/>
      <w:marRight w:val="0"/>
      <w:marTop w:val="0"/>
      <w:marBottom w:val="0"/>
      <w:divBdr>
        <w:top w:val="none" w:sz="0" w:space="0" w:color="auto"/>
        <w:left w:val="none" w:sz="0" w:space="0" w:color="auto"/>
        <w:bottom w:val="none" w:sz="0" w:space="0" w:color="auto"/>
        <w:right w:val="none" w:sz="0" w:space="0" w:color="auto"/>
      </w:divBdr>
    </w:div>
    <w:div w:id="1436680716">
      <w:bodyDiv w:val="1"/>
      <w:marLeft w:val="0"/>
      <w:marRight w:val="0"/>
      <w:marTop w:val="0"/>
      <w:marBottom w:val="0"/>
      <w:divBdr>
        <w:top w:val="none" w:sz="0" w:space="0" w:color="auto"/>
        <w:left w:val="none" w:sz="0" w:space="0" w:color="auto"/>
        <w:bottom w:val="none" w:sz="0" w:space="0" w:color="auto"/>
        <w:right w:val="none" w:sz="0" w:space="0" w:color="auto"/>
      </w:divBdr>
    </w:div>
    <w:div w:id="1546680175">
      <w:bodyDiv w:val="1"/>
      <w:marLeft w:val="0"/>
      <w:marRight w:val="0"/>
      <w:marTop w:val="0"/>
      <w:marBottom w:val="0"/>
      <w:divBdr>
        <w:top w:val="none" w:sz="0" w:space="0" w:color="auto"/>
        <w:left w:val="none" w:sz="0" w:space="0" w:color="auto"/>
        <w:bottom w:val="none" w:sz="0" w:space="0" w:color="auto"/>
        <w:right w:val="none" w:sz="0" w:space="0" w:color="auto"/>
      </w:divBdr>
    </w:div>
    <w:div w:id="1583373466">
      <w:bodyDiv w:val="1"/>
      <w:marLeft w:val="0"/>
      <w:marRight w:val="0"/>
      <w:marTop w:val="0"/>
      <w:marBottom w:val="0"/>
      <w:divBdr>
        <w:top w:val="none" w:sz="0" w:space="0" w:color="auto"/>
        <w:left w:val="none" w:sz="0" w:space="0" w:color="auto"/>
        <w:bottom w:val="none" w:sz="0" w:space="0" w:color="auto"/>
        <w:right w:val="none" w:sz="0" w:space="0" w:color="auto"/>
      </w:divBdr>
    </w:div>
    <w:div w:id="1705902248">
      <w:bodyDiv w:val="1"/>
      <w:marLeft w:val="0"/>
      <w:marRight w:val="0"/>
      <w:marTop w:val="0"/>
      <w:marBottom w:val="0"/>
      <w:divBdr>
        <w:top w:val="none" w:sz="0" w:space="0" w:color="auto"/>
        <w:left w:val="none" w:sz="0" w:space="0" w:color="auto"/>
        <w:bottom w:val="none" w:sz="0" w:space="0" w:color="auto"/>
        <w:right w:val="none" w:sz="0" w:space="0" w:color="auto"/>
      </w:divBdr>
    </w:div>
    <w:div w:id="1761414219">
      <w:bodyDiv w:val="1"/>
      <w:marLeft w:val="0"/>
      <w:marRight w:val="0"/>
      <w:marTop w:val="0"/>
      <w:marBottom w:val="0"/>
      <w:divBdr>
        <w:top w:val="none" w:sz="0" w:space="0" w:color="auto"/>
        <w:left w:val="none" w:sz="0" w:space="0" w:color="auto"/>
        <w:bottom w:val="none" w:sz="0" w:space="0" w:color="auto"/>
        <w:right w:val="none" w:sz="0" w:space="0" w:color="auto"/>
      </w:divBdr>
    </w:div>
    <w:div w:id="1762799764">
      <w:bodyDiv w:val="1"/>
      <w:marLeft w:val="0"/>
      <w:marRight w:val="0"/>
      <w:marTop w:val="0"/>
      <w:marBottom w:val="0"/>
      <w:divBdr>
        <w:top w:val="none" w:sz="0" w:space="0" w:color="auto"/>
        <w:left w:val="none" w:sz="0" w:space="0" w:color="auto"/>
        <w:bottom w:val="none" w:sz="0" w:space="0" w:color="auto"/>
        <w:right w:val="none" w:sz="0" w:space="0" w:color="auto"/>
      </w:divBdr>
    </w:div>
    <w:div w:id="1826622880">
      <w:bodyDiv w:val="1"/>
      <w:marLeft w:val="0"/>
      <w:marRight w:val="0"/>
      <w:marTop w:val="0"/>
      <w:marBottom w:val="0"/>
      <w:divBdr>
        <w:top w:val="none" w:sz="0" w:space="0" w:color="auto"/>
        <w:left w:val="none" w:sz="0" w:space="0" w:color="auto"/>
        <w:bottom w:val="none" w:sz="0" w:space="0" w:color="auto"/>
        <w:right w:val="none" w:sz="0" w:space="0" w:color="auto"/>
      </w:divBdr>
    </w:div>
    <w:div w:id="1859005558">
      <w:bodyDiv w:val="1"/>
      <w:marLeft w:val="0"/>
      <w:marRight w:val="0"/>
      <w:marTop w:val="0"/>
      <w:marBottom w:val="0"/>
      <w:divBdr>
        <w:top w:val="none" w:sz="0" w:space="0" w:color="auto"/>
        <w:left w:val="none" w:sz="0" w:space="0" w:color="auto"/>
        <w:bottom w:val="none" w:sz="0" w:space="0" w:color="auto"/>
        <w:right w:val="none" w:sz="0" w:space="0" w:color="auto"/>
      </w:divBdr>
    </w:div>
    <w:div w:id="1873109298">
      <w:bodyDiv w:val="1"/>
      <w:marLeft w:val="0"/>
      <w:marRight w:val="0"/>
      <w:marTop w:val="0"/>
      <w:marBottom w:val="0"/>
      <w:divBdr>
        <w:top w:val="none" w:sz="0" w:space="0" w:color="auto"/>
        <w:left w:val="none" w:sz="0" w:space="0" w:color="auto"/>
        <w:bottom w:val="none" w:sz="0" w:space="0" w:color="auto"/>
        <w:right w:val="none" w:sz="0" w:space="0" w:color="auto"/>
      </w:divBdr>
    </w:div>
    <w:div w:id="1951086608">
      <w:bodyDiv w:val="1"/>
      <w:marLeft w:val="0"/>
      <w:marRight w:val="0"/>
      <w:marTop w:val="0"/>
      <w:marBottom w:val="0"/>
      <w:divBdr>
        <w:top w:val="none" w:sz="0" w:space="0" w:color="auto"/>
        <w:left w:val="none" w:sz="0" w:space="0" w:color="auto"/>
        <w:bottom w:val="none" w:sz="0" w:space="0" w:color="auto"/>
        <w:right w:val="none" w:sz="0" w:space="0" w:color="auto"/>
      </w:divBdr>
    </w:div>
    <w:div w:id="1990983875">
      <w:bodyDiv w:val="1"/>
      <w:marLeft w:val="0"/>
      <w:marRight w:val="0"/>
      <w:marTop w:val="0"/>
      <w:marBottom w:val="0"/>
      <w:divBdr>
        <w:top w:val="none" w:sz="0" w:space="0" w:color="auto"/>
        <w:left w:val="none" w:sz="0" w:space="0" w:color="auto"/>
        <w:bottom w:val="none" w:sz="0" w:space="0" w:color="auto"/>
        <w:right w:val="none" w:sz="0" w:space="0" w:color="auto"/>
      </w:divBdr>
    </w:div>
    <w:div w:id="2053187570">
      <w:bodyDiv w:val="1"/>
      <w:marLeft w:val="0"/>
      <w:marRight w:val="0"/>
      <w:marTop w:val="0"/>
      <w:marBottom w:val="0"/>
      <w:divBdr>
        <w:top w:val="none" w:sz="0" w:space="0" w:color="auto"/>
        <w:left w:val="none" w:sz="0" w:space="0" w:color="auto"/>
        <w:bottom w:val="none" w:sz="0" w:space="0" w:color="auto"/>
        <w:right w:val="none" w:sz="0" w:space="0" w:color="auto"/>
      </w:divBdr>
    </w:div>
    <w:div w:id="20594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1038</Words>
  <Characters>5609</Characters>
  <Application>Microsoft Office Word</Application>
  <DocSecurity>0</DocSecurity>
  <Lines>46</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Rosa</dc:creator>
  <cp:keywords/>
  <dc:description/>
  <cp:lastModifiedBy>Anderson Rosa</cp:lastModifiedBy>
  <cp:revision>236</cp:revision>
  <dcterms:created xsi:type="dcterms:W3CDTF">2022-09-27T23:02:00Z</dcterms:created>
  <dcterms:modified xsi:type="dcterms:W3CDTF">2022-09-28T18:36:00Z</dcterms:modified>
</cp:coreProperties>
</file>