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59461" w14:textId="77777777" w:rsidR="00347F37" w:rsidRPr="00AB5462" w:rsidRDefault="00347F37" w:rsidP="00AB5462">
      <w:pPr>
        <w:jc w:val="both"/>
        <w:rPr>
          <w:rFonts w:ascii="Arial" w:hAnsi="Arial" w:cs="Arial"/>
          <w:sz w:val="24"/>
          <w:szCs w:val="24"/>
        </w:rPr>
      </w:pPr>
    </w:p>
    <w:p w14:paraId="1E7119BA" w14:textId="4DB23FF8" w:rsidR="00333C6D" w:rsidRPr="00AB5462" w:rsidRDefault="00333C6D" w:rsidP="00AB5462">
      <w:pPr>
        <w:jc w:val="center"/>
        <w:rPr>
          <w:rFonts w:ascii="Arial" w:hAnsi="Arial" w:cs="Arial"/>
          <w:sz w:val="32"/>
          <w:szCs w:val="32"/>
        </w:rPr>
      </w:pPr>
      <w:r w:rsidRPr="00AB5462">
        <w:rPr>
          <w:rFonts w:ascii="Arial" w:hAnsi="Arial" w:cs="Arial"/>
          <w:sz w:val="32"/>
          <w:szCs w:val="32"/>
        </w:rPr>
        <w:t>AVI - Assistente Virtual Inteligente</w:t>
      </w:r>
    </w:p>
    <w:p w14:paraId="0CFC393B" w14:textId="77777777" w:rsidR="00333C6D" w:rsidRPr="00AB5462" w:rsidRDefault="00333C6D" w:rsidP="00AB5462">
      <w:pPr>
        <w:jc w:val="both"/>
        <w:rPr>
          <w:rFonts w:ascii="Arial" w:hAnsi="Arial" w:cs="Arial"/>
          <w:sz w:val="24"/>
          <w:szCs w:val="24"/>
        </w:rPr>
      </w:pPr>
    </w:p>
    <w:p w14:paraId="27DA1733" w14:textId="77777777" w:rsidR="00333C6D" w:rsidRPr="00AB5462" w:rsidRDefault="00333C6D" w:rsidP="00AB5462">
      <w:pPr>
        <w:jc w:val="both"/>
        <w:rPr>
          <w:rFonts w:ascii="Arial" w:hAnsi="Arial" w:cs="Arial"/>
          <w:sz w:val="24"/>
          <w:szCs w:val="24"/>
        </w:rPr>
      </w:pPr>
    </w:p>
    <w:p w14:paraId="132A1856" w14:textId="4CBFF33F" w:rsidR="00333C6D" w:rsidRPr="00AB5462" w:rsidRDefault="00333C6D" w:rsidP="00AB546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B5462">
        <w:rPr>
          <w:rFonts w:ascii="Arial" w:hAnsi="Arial" w:cs="Arial"/>
          <w:sz w:val="24"/>
          <w:szCs w:val="24"/>
        </w:rPr>
        <w:t xml:space="preserve">Minha irmã tem um estúdio de estética e </w:t>
      </w:r>
      <w:r w:rsidR="00AE355B" w:rsidRPr="00AB5462">
        <w:rPr>
          <w:rFonts w:ascii="Arial" w:hAnsi="Arial" w:cs="Arial"/>
          <w:sz w:val="24"/>
          <w:szCs w:val="24"/>
        </w:rPr>
        <w:t xml:space="preserve">eu decidi automatizá-lo com AVI, para esse projeto escolhi trabalhar inicialmente com a </w:t>
      </w:r>
      <w:proofErr w:type="spellStart"/>
      <w:r w:rsidR="00AE355B" w:rsidRPr="00AB5462">
        <w:rPr>
          <w:rFonts w:ascii="Arial" w:hAnsi="Arial" w:cs="Arial"/>
          <w:sz w:val="24"/>
          <w:szCs w:val="24"/>
        </w:rPr>
        <w:t>Amazon</w:t>
      </w:r>
      <w:proofErr w:type="spellEnd"/>
      <w:r w:rsidR="00AE355B" w:rsidRPr="00AB546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3F06">
        <w:rPr>
          <w:rFonts w:ascii="Arial" w:hAnsi="Arial" w:cs="Arial"/>
          <w:sz w:val="24"/>
          <w:szCs w:val="24"/>
        </w:rPr>
        <w:t>Alexa</w:t>
      </w:r>
      <w:proofErr w:type="spellEnd"/>
      <w:r w:rsidR="00943F06">
        <w:rPr>
          <w:rFonts w:ascii="Arial" w:hAnsi="Arial" w:cs="Arial"/>
          <w:sz w:val="24"/>
          <w:szCs w:val="24"/>
        </w:rPr>
        <w:t xml:space="preserve"> </w:t>
      </w:r>
      <w:r w:rsidR="00AE355B" w:rsidRPr="00AB5462">
        <w:rPr>
          <w:rFonts w:ascii="Arial" w:hAnsi="Arial" w:cs="Arial"/>
          <w:sz w:val="24"/>
          <w:szCs w:val="24"/>
        </w:rPr>
        <w:t xml:space="preserve">e dispositivos </w:t>
      </w:r>
      <w:proofErr w:type="spellStart"/>
      <w:r w:rsidR="00AE355B" w:rsidRPr="00AB5462">
        <w:rPr>
          <w:rFonts w:ascii="Arial" w:hAnsi="Arial" w:cs="Arial"/>
          <w:sz w:val="24"/>
          <w:szCs w:val="24"/>
        </w:rPr>
        <w:t>wifi</w:t>
      </w:r>
      <w:proofErr w:type="spellEnd"/>
      <w:r w:rsidR="00AE355B" w:rsidRPr="00AB5462">
        <w:rPr>
          <w:rFonts w:ascii="Arial" w:hAnsi="Arial" w:cs="Arial"/>
          <w:sz w:val="24"/>
          <w:szCs w:val="24"/>
        </w:rPr>
        <w:t xml:space="preserve"> Tuya.</w:t>
      </w:r>
    </w:p>
    <w:p w14:paraId="3D494270" w14:textId="79B3DF3E" w:rsidR="00AE355B" w:rsidRPr="00AB5462" w:rsidRDefault="00AE355B" w:rsidP="00AB546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B5462">
        <w:rPr>
          <w:rFonts w:ascii="Arial" w:hAnsi="Arial" w:cs="Arial"/>
          <w:sz w:val="24"/>
          <w:szCs w:val="24"/>
        </w:rPr>
        <w:t>Serão controladas por estes dispositivos cinco circuitos de iluminação de teto, uma fita de LED RGB</w:t>
      </w:r>
      <w:r w:rsidR="00866A47" w:rsidRPr="00AB5462">
        <w:rPr>
          <w:rFonts w:ascii="Arial" w:hAnsi="Arial" w:cs="Arial"/>
          <w:sz w:val="24"/>
          <w:szCs w:val="24"/>
        </w:rPr>
        <w:t>, vídeo porteiro e porta.</w:t>
      </w:r>
    </w:p>
    <w:p w14:paraId="5872B059" w14:textId="2E8CF8B9" w:rsidR="00DA43E5" w:rsidRPr="00AB5462" w:rsidRDefault="00DA43E5" w:rsidP="00AB546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B5462">
        <w:rPr>
          <w:rFonts w:ascii="Arial" w:hAnsi="Arial" w:cs="Arial"/>
          <w:sz w:val="24"/>
          <w:szCs w:val="24"/>
        </w:rPr>
        <w:t xml:space="preserve">Lembrando que todos os dispositivos são compatíveis com </w:t>
      </w:r>
      <w:proofErr w:type="spellStart"/>
      <w:r w:rsidRPr="00AB5462">
        <w:rPr>
          <w:rFonts w:ascii="Arial" w:hAnsi="Arial" w:cs="Arial"/>
          <w:sz w:val="24"/>
          <w:szCs w:val="24"/>
        </w:rPr>
        <w:t>Amazon</w:t>
      </w:r>
      <w:proofErr w:type="spellEnd"/>
      <w:r w:rsidRPr="00AB54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5462">
        <w:rPr>
          <w:rFonts w:ascii="Arial" w:hAnsi="Arial" w:cs="Arial"/>
          <w:sz w:val="24"/>
          <w:szCs w:val="24"/>
        </w:rPr>
        <w:t>Alexa</w:t>
      </w:r>
      <w:proofErr w:type="spellEnd"/>
      <w:r w:rsidRPr="00AB5462">
        <w:rPr>
          <w:rFonts w:ascii="Arial" w:hAnsi="Arial" w:cs="Arial"/>
          <w:sz w:val="24"/>
          <w:szCs w:val="24"/>
        </w:rPr>
        <w:t xml:space="preserve"> e conexão </w:t>
      </w:r>
      <w:proofErr w:type="spellStart"/>
      <w:r w:rsidRPr="00AB5462">
        <w:rPr>
          <w:rFonts w:ascii="Arial" w:hAnsi="Arial" w:cs="Arial"/>
          <w:sz w:val="24"/>
          <w:szCs w:val="24"/>
        </w:rPr>
        <w:t>wifi</w:t>
      </w:r>
      <w:proofErr w:type="spellEnd"/>
      <w:r w:rsidRPr="00AB5462">
        <w:rPr>
          <w:rFonts w:ascii="Arial" w:hAnsi="Arial" w:cs="Arial"/>
          <w:sz w:val="24"/>
          <w:szCs w:val="24"/>
        </w:rPr>
        <w:t>.</w:t>
      </w:r>
    </w:p>
    <w:p w14:paraId="49F948ED" w14:textId="77777777" w:rsidR="00AB5462" w:rsidRPr="00AB5462" w:rsidRDefault="00DA43E5" w:rsidP="00AB546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B5462">
        <w:rPr>
          <w:rFonts w:ascii="Arial" w:hAnsi="Arial" w:cs="Arial"/>
          <w:sz w:val="24"/>
          <w:szCs w:val="24"/>
        </w:rPr>
        <w:t xml:space="preserve">Na recepção </w:t>
      </w:r>
      <w:r w:rsidR="00866A47" w:rsidRPr="00AB5462">
        <w:rPr>
          <w:rFonts w:ascii="Arial" w:hAnsi="Arial" w:cs="Arial"/>
          <w:sz w:val="24"/>
          <w:szCs w:val="24"/>
        </w:rPr>
        <w:t>serão usados, um vídeo porteiro</w:t>
      </w:r>
      <w:r w:rsidRPr="00AB5462">
        <w:rPr>
          <w:rFonts w:ascii="Arial" w:hAnsi="Arial" w:cs="Arial"/>
          <w:sz w:val="24"/>
          <w:szCs w:val="24"/>
        </w:rPr>
        <w:t xml:space="preserve">, uma trava magnética, </w:t>
      </w:r>
      <w:r w:rsidR="00866A47" w:rsidRPr="00AB5462">
        <w:rPr>
          <w:rFonts w:ascii="Arial" w:hAnsi="Arial" w:cs="Arial"/>
          <w:sz w:val="24"/>
          <w:szCs w:val="24"/>
        </w:rPr>
        <w:t xml:space="preserve">um controlador de pulso </w:t>
      </w:r>
      <w:r w:rsidRPr="00AB5462">
        <w:rPr>
          <w:rFonts w:ascii="Arial" w:hAnsi="Arial" w:cs="Arial"/>
          <w:sz w:val="24"/>
          <w:szCs w:val="24"/>
        </w:rPr>
        <w:t>para acionar a abertura da trava magnética da porta e um controlador para iluminação.</w:t>
      </w:r>
    </w:p>
    <w:p w14:paraId="02F8DCC4" w14:textId="58974340" w:rsidR="00AB5462" w:rsidRDefault="00AB5462" w:rsidP="00AB546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lavabo será usado um controlador para iluminação que será responsável por acionar todas as luzes (espelho, pendente e teto).</w:t>
      </w:r>
    </w:p>
    <w:p w14:paraId="7EADF23B" w14:textId="119C93DC" w:rsidR="00AB5462" w:rsidRDefault="00AB5462" w:rsidP="00AB546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sala de atendimento haverá um controlador triplo para controlar os três circuitos de iluminação de teto, um controlador de fita de LED RGB e ar-condicionado</w:t>
      </w:r>
      <w:r w:rsidR="0030652F">
        <w:rPr>
          <w:rFonts w:ascii="Arial" w:hAnsi="Arial" w:cs="Arial"/>
          <w:sz w:val="24"/>
          <w:szCs w:val="24"/>
        </w:rPr>
        <w:t>.</w:t>
      </w:r>
    </w:p>
    <w:p w14:paraId="0A52426B" w14:textId="363C7425" w:rsidR="00AB5462" w:rsidRPr="00AB5462" w:rsidRDefault="0030652F" w:rsidP="00AB546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Futuramente outros dispositivos poderão ser agregados </w:t>
      </w: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automações uma vez que a estrutura do estabelecimento foi projetada pensando na automação.</w:t>
      </w:r>
    </w:p>
    <w:p w14:paraId="7A04025E" w14:textId="4E544582" w:rsidR="00866A47" w:rsidRPr="00AB5462" w:rsidRDefault="00AB5462" w:rsidP="00AB546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B5462">
        <w:rPr>
          <w:rFonts w:ascii="Arial" w:hAnsi="Arial" w:cs="Arial"/>
          <w:sz w:val="24"/>
          <w:szCs w:val="24"/>
        </w:rPr>
        <w:t xml:space="preserve">Tudo controlado por voz, </w:t>
      </w:r>
      <w:r w:rsidR="0030652F">
        <w:rPr>
          <w:rFonts w:ascii="Arial" w:hAnsi="Arial" w:cs="Arial"/>
          <w:sz w:val="24"/>
          <w:szCs w:val="24"/>
        </w:rPr>
        <w:t>esses controles serão pré configurados por meio de</w:t>
      </w:r>
      <w:r w:rsidR="00943F06">
        <w:rPr>
          <w:rFonts w:ascii="Arial" w:hAnsi="Arial" w:cs="Arial"/>
          <w:sz w:val="24"/>
          <w:szCs w:val="24"/>
        </w:rPr>
        <w:t xml:space="preserve"> rotinas configuradas na AVI, haverá </w:t>
      </w:r>
      <w:r w:rsidRPr="00AB5462">
        <w:rPr>
          <w:rFonts w:ascii="Arial" w:hAnsi="Arial" w:cs="Arial"/>
          <w:sz w:val="24"/>
          <w:szCs w:val="24"/>
        </w:rPr>
        <w:t xml:space="preserve">também acionadores (interruptores e pulsadores) </w:t>
      </w:r>
      <w:proofErr w:type="gramStart"/>
      <w:r w:rsidRPr="00AB5462">
        <w:rPr>
          <w:rFonts w:ascii="Arial" w:hAnsi="Arial" w:cs="Arial"/>
          <w:sz w:val="24"/>
          <w:szCs w:val="24"/>
        </w:rPr>
        <w:t>analógicos padr</w:t>
      </w:r>
      <w:r w:rsidR="00943F06">
        <w:rPr>
          <w:rFonts w:ascii="Arial" w:hAnsi="Arial" w:cs="Arial"/>
          <w:sz w:val="24"/>
          <w:szCs w:val="24"/>
        </w:rPr>
        <w:t>ão</w:t>
      </w:r>
      <w:proofErr w:type="gramEnd"/>
      <w:r w:rsidRPr="00AB5462">
        <w:rPr>
          <w:rFonts w:ascii="Arial" w:hAnsi="Arial" w:cs="Arial"/>
          <w:sz w:val="24"/>
          <w:szCs w:val="24"/>
        </w:rPr>
        <w:t xml:space="preserve"> sem conexão com a AVI</w:t>
      </w:r>
      <w:r w:rsidR="00943F06">
        <w:rPr>
          <w:rFonts w:ascii="Arial" w:hAnsi="Arial" w:cs="Arial"/>
          <w:sz w:val="24"/>
          <w:szCs w:val="24"/>
        </w:rPr>
        <w:t xml:space="preserve"> para caso ocorra uma falha no fornecimento de internet que causa interrupção do serviço</w:t>
      </w:r>
      <w:r w:rsidRPr="00AB5462">
        <w:rPr>
          <w:rFonts w:ascii="Arial" w:hAnsi="Arial" w:cs="Arial"/>
          <w:sz w:val="24"/>
          <w:szCs w:val="24"/>
        </w:rPr>
        <w:t>.</w:t>
      </w:r>
    </w:p>
    <w:sectPr w:rsidR="00866A47" w:rsidRPr="00AB5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6D"/>
    <w:rsid w:val="0030652F"/>
    <w:rsid w:val="00333C6D"/>
    <w:rsid w:val="00347F37"/>
    <w:rsid w:val="007E4C0B"/>
    <w:rsid w:val="00860E63"/>
    <w:rsid w:val="00866A47"/>
    <w:rsid w:val="00943F06"/>
    <w:rsid w:val="00AB5462"/>
    <w:rsid w:val="00AE355B"/>
    <w:rsid w:val="00DA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4AD1A"/>
  <w15:chartTrackingRefBased/>
  <w15:docId w15:val="{32C0833D-4412-4251-8A83-2FA85382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3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3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3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3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3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3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3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3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3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3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3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3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3C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3C6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3C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3C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3C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3C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3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3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3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3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3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3C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3C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3C6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3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3C6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3C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Rosa</dc:creator>
  <cp:keywords/>
  <dc:description/>
  <cp:lastModifiedBy>Anderson Rosa</cp:lastModifiedBy>
  <cp:revision>1</cp:revision>
  <dcterms:created xsi:type="dcterms:W3CDTF">2024-05-08T01:38:00Z</dcterms:created>
  <dcterms:modified xsi:type="dcterms:W3CDTF">2024-05-08T03:12:00Z</dcterms:modified>
</cp:coreProperties>
</file>