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EEF4D" w14:textId="77777777" w:rsidR="0027349B" w:rsidRPr="001947D0" w:rsidRDefault="00E942F7">
      <w:pPr>
        <w:rPr>
          <w:b/>
          <w:sz w:val="26"/>
          <w:szCs w:val="26"/>
        </w:rPr>
      </w:pPr>
      <w:r w:rsidRPr="001947D0">
        <w:rPr>
          <w:b/>
          <w:sz w:val="26"/>
          <w:szCs w:val="26"/>
        </w:rPr>
        <w:t>Links para a 2ª prova de Criação de Empresas para Internet.</w:t>
      </w:r>
    </w:p>
    <w:p w14:paraId="0BBA8ABB" w14:textId="424177A8" w:rsidR="0048394C" w:rsidRPr="0088644D" w:rsidRDefault="0048394C" w:rsidP="0048394C">
      <w:pPr>
        <w:rPr>
          <w:rFonts w:cstheme="minorHAnsi"/>
          <w:color w:val="000000"/>
          <w:shd w:val="clear" w:color="auto" w:fill="FFFFFF"/>
        </w:rPr>
      </w:pPr>
      <w:r w:rsidRPr="0088644D">
        <w:rPr>
          <w:rFonts w:cstheme="minorHAnsi"/>
          <w:color w:val="000000"/>
          <w:shd w:val="clear" w:color="auto" w:fill="FFFFFF"/>
        </w:rPr>
        <w:t xml:space="preserve">Plataforma de e-Commerce: Qual a Escolha Ideal para sua Loja Virtual?          </w:t>
      </w:r>
      <w:r w:rsidRPr="0088644D">
        <w:rPr>
          <w:rFonts w:cstheme="minorHAnsi"/>
          <w:color w:val="FF0000"/>
          <w:shd w:val="clear" w:color="auto" w:fill="FFFFFF"/>
        </w:rPr>
        <w:t xml:space="preserve"> ALLAN PERON</w:t>
      </w:r>
    </w:p>
    <w:p w14:paraId="0E68EC0C" w14:textId="77777777" w:rsidR="0048394C" w:rsidRPr="0088644D" w:rsidRDefault="0048394C" w:rsidP="0048394C">
      <w:pPr>
        <w:rPr>
          <w:rFonts w:cstheme="minorHAnsi"/>
        </w:rPr>
      </w:pPr>
      <w:hyperlink r:id="rId4" w:history="1">
        <w:r w:rsidRPr="0088644D">
          <w:rPr>
            <w:rStyle w:val="Hyperlink"/>
            <w:rFonts w:cstheme="minorHAnsi"/>
          </w:rPr>
          <w:t>https://www.youtube.com/watch?v=bGpLMxE7Kgg</w:t>
        </w:r>
      </w:hyperlink>
    </w:p>
    <w:p w14:paraId="4CE52C40" w14:textId="77777777" w:rsidR="00E942F7" w:rsidRPr="0088644D" w:rsidRDefault="00E942F7">
      <w:pPr>
        <w:rPr>
          <w:rFonts w:cstheme="minorHAnsi"/>
        </w:rPr>
      </w:pPr>
      <w:r w:rsidRPr="0088644D">
        <w:rPr>
          <w:rFonts w:cstheme="minorHAnsi"/>
          <w:color w:val="000000"/>
          <w:shd w:val="clear" w:color="auto" w:fill="FFFFFF"/>
        </w:rPr>
        <w:t>POP: Público, Oferta e Plataforma | D Loja Virtual</w:t>
      </w:r>
    </w:p>
    <w:p w14:paraId="0EDF61A1" w14:textId="77777777" w:rsidR="00E942F7" w:rsidRPr="0088644D" w:rsidRDefault="00E942F7">
      <w:pPr>
        <w:rPr>
          <w:rFonts w:cstheme="minorHAnsi"/>
        </w:rPr>
      </w:pPr>
      <w:hyperlink r:id="rId5" w:history="1">
        <w:r w:rsidRPr="0088644D">
          <w:rPr>
            <w:rStyle w:val="Hyperlink"/>
            <w:rFonts w:cstheme="minorHAnsi"/>
          </w:rPr>
          <w:t>https://www.youtube.com/watch?v=1KY-pVQ_VJM</w:t>
        </w:r>
      </w:hyperlink>
    </w:p>
    <w:p w14:paraId="2AB110D1" w14:textId="77777777" w:rsidR="00E942F7" w:rsidRPr="0088644D" w:rsidRDefault="00E942F7">
      <w:pPr>
        <w:rPr>
          <w:rFonts w:cstheme="minorHAnsi"/>
          <w:color w:val="000000"/>
          <w:shd w:val="clear" w:color="auto" w:fill="FFFFFF"/>
        </w:rPr>
      </w:pPr>
      <w:r w:rsidRPr="0088644D">
        <w:rPr>
          <w:rFonts w:cstheme="minorHAnsi"/>
          <w:color w:val="000000"/>
          <w:shd w:val="clear" w:color="auto" w:fill="FFFFFF"/>
        </w:rPr>
        <w:t>Escolhendo a plataforma para sua loja virtual</w:t>
      </w:r>
    </w:p>
    <w:p w14:paraId="65DEE5A9" w14:textId="77777777" w:rsidR="00E942F7" w:rsidRPr="0088644D" w:rsidRDefault="00E942F7">
      <w:pPr>
        <w:rPr>
          <w:rFonts w:cstheme="minorHAnsi"/>
        </w:rPr>
      </w:pPr>
      <w:hyperlink r:id="rId6" w:history="1">
        <w:r w:rsidRPr="0088644D">
          <w:rPr>
            <w:rStyle w:val="Hyperlink"/>
            <w:rFonts w:cstheme="minorHAnsi"/>
          </w:rPr>
          <w:t>https://www.youtube.com/watch?v=GgJBmhdUIt0&amp;t=7s</w:t>
        </w:r>
      </w:hyperlink>
    </w:p>
    <w:p w14:paraId="6DD4DA9C" w14:textId="77777777" w:rsidR="00E942F7" w:rsidRPr="0088644D" w:rsidRDefault="00E942F7">
      <w:pPr>
        <w:rPr>
          <w:rFonts w:cstheme="minorHAnsi"/>
        </w:rPr>
      </w:pPr>
      <w:r w:rsidRPr="0088644D">
        <w:rPr>
          <w:rFonts w:cstheme="minorHAnsi"/>
        </w:rPr>
        <w:t>============================*********=================================</w:t>
      </w:r>
    </w:p>
    <w:p w14:paraId="7BEA5E49" w14:textId="77777777" w:rsidR="00AB3119" w:rsidRPr="0088644D" w:rsidRDefault="00AB3119" w:rsidP="00AB3119">
      <w:pPr>
        <w:pStyle w:val="Ttulo1"/>
        <w:spacing w:before="0" w:beforeAutospacing="0" w:after="0" w:afterAutospacing="0"/>
        <w:textAlignment w:val="top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88644D">
        <w:rPr>
          <w:rStyle w:val="watch-title"/>
          <w:rFonts w:asciiTheme="minorHAnsi" w:hAnsiTheme="minorHAnsi" w:cstheme="minorHAnsi"/>
          <w:b w:val="0"/>
          <w:bCs w:val="0"/>
          <w:color w:val="000000"/>
          <w:sz w:val="22"/>
          <w:szCs w:val="22"/>
          <w:bdr w:val="none" w:sz="0" w:space="0" w:color="auto" w:frame="1"/>
        </w:rPr>
        <w:t>Episódio 06: E-mail marketing e promoções - Impulso Digital</w:t>
      </w:r>
    </w:p>
    <w:p w14:paraId="69300663" w14:textId="77777777" w:rsidR="00AB3119" w:rsidRPr="0088644D" w:rsidRDefault="00AB3119">
      <w:pPr>
        <w:rPr>
          <w:rFonts w:cstheme="minorHAnsi"/>
        </w:rPr>
      </w:pPr>
      <w:hyperlink r:id="rId7" w:history="1">
        <w:r w:rsidRPr="0088644D">
          <w:rPr>
            <w:rStyle w:val="Hyperlink"/>
            <w:rFonts w:cstheme="minorHAnsi"/>
          </w:rPr>
          <w:t>https://youtu.be/jjuEBoEF86Q</w:t>
        </w:r>
      </w:hyperlink>
    </w:p>
    <w:p w14:paraId="1670ACD6" w14:textId="77777777" w:rsidR="00AB3119" w:rsidRPr="0088644D" w:rsidRDefault="00AB3119">
      <w:pPr>
        <w:rPr>
          <w:rFonts w:cstheme="minorHAnsi"/>
          <w:color w:val="000000"/>
          <w:shd w:val="clear" w:color="auto" w:fill="FFFFFF"/>
        </w:rPr>
      </w:pPr>
      <w:r w:rsidRPr="0088644D">
        <w:rPr>
          <w:rFonts w:cstheme="minorHAnsi"/>
          <w:color w:val="000000"/>
          <w:shd w:val="clear" w:color="auto" w:fill="FFFFFF"/>
        </w:rPr>
        <w:t>Episódio 07: Redes sociais, conteúdo e SEO - Impulso Digital</w:t>
      </w:r>
    </w:p>
    <w:p w14:paraId="7BA352E6" w14:textId="77777777" w:rsidR="00AB3119" w:rsidRPr="0088644D" w:rsidRDefault="00AB3119">
      <w:pPr>
        <w:rPr>
          <w:rFonts w:cstheme="minorHAnsi"/>
        </w:rPr>
      </w:pPr>
      <w:hyperlink r:id="rId8" w:history="1">
        <w:r w:rsidRPr="0088644D">
          <w:rPr>
            <w:rStyle w:val="Hyperlink"/>
            <w:rFonts w:cstheme="minorHAnsi"/>
          </w:rPr>
          <w:t>https://youtu.be/UDuSFYTOoRU</w:t>
        </w:r>
      </w:hyperlink>
    </w:p>
    <w:p w14:paraId="59DAB830" w14:textId="77777777" w:rsidR="00AB3119" w:rsidRPr="0088644D" w:rsidRDefault="00AB3119" w:rsidP="00AB3119">
      <w:pPr>
        <w:pStyle w:val="Ttulo1"/>
        <w:spacing w:before="0" w:beforeAutospacing="0" w:after="0" w:afterAutospacing="0"/>
        <w:textAlignment w:val="top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88644D">
        <w:rPr>
          <w:rStyle w:val="watch-title"/>
          <w:rFonts w:asciiTheme="minorHAnsi" w:hAnsiTheme="minorHAnsi" w:cstheme="minorHAnsi"/>
          <w:b w:val="0"/>
          <w:bCs w:val="0"/>
          <w:color w:val="000000"/>
          <w:sz w:val="22"/>
          <w:szCs w:val="22"/>
          <w:bdr w:val="none" w:sz="0" w:space="0" w:color="auto" w:frame="1"/>
        </w:rPr>
        <w:t>Episódio 08: Mídia paga - Impulso Digital</w:t>
      </w:r>
    </w:p>
    <w:p w14:paraId="36D8F14A" w14:textId="77777777" w:rsidR="00AB3119" w:rsidRPr="0088644D" w:rsidRDefault="00AB3119">
      <w:pPr>
        <w:rPr>
          <w:rFonts w:cstheme="minorHAnsi"/>
        </w:rPr>
      </w:pPr>
      <w:hyperlink r:id="rId9" w:history="1">
        <w:r w:rsidRPr="0088644D">
          <w:rPr>
            <w:rStyle w:val="Hyperlink"/>
            <w:rFonts w:cstheme="minorHAnsi"/>
          </w:rPr>
          <w:t>https://youtu.be/4wxaYehaspA</w:t>
        </w:r>
      </w:hyperlink>
    </w:p>
    <w:p w14:paraId="4F03613D" w14:textId="77777777" w:rsidR="009A7182" w:rsidRDefault="009A7182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88644D">
        <w:rPr>
          <w:rFonts w:cstheme="minorHAnsi"/>
          <w:color w:val="000000"/>
          <w:shd w:val="clear" w:color="auto" w:fill="FFFFFF"/>
        </w:rPr>
        <w:t>===========================***===============</w:t>
      </w:r>
    </w:p>
    <w:p w14:paraId="13B208A8" w14:textId="0EF807FB" w:rsidR="00376B95" w:rsidRDefault="00376B95">
      <w:r>
        <w:t>Embalagem:</w:t>
      </w:r>
    </w:p>
    <w:p w14:paraId="5A00A1C1" w14:textId="77777777" w:rsidR="00376B95" w:rsidRPr="00180D32" w:rsidRDefault="00376B95" w:rsidP="00376B95">
      <w:pPr>
        <w:pStyle w:val="Ttulo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80D32">
        <w:rPr>
          <w:rFonts w:asciiTheme="minorHAnsi" w:hAnsiTheme="minorHAnsi" w:cstheme="minorHAnsi"/>
          <w:b w:val="0"/>
          <w:bCs w:val="0"/>
          <w:sz w:val="22"/>
          <w:szCs w:val="22"/>
        </w:rPr>
        <w:t>Embalagem: O que ela fala da sua empresa?</w:t>
      </w:r>
    </w:p>
    <w:p w14:paraId="6E02B048" w14:textId="77777777" w:rsidR="00376B95" w:rsidRPr="00180D32" w:rsidRDefault="00376B95" w:rsidP="00376B95">
      <w:pPr>
        <w:spacing w:after="0" w:line="240" w:lineRule="auto"/>
        <w:rPr>
          <w:rFonts w:cstheme="minorHAnsi"/>
        </w:rPr>
      </w:pPr>
    </w:p>
    <w:p w14:paraId="15305C7D" w14:textId="3007B541" w:rsidR="00376B95" w:rsidRPr="00180D32" w:rsidRDefault="00376B95" w:rsidP="00376B95">
      <w:pPr>
        <w:spacing w:after="0" w:line="240" w:lineRule="auto"/>
        <w:rPr>
          <w:rFonts w:cstheme="minorHAnsi"/>
        </w:rPr>
      </w:pPr>
      <w:hyperlink r:id="rId10" w:history="1">
        <w:r w:rsidRPr="00180D32">
          <w:rPr>
            <w:rStyle w:val="Hyperlink"/>
            <w:rFonts w:cstheme="minorHAnsi"/>
          </w:rPr>
          <w:t>https://www.youtube.com/watch?v=80Hsx0PyMwI</w:t>
        </w:r>
      </w:hyperlink>
      <w:r w:rsidRPr="00180D32">
        <w:rPr>
          <w:rFonts w:cstheme="minorHAnsi"/>
        </w:rPr>
        <w:t xml:space="preserve"> </w:t>
      </w:r>
    </w:p>
    <w:p w14:paraId="3E1EF287" w14:textId="77777777" w:rsidR="00CB7B2E" w:rsidRDefault="00CB7B2E" w:rsidP="00CB7B2E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4"/>
          <w:szCs w:val="24"/>
        </w:rPr>
      </w:pPr>
    </w:p>
    <w:p w14:paraId="0D7CC621" w14:textId="4A3834FA" w:rsidR="00CB7B2E" w:rsidRDefault="0088644D" w:rsidP="00CB7B2E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</w:pPr>
      <w:r w:rsidRPr="0088644D"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  <w:t>========================***==============</w:t>
      </w:r>
    </w:p>
    <w:p w14:paraId="2C87DCEE" w14:textId="77777777" w:rsidR="007B7804" w:rsidRDefault="007B7804" w:rsidP="007B7804">
      <w:pPr>
        <w:spacing w:after="0" w:line="240" w:lineRule="auto"/>
      </w:pPr>
      <w:r>
        <w:t>Meios de pagamentos:</w:t>
      </w:r>
    </w:p>
    <w:p w14:paraId="73336AD4" w14:textId="77777777" w:rsidR="007B7804" w:rsidRDefault="007B7804" w:rsidP="007B7804">
      <w:pPr>
        <w:spacing w:after="0" w:line="240" w:lineRule="auto"/>
      </w:pPr>
    </w:p>
    <w:p w14:paraId="69553B8D" w14:textId="6E92F85E" w:rsidR="007B7804" w:rsidRDefault="007B7804" w:rsidP="00CB7B2E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</w:pPr>
      <w:hyperlink r:id="rId11" w:anchor="fpstate=ive&amp;vld=cid:a19a9dd8,vid:kBgr10UNBGg,st" w:history="1">
        <w:r w:rsidRPr="000A09EC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www.google.com/search?q=tutorial+meios+de+pagamento+nas+lojas+virtuais&amp;oq=tutorial+meios+de+pagamento+nas+lojas+virtuais&amp;gs_lcrp=EgZjaHJvbWUyBggAEEUYOTIHCAEQIRigAdIBCjIxMTUxajBqMTWoAgCwAgA&amp;sourceid=chrome&amp;ie=UTF-8#fpstate=ive&amp;vld=cid:a19a9dd8,vid:kBgr10UNBGg,st</w:t>
        </w:r>
      </w:hyperlink>
      <w:r w:rsidRPr="007B7804"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  <w:t>:</w:t>
      </w:r>
      <w:r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  <w:t xml:space="preserve">                              por Isis Lemos</w:t>
      </w:r>
    </w:p>
    <w:p w14:paraId="2A00B882" w14:textId="174F23CA" w:rsidR="007B7804" w:rsidRDefault="007B7804" w:rsidP="00CB7B2E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</w:pPr>
    </w:p>
    <w:p w14:paraId="0A693CA4" w14:textId="77777777" w:rsidR="00431431" w:rsidRDefault="00431431" w:rsidP="00431431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</w:pPr>
      <w:r w:rsidRPr="0088644D"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  <w:t>========================***==============</w:t>
      </w:r>
    </w:p>
    <w:p w14:paraId="3028B08F" w14:textId="7C87831F" w:rsidR="0088644D" w:rsidRDefault="0088644D" w:rsidP="00CB7B2E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  <w:t>Análise de segurança – Sistemas antifraudes</w:t>
      </w:r>
      <w:r w:rsidR="006B3A07"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  <w:t>:</w:t>
      </w:r>
    </w:p>
    <w:p w14:paraId="3644BAFB" w14:textId="77777777" w:rsidR="0088644D" w:rsidRPr="0088644D" w:rsidRDefault="0088644D" w:rsidP="00CB7B2E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</w:pPr>
    </w:p>
    <w:p w14:paraId="5568BD4D" w14:textId="444B07F3" w:rsidR="00CB7B2E" w:rsidRPr="006B3A07" w:rsidRDefault="00CB7B2E" w:rsidP="00CB7B2E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F0F0F"/>
          <w:sz w:val="22"/>
          <w:szCs w:val="22"/>
        </w:rPr>
      </w:pPr>
      <w:r w:rsidRPr="006B3A07">
        <w:rPr>
          <w:rFonts w:asciiTheme="minorHAnsi" w:hAnsiTheme="minorHAnsi" w:cstheme="minorHAnsi"/>
          <w:bCs w:val="0"/>
          <w:color w:val="0F0F0F"/>
          <w:sz w:val="22"/>
          <w:szCs w:val="22"/>
        </w:rPr>
        <w:t xml:space="preserve">SISTEMA ANTIFRAUDE PARA E-COMMERCE: COMO ESCOLHER O MELHOR, por Thiago </w:t>
      </w:r>
      <w:proofErr w:type="spellStart"/>
      <w:r w:rsidRPr="006B3A07">
        <w:rPr>
          <w:rFonts w:asciiTheme="minorHAnsi" w:hAnsiTheme="minorHAnsi" w:cstheme="minorHAnsi"/>
          <w:bCs w:val="0"/>
          <w:color w:val="0F0F0F"/>
          <w:sz w:val="22"/>
          <w:szCs w:val="22"/>
        </w:rPr>
        <w:t>Sarraf</w:t>
      </w:r>
      <w:proofErr w:type="spellEnd"/>
    </w:p>
    <w:p w14:paraId="40C84F02" w14:textId="06C99318" w:rsidR="00CB7B2E" w:rsidRDefault="00CB7B2E" w:rsidP="00376B95">
      <w:pPr>
        <w:spacing w:after="0" w:line="240" w:lineRule="auto"/>
      </w:pPr>
      <w:hyperlink r:id="rId12" w:history="1">
        <w:r w:rsidRPr="002C7A55">
          <w:rPr>
            <w:rStyle w:val="Hyperlink"/>
          </w:rPr>
          <w:t>https://www.youtube.com/watch?v=oratJZC086s</w:t>
        </w:r>
      </w:hyperlink>
    </w:p>
    <w:p w14:paraId="330F90D5" w14:textId="77777777" w:rsidR="00CB7B2E" w:rsidRDefault="00CB7B2E" w:rsidP="00376B95">
      <w:pPr>
        <w:spacing w:after="0" w:line="240" w:lineRule="auto"/>
      </w:pPr>
    </w:p>
    <w:p w14:paraId="213C0D2A" w14:textId="76A6372C" w:rsidR="00CB7B2E" w:rsidRPr="006B3A07" w:rsidRDefault="00CB7B2E" w:rsidP="00CB7B2E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F0F0F"/>
          <w:sz w:val="22"/>
          <w:szCs w:val="22"/>
        </w:rPr>
      </w:pPr>
      <w:r w:rsidRPr="006B3A07">
        <w:rPr>
          <w:rFonts w:asciiTheme="minorHAnsi" w:hAnsiTheme="minorHAnsi" w:cstheme="minorHAnsi"/>
          <w:bCs w:val="0"/>
          <w:color w:val="0F0F0F"/>
          <w:sz w:val="22"/>
          <w:szCs w:val="22"/>
        </w:rPr>
        <w:t>COMO EVITAR FRAUDES NAS COMPRAS ONLINE, por Bruno Siqueira</w:t>
      </w:r>
    </w:p>
    <w:p w14:paraId="76B32ACF" w14:textId="52D671C2" w:rsidR="00376B95" w:rsidRDefault="00CB7B2E" w:rsidP="0088644D">
      <w:pPr>
        <w:pStyle w:val="Ttulo1"/>
        <w:shd w:val="clear" w:color="auto" w:fill="FFFFFF"/>
        <w:spacing w:before="0" w:beforeAutospacing="0" w:after="0" w:afterAutospacing="0"/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</w:pPr>
      <w:hyperlink r:id="rId13" w:history="1">
        <w:r w:rsidRPr="002C7A55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https://www.youtube.com/watch?v=mh4r3iuhZso</w:t>
        </w:r>
      </w:hyperlink>
    </w:p>
    <w:p w14:paraId="07D70156" w14:textId="77777777" w:rsidR="00431431" w:rsidRDefault="00431431" w:rsidP="0088644D">
      <w:pPr>
        <w:pStyle w:val="Ttulo1"/>
        <w:shd w:val="clear" w:color="auto" w:fill="FFFFFF"/>
        <w:spacing w:before="0" w:beforeAutospacing="0" w:after="0" w:afterAutospacing="0"/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194CFFE" w14:textId="71910843" w:rsidR="006B3A07" w:rsidRDefault="006B3A07" w:rsidP="006B3A07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</w:pPr>
      <w:r w:rsidRPr="0088644D"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  <w:t>========================***==============</w:t>
      </w:r>
    </w:p>
    <w:p w14:paraId="63F6D5B1" w14:textId="0BE8C984" w:rsidR="006B3A07" w:rsidRDefault="006B3A07" w:rsidP="006B3A07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  <w:t>Logística:</w:t>
      </w:r>
    </w:p>
    <w:p w14:paraId="789F1AD8" w14:textId="77777777" w:rsidR="006B3A07" w:rsidRDefault="006B3A07" w:rsidP="006B3A07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</w:pPr>
    </w:p>
    <w:p w14:paraId="4DC0A2FC" w14:textId="2429C5AB" w:rsidR="006B3A07" w:rsidRPr="006B3A07" w:rsidRDefault="006B3A07" w:rsidP="006B3A07">
      <w:pPr>
        <w:rPr>
          <w:rFonts w:cstheme="minorHAnsi"/>
          <w:b/>
          <w:color w:val="000000"/>
          <w:shd w:val="clear" w:color="auto" w:fill="FFFFFF"/>
        </w:rPr>
      </w:pPr>
      <w:r w:rsidRPr="006B3A07">
        <w:rPr>
          <w:rFonts w:cstheme="minorHAnsi"/>
          <w:b/>
          <w:color w:val="000000"/>
          <w:shd w:val="clear" w:color="auto" w:fill="FFFFFF"/>
        </w:rPr>
        <w:t>Conhecendo o processo de envio de uma loja virtual</w:t>
      </w:r>
    </w:p>
    <w:p w14:paraId="4B20608E" w14:textId="5E5AFC42" w:rsidR="006B3A07" w:rsidRDefault="006B3A07" w:rsidP="006B3A07">
      <w:pPr>
        <w:rPr>
          <w:rStyle w:val="Hyperlink"/>
          <w:rFonts w:cstheme="minorHAnsi"/>
          <w:color w:val="auto"/>
          <w:u w:val="none"/>
        </w:rPr>
      </w:pPr>
      <w:hyperlink r:id="rId14" w:history="1">
        <w:r w:rsidRPr="0088644D">
          <w:rPr>
            <w:rStyle w:val="Hyperlink"/>
            <w:rFonts w:cstheme="minorHAnsi"/>
          </w:rPr>
          <w:t>https://www.youtube.com/watch?v=XEe-zEMSkag</w:t>
        </w:r>
      </w:hyperlink>
      <w:r w:rsidR="00431431">
        <w:rPr>
          <w:rStyle w:val="Hyperlink"/>
          <w:rFonts w:cstheme="minorHAnsi"/>
          <w:u w:val="none"/>
        </w:rPr>
        <w:t xml:space="preserve">                                   </w:t>
      </w:r>
      <w:r w:rsidR="00431431">
        <w:rPr>
          <w:rStyle w:val="Hyperlink"/>
          <w:rFonts w:cstheme="minorHAnsi"/>
          <w:color w:val="auto"/>
          <w:u w:val="none"/>
        </w:rPr>
        <w:t>continua próxima página</w:t>
      </w:r>
    </w:p>
    <w:p w14:paraId="638C5CC5" w14:textId="77777777" w:rsidR="00431431" w:rsidRPr="00431431" w:rsidRDefault="00431431" w:rsidP="006B3A07">
      <w:pPr>
        <w:rPr>
          <w:rFonts w:cstheme="minorHAnsi"/>
        </w:rPr>
      </w:pPr>
    </w:p>
    <w:p w14:paraId="34250D57" w14:textId="77777777" w:rsidR="006B3A07" w:rsidRPr="006B3A07" w:rsidRDefault="006B3A07" w:rsidP="006B3A07">
      <w:pPr>
        <w:pStyle w:val="Ttulo1"/>
        <w:spacing w:before="0" w:beforeAutospacing="0" w:after="0" w:afterAutospacing="0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6B3A07">
        <w:rPr>
          <w:rStyle w:val="watch-title"/>
          <w:rFonts w:asciiTheme="minorHAnsi" w:hAnsiTheme="minorHAnsi" w:cstheme="minorHAnsi"/>
          <w:bCs w:val="0"/>
          <w:color w:val="000000"/>
          <w:sz w:val="22"/>
          <w:szCs w:val="22"/>
          <w:bdr w:val="none" w:sz="0" w:space="0" w:color="auto" w:frame="1"/>
        </w:rPr>
        <w:lastRenderedPageBreak/>
        <w:t xml:space="preserve">E-commerce // 8 - Logística e Embalagem     </w:t>
      </w:r>
      <w:hyperlink r:id="rId15" w:history="1">
        <w:r w:rsidRPr="006B3A07">
          <w:rPr>
            <w:rStyle w:val="Hyperlink"/>
            <w:rFonts w:asciiTheme="minorHAnsi" w:hAnsiTheme="minorHAnsi" w:cstheme="minorHAnsi"/>
            <w:color w:val="333333"/>
            <w:sz w:val="22"/>
            <w:szCs w:val="22"/>
            <w:bdr w:val="none" w:sz="0" w:space="0" w:color="auto" w:frame="1"/>
          </w:rPr>
          <w:t>Sebrae</w:t>
        </w:r>
      </w:hyperlink>
    </w:p>
    <w:p w14:paraId="0C7D8FB6" w14:textId="77777777" w:rsidR="006B3A07" w:rsidRPr="0088644D" w:rsidRDefault="006B3A07" w:rsidP="006B3A07">
      <w:pPr>
        <w:rPr>
          <w:rFonts w:cstheme="minorHAnsi"/>
        </w:rPr>
      </w:pPr>
      <w:hyperlink r:id="rId16" w:history="1">
        <w:r w:rsidRPr="0088644D">
          <w:rPr>
            <w:rStyle w:val="Hyperlink"/>
            <w:rFonts w:cstheme="minorHAnsi"/>
          </w:rPr>
          <w:t>https://www.youtube.com/watch?v=9q5k_hUN-7w</w:t>
        </w:r>
      </w:hyperlink>
    </w:p>
    <w:p w14:paraId="52BFAB46" w14:textId="03C2F845" w:rsidR="00D537E7" w:rsidRDefault="00D537E7" w:rsidP="0088644D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6887819E" w14:textId="3C887903" w:rsidR="003A14BA" w:rsidRPr="003A14BA" w:rsidRDefault="003A14BA" w:rsidP="0088644D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A14B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7 passos para acelerar a logística do e-commerce             por Renan </w:t>
      </w:r>
      <w:proofErr w:type="spellStart"/>
      <w:r w:rsidRPr="003A14BA">
        <w:rPr>
          <w:rFonts w:asciiTheme="minorHAnsi" w:hAnsiTheme="minorHAnsi" w:cstheme="minorHAnsi"/>
          <w:b w:val="0"/>
          <w:bCs w:val="0"/>
          <w:sz w:val="22"/>
          <w:szCs w:val="22"/>
        </w:rPr>
        <w:t>Pagno</w:t>
      </w:r>
      <w:proofErr w:type="spellEnd"/>
    </w:p>
    <w:p w14:paraId="75847341" w14:textId="0EF98D3A" w:rsidR="003A14BA" w:rsidRPr="003A14BA" w:rsidRDefault="003A14BA" w:rsidP="0088644D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17" w:history="1">
        <w:r w:rsidRPr="003A14BA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https://www.youtube.com/watch?v=lUGoGlttU-M</w:t>
        </w:r>
      </w:hyperlink>
      <w:r w:rsidRPr="003A14B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3AB0CBD8" w14:textId="77777777" w:rsidR="003A14BA" w:rsidRDefault="003A14BA" w:rsidP="0088644D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0EBDEB7" w14:textId="77777777" w:rsidR="003A14BA" w:rsidRPr="00D537E7" w:rsidRDefault="003A14BA" w:rsidP="0088644D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CDEC37F" w14:textId="38BEA279" w:rsidR="00D537E7" w:rsidRPr="00D537E7" w:rsidRDefault="00D537E7" w:rsidP="006B3A07">
      <w:pPr>
        <w:pStyle w:val="Ttulo1"/>
        <w:spacing w:before="0" w:beforeAutospacing="0" w:after="0" w:afterAutospacing="0"/>
        <w:rPr>
          <w:rFonts w:cstheme="minorHAnsi"/>
          <w:sz w:val="24"/>
          <w:szCs w:val="24"/>
        </w:rPr>
      </w:pPr>
      <w:r w:rsidRPr="00D537E7">
        <w:rPr>
          <w:rFonts w:cstheme="minorHAnsi"/>
          <w:sz w:val="24"/>
          <w:szCs w:val="24"/>
        </w:rPr>
        <w:t xml:space="preserve">Processo Logístico: Como Funciona a </w:t>
      </w:r>
      <w:r w:rsidR="00F72AD3" w:rsidRPr="00D537E7">
        <w:rPr>
          <w:rFonts w:cstheme="minorHAnsi"/>
          <w:sz w:val="24"/>
          <w:szCs w:val="24"/>
        </w:rPr>
        <w:t>Logística</w:t>
      </w:r>
      <w:r w:rsidRPr="00D537E7">
        <w:rPr>
          <w:rFonts w:cstheme="minorHAnsi"/>
          <w:sz w:val="24"/>
          <w:szCs w:val="24"/>
        </w:rPr>
        <w:t xml:space="preserve"> na Loja Virtual</w:t>
      </w:r>
      <w:r>
        <w:rPr>
          <w:rFonts w:cstheme="minorHAnsi"/>
          <w:sz w:val="24"/>
          <w:szCs w:val="24"/>
        </w:rPr>
        <w:t>, por Rafael Souza</w:t>
      </w:r>
    </w:p>
    <w:p w14:paraId="0C2F512F" w14:textId="428356F3" w:rsidR="00D537E7" w:rsidRPr="00D537E7" w:rsidRDefault="006B3A07" w:rsidP="006B3A07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hyperlink r:id="rId18" w:history="1">
        <w:r w:rsidRPr="001C56A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https://www.youtube.com/watch?v=SwrGg3EFsyA&amp;t=9s</w:t>
        </w:r>
      </w:hyperlink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7AF8470D" w14:textId="77777777" w:rsidR="00D537E7" w:rsidRDefault="00D537E7" w:rsidP="0088644D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CD136CE" w14:textId="77777777" w:rsidR="00F72AD3" w:rsidRPr="00D537E7" w:rsidRDefault="00F72AD3" w:rsidP="0088644D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sectPr w:rsidR="00F72AD3" w:rsidRPr="00D537E7" w:rsidSect="0088644D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F7"/>
    <w:rsid w:val="000C631B"/>
    <w:rsid w:val="000E5256"/>
    <w:rsid w:val="00180D32"/>
    <w:rsid w:val="001947D0"/>
    <w:rsid w:val="0027349B"/>
    <w:rsid w:val="00376B95"/>
    <w:rsid w:val="003A14BA"/>
    <w:rsid w:val="00431431"/>
    <w:rsid w:val="0048394C"/>
    <w:rsid w:val="005C1222"/>
    <w:rsid w:val="0067224B"/>
    <w:rsid w:val="006B3A07"/>
    <w:rsid w:val="007B7804"/>
    <w:rsid w:val="0088644D"/>
    <w:rsid w:val="009A7182"/>
    <w:rsid w:val="00A63FC0"/>
    <w:rsid w:val="00AB3119"/>
    <w:rsid w:val="00C06ECD"/>
    <w:rsid w:val="00C12864"/>
    <w:rsid w:val="00CB7B2E"/>
    <w:rsid w:val="00D537E7"/>
    <w:rsid w:val="00D65A98"/>
    <w:rsid w:val="00E942F7"/>
    <w:rsid w:val="00EB762F"/>
    <w:rsid w:val="00F72AD3"/>
    <w:rsid w:val="00FC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C7A9"/>
  <w15:chartTrackingRefBased/>
  <w15:docId w15:val="{2E99AAAE-0642-47ED-888A-F7613965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4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42F7"/>
    <w:rPr>
      <w:color w:val="0563C1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E942F7"/>
    <w:rPr>
      <w:color w:val="2B579A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E942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watch-title">
    <w:name w:val="watch-title"/>
    <w:basedOn w:val="Fontepargpadro"/>
    <w:rsid w:val="00E942F7"/>
  </w:style>
  <w:style w:type="character" w:customStyle="1" w:styleId="apple-converted-space">
    <w:name w:val="apple-converted-space"/>
    <w:basedOn w:val="Fontepargpadro"/>
    <w:rsid w:val="00E942F7"/>
  </w:style>
  <w:style w:type="character" w:customStyle="1" w:styleId="MenoPendente1">
    <w:name w:val="Menção Pendente1"/>
    <w:basedOn w:val="Fontepargpadro"/>
    <w:uiPriority w:val="99"/>
    <w:semiHidden/>
    <w:unhideWhenUsed/>
    <w:rsid w:val="00376B9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3A1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098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707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947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DuSFYTOoRU" TargetMode="External"/><Relationship Id="rId13" Type="http://schemas.openxmlformats.org/officeDocument/2006/relationships/hyperlink" Target="https://www.youtube.com/watch?v=mh4r3iuhZso" TargetMode="External"/><Relationship Id="rId18" Type="http://schemas.openxmlformats.org/officeDocument/2006/relationships/hyperlink" Target="https://www.youtube.com/watch?v=SwrGg3EFsyA&amp;t=9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jjuEBoEF86Q" TargetMode="External"/><Relationship Id="rId12" Type="http://schemas.openxmlformats.org/officeDocument/2006/relationships/hyperlink" Target="https://www.youtube.com/watch?v=oratJZC086s" TargetMode="External"/><Relationship Id="rId17" Type="http://schemas.openxmlformats.org/officeDocument/2006/relationships/hyperlink" Target="https://www.youtube.com/watch?v=lUGoGlttU-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9q5k_hUN-7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gJBmhdUIt0&amp;t=7s" TargetMode="External"/><Relationship Id="rId11" Type="http://schemas.openxmlformats.org/officeDocument/2006/relationships/hyperlink" Target="https://www.google.com/search?q=tutorial+meios+de+pagamento+nas+lojas+virtuais&amp;oq=tutorial+meios+de+pagamento+nas+lojas+virtuais&amp;gs_lcrp=EgZjaHJvbWUyBggAEEUYOTIHCAEQIRigAdIBCjIxMTUxajBqMTWoAgCwAgA&amp;sourceid=chrome&amp;ie=UTF-8" TargetMode="External"/><Relationship Id="rId5" Type="http://schemas.openxmlformats.org/officeDocument/2006/relationships/hyperlink" Target="https://www.youtube.com/watch?v=1KY-pVQ_VJM" TargetMode="External"/><Relationship Id="rId15" Type="http://schemas.openxmlformats.org/officeDocument/2006/relationships/hyperlink" Target="https://www.youtube.com/channel/UCBqosmarVhVAKYXGVt1JvnA" TargetMode="External"/><Relationship Id="rId10" Type="http://schemas.openxmlformats.org/officeDocument/2006/relationships/hyperlink" Target="https://www.youtube.com/watch?v=80Hsx0PyMwI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bGpLMxE7Kgg" TargetMode="External"/><Relationship Id="rId9" Type="http://schemas.openxmlformats.org/officeDocument/2006/relationships/hyperlink" Target="https://youtu.be/4wxaYehaspA" TargetMode="External"/><Relationship Id="rId14" Type="http://schemas.openxmlformats.org/officeDocument/2006/relationships/hyperlink" Target="https://www.youtube.com/watch?v=XEe-zEMSka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Humberto Rosseto</cp:lastModifiedBy>
  <cp:revision>2</cp:revision>
  <dcterms:created xsi:type="dcterms:W3CDTF">2025-05-28T17:54:00Z</dcterms:created>
  <dcterms:modified xsi:type="dcterms:W3CDTF">2025-05-28T17:54:00Z</dcterms:modified>
</cp:coreProperties>
</file>