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9DF52" w14:textId="7443CC79" w:rsidR="00B40A6E" w:rsidRPr="00C46E69" w:rsidRDefault="71B22829" w:rsidP="00062FA2">
      <w:pPr>
        <w:pStyle w:val="Ttulo1"/>
        <w:spacing w:before="322" w:after="322"/>
        <w:jc w:val="center"/>
        <w:rPr>
          <w:rFonts w:ascii="Arial" w:hAnsi="Arial" w:cs="Arial"/>
        </w:rPr>
      </w:pPr>
      <w:proofErr w:type="spellStart"/>
      <w:r w:rsidRPr="00C46E69">
        <w:rPr>
          <w:rFonts w:ascii="Arial" w:eastAsia="Aptos" w:hAnsi="Arial" w:cs="Arial"/>
          <w:b/>
          <w:bCs/>
        </w:rPr>
        <w:t>Buyer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Personas e Suas Aplicações em Marketing Digital</w:t>
      </w:r>
    </w:p>
    <w:p w14:paraId="32F1B976" w14:textId="0442943E" w:rsidR="00B40A6E" w:rsidRPr="00C46E69" w:rsidRDefault="71B22829" w:rsidP="00F574E5">
      <w:pPr>
        <w:pStyle w:val="Ttulo2"/>
        <w:spacing w:before="299" w:after="299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  <w:b/>
          <w:bCs/>
        </w:rPr>
        <w:t xml:space="preserve">1. O que são </w:t>
      </w:r>
      <w:proofErr w:type="spellStart"/>
      <w:r w:rsidRPr="00C46E69">
        <w:rPr>
          <w:rFonts w:ascii="Arial" w:eastAsia="Aptos" w:hAnsi="Arial" w:cs="Arial"/>
          <w:b/>
          <w:bCs/>
        </w:rPr>
        <w:t>Buyer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Personas?</w:t>
      </w:r>
    </w:p>
    <w:p w14:paraId="3A8C41F8" w14:textId="5344B7BD" w:rsidR="00B40A6E" w:rsidRPr="00C46E69" w:rsidRDefault="71B22829" w:rsidP="00F574E5">
      <w:pPr>
        <w:spacing w:before="240" w:after="240"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C46E69">
        <w:rPr>
          <w:rFonts w:ascii="Arial" w:eastAsia="Aptos" w:hAnsi="Arial" w:cs="Arial"/>
          <w:b/>
          <w:bCs/>
          <w:sz w:val="22"/>
          <w:szCs w:val="22"/>
        </w:rPr>
        <w:t>Buyer</w:t>
      </w:r>
      <w:proofErr w:type="spellEnd"/>
      <w:r w:rsidRPr="00C46E69">
        <w:rPr>
          <w:rFonts w:ascii="Arial" w:eastAsia="Aptos" w:hAnsi="Arial" w:cs="Arial"/>
          <w:b/>
          <w:bCs/>
          <w:sz w:val="22"/>
          <w:szCs w:val="22"/>
        </w:rPr>
        <w:t xml:space="preserve"> personas</w:t>
      </w:r>
      <w:r w:rsidRPr="00C46E69">
        <w:rPr>
          <w:rFonts w:ascii="Arial" w:eastAsia="Aptos" w:hAnsi="Arial" w:cs="Arial"/>
          <w:sz w:val="22"/>
          <w:szCs w:val="22"/>
        </w:rPr>
        <w:t xml:space="preserve"> </w:t>
      </w:r>
      <w:r w:rsidR="00062FA2" w:rsidRPr="00C46E69">
        <w:t>(</w:t>
      </w:r>
      <w:r w:rsidR="00062FA2" w:rsidRPr="00C46E69">
        <w:rPr>
          <w:rStyle w:val="Forte"/>
          <w:b w:val="0"/>
        </w:rPr>
        <w:t>personas de comprador</w:t>
      </w:r>
      <w:r w:rsidR="00062FA2" w:rsidRPr="00C46E69">
        <w:t xml:space="preserve">) </w:t>
      </w:r>
      <w:r w:rsidRPr="00C46E69">
        <w:rPr>
          <w:rFonts w:ascii="Arial" w:eastAsia="Aptos" w:hAnsi="Arial" w:cs="Arial"/>
          <w:sz w:val="22"/>
          <w:szCs w:val="22"/>
        </w:rPr>
        <w:t xml:space="preserve">são representações </w:t>
      </w:r>
      <w:proofErr w:type="spellStart"/>
      <w:r w:rsidRPr="00C46E69">
        <w:rPr>
          <w:rFonts w:ascii="Arial" w:eastAsia="Aptos" w:hAnsi="Arial" w:cs="Arial"/>
          <w:sz w:val="22"/>
          <w:szCs w:val="22"/>
        </w:rPr>
        <w:t>semi-fictícias</w:t>
      </w:r>
      <w:proofErr w:type="spellEnd"/>
      <w:r w:rsidRPr="00C46E69">
        <w:rPr>
          <w:rFonts w:ascii="Arial" w:eastAsia="Aptos" w:hAnsi="Arial" w:cs="Arial"/>
          <w:sz w:val="22"/>
          <w:szCs w:val="22"/>
        </w:rPr>
        <w:t xml:space="preserve"> dos clientes ideais de um negócio, baseadas em dados reais sobre comportamento, características demográficas e padrões de compra, além de suposições fundamentadas sobre motivações, objetivos e desafios.</w:t>
      </w:r>
    </w:p>
    <w:p w14:paraId="607E0BF6" w14:textId="44F1555F" w:rsidR="00B40A6E" w:rsidRPr="00C46E69" w:rsidRDefault="71B22829" w:rsidP="00F574E5">
      <w:pPr>
        <w:spacing w:before="240" w:after="240" w:line="24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46E69">
        <w:rPr>
          <w:rFonts w:ascii="Arial" w:eastAsia="Aptos" w:hAnsi="Arial" w:cs="Arial"/>
          <w:sz w:val="22"/>
          <w:szCs w:val="22"/>
        </w:rPr>
        <w:t>Essas personas ajudam as empresas a entenderem melhor quem são seus clientes, o que eles valorizam, quais são suas dores e como se comunicam. Elas orientam estratégias de marketing, vendas, produto e atendimento ao cliente.</w:t>
      </w:r>
    </w:p>
    <w:p w14:paraId="460F7009" w14:textId="2105D0E4" w:rsidR="00B40A6E" w:rsidRPr="00C46E69" w:rsidRDefault="71B22829" w:rsidP="00F574E5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 xml:space="preserve">Exemplo de </w:t>
      </w:r>
      <w:proofErr w:type="spellStart"/>
      <w:r w:rsidRPr="00C46E69">
        <w:rPr>
          <w:rFonts w:ascii="Arial" w:eastAsia="Aptos" w:hAnsi="Arial" w:cs="Arial"/>
          <w:b/>
          <w:bCs/>
          <w:sz w:val="24"/>
          <w:szCs w:val="24"/>
        </w:rPr>
        <w:t>Buyer</w:t>
      </w:r>
      <w:proofErr w:type="spellEnd"/>
      <w:r w:rsidRPr="00C46E69">
        <w:rPr>
          <w:rFonts w:ascii="Arial" w:eastAsia="Aptos" w:hAnsi="Arial" w:cs="Arial"/>
          <w:b/>
          <w:bCs/>
          <w:sz w:val="24"/>
          <w:szCs w:val="24"/>
        </w:rPr>
        <w:t xml:space="preserve"> Persona:</w:t>
      </w:r>
    </w:p>
    <w:p w14:paraId="4F2BAF87" w14:textId="360FC0F2" w:rsidR="00B40A6E" w:rsidRPr="00C46E69" w:rsidRDefault="71B22829" w:rsidP="00F574E5">
      <w:pPr>
        <w:spacing w:before="240" w:after="240" w:line="240" w:lineRule="auto"/>
        <w:jc w:val="both"/>
        <w:rPr>
          <w:rFonts w:ascii="Arial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Nome:</w:t>
      </w:r>
      <w:r w:rsidRPr="00C46E69">
        <w:rPr>
          <w:rFonts w:ascii="Arial" w:eastAsia="Aptos" w:hAnsi="Arial" w:cs="Arial"/>
          <w:sz w:val="22"/>
          <w:szCs w:val="22"/>
        </w:rPr>
        <w:t xml:space="preserve"> Maria Souza</w:t>
      </w:r>
    </w:p>
    <w:p w14:paraId="092087E2" w14:textId="1C92DF29" w:rsidR="00B40A6E" w:rsidRPr="00C46E69" w:rsidRDefault="71B22829" w:rsidP="00F574E5">
      <w:pPr>
        <w:spacing w:before="240" w:after="240" w:line="240" w:lineRule="auto"/>
        <w:jc w:val="both"/>
        <w:rPr>
          <w:rFonts w:ascii="Arial" w:eastAsia="Aptos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Idade:</w:t>
      </w:r>
      <w:r w:rsidRPr="00C46E69">
        <w:rPr>
          <w:rFonts w:ascii="Arial" w:eastAsia="Aptos" w:hAnsi="Arial" w:cs="Arial"/>
          <w:sz w:val="22"/>
          <w:szCs w:val="22"/>
        </w:rPr>
        <w:t xml:space="preserve"> 32 anos</w:t>
      </w:r>
    </w:p>
    <w:p w14:paraId="3FBED8B4" w14:textId="7C88EB28" w:rsidR="00B40A6E" w:rsidRPr="00C46E69" w:rsidRDefault="71B22829" w:rsidP="00F574E5">
      <w:pPr>
        <w:spacing w:before="240" w:after="240" w:line="240" w:lineRule="auto"/>
        <w:jc w:val="both"/>
        <w:rPr>
          <w:rFonts w:ascii="Arial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Profissão:</w:t>
      </w:r>
      <w:r w:rsidRPr="00C46E69">
        <w:rPr>
          <w:rFonts w:ascii="Arial" w:eastAsia="Aptos" w:hAnsi="Arial" w:cs="Arial"/>
          <w:sz w:val="22"/>
          <w:szCs w:val="22"/>
        </w:rPr>
        <w:t xml:space="preserve"> Analista de Marketing</w:t>
      </w:r>
    </w:p>
    <w:p w14:paraId="78EB45EE" w14:textId="61A382E0" w:rsidR="00B40A6E" w:rsidRPr="00C46E69" w:rsidRDefault="71B22829" w:rsidP="00F574E5">
      <w:pPr>
        <w:spacing w:before="240" w:after="240" w:line="240" w:lineRule="auto"/>
        <w:jc w:val="both"/>
        <w:rPr>
          <w:rFonts w:ascii="Arial" w:eastAsia="Aptos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Objetivos:</w:t>
      </w:r>
      <w:r w:rsidRPr="00C46E69">
        <w:rPr>
          <w:rFonts w:ascii="Arial" w:eastAsia="Aptos" w:hAnsi="Arial" w:cs="Arial"/>
          <w:sz w:val="22"/>
          <w:szCs w:val="22"/>
        </w:rPr>
        <w:t xml:space="preserve"> Aprender novas técnicas de marketing digital para crescer na carreira</w:t>
      </w:r>
    </w:p>
    <w:p w14:paraId="412BC89A" w14:textId="47260EA5" w:rsidR="00B40A6E" w:rsidRPr="00C46E69" w:rsidRDefault="71B22829" w:rsidP="00F574E5">
      <w:pPr>
        <w:spacing w:before="240" w:after="240" w:line="240" w:lineRule="auto"/>
        <w:jc w:val="both"/>
        <w:rPr>
          <w:rFonts w:ascii="Arial" w:eastAsia="Aptos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Desafios:</w:t>
      </w:r>
      <w:r w:rsidRPr="00C46E69">
        <w:rPr>
          <w:rFonts w:ascii="Arial" w:eastAsia="Aptos" w:hAnsi="Arial" w:cs="Arial"/>
          <w:sz w:val="22"/>
          <w:szCs w:val="22"/>
        </w:rPr>
        <w:t xml:space="preserve"> Falta de tempo para estudar, dificuldade em encontrar conteúdos confiáveis</w:t>
      </w:r>
    </w:p>
    <w:p w14:paraId="7B84689E" w14:textId="3FD07776" w:rsidR="00B40A6E" w:rsidRPr="00C46E69" w:rsidRDefault="71B22829" w:rsidP="00F574E5">
      <w:pPr>
        <w:spacing w:before="240" w:after="240" w:line="240" w:lineRule="auto"/>
        <w:jc w:val="both"/>
        <w:rPr>
          <w:rFonts w:ascii="Arial" w:hAnsi="Arial" w:cs="Arial"/>
          <w:sz w:val="22"/>
          <w:szCs w:val="22"/>
        </w:rPr>
      </w:pPr>
      <w:r w:rsidRPr="00C46E69">
        <w:rPr>
          <w:rFonts w:ascii="Arial" w:eastAsia="Aptos" w:hAnsi="Arial" w:cs="Arial"/>
          <w:b/>
          <w:bCs/>
          <w:sz w:val="22"/>
          <w:szCs w:val="22"/>
        </w:rPr>
        <w:t>Comportamento online:</w:t>
      </w:r>
      <w:r w:rsidRPr="00C46E69">
        <w:rPr>
          <w:rFonts w:ascii="Arial" w:eastAsia="Aptos" w:hAnsi="Arial" w:cs="Arial"/>
          <w:sz w:val="22"/>
          <w:szCs w:val="22"/>
        </w:rPr>
        <w:t xml:space="preserve"> Consome conteúdo no </w:t>
      </w:r>
      <w:proofErr w:type="spellStart"/>
      <w:r w:rsidRPr="00C46E69">
        <w:rPr>
          <w:rFonts w:ascii="Arial" w:eastAsia="Aptos" w:hAnsi="Arial" w:cs="Arial"/>
          <w:sz w:val="22"/>
          <w:szCs w:val="22"/>
        </w:rPr>
        <w:t>LinkedIn</w:t>
      </w:r>
      <w:proofErr w:type="spellEnd"/>
      <w:r w:rsidRPr="00C46E69">
        <w:rPr>
          <w:rFonts w:ascii="Arial" w:eastAsia="Aptos" w:hAnsi="Arial" w:cs="Arial"/>
          <w:sz w:val="22"/>
          <w:szCs w:val="22"/>
        </w:rPr>
        <w:t xml:space="preserve"> e </w:t>
      </w:r>
      <w:proofErr w:type="spellStart"/>
      <w:r w:rsidRPr="00C46E69">
        <w:rPr>
          <w:rFonts w:ascii="Arial" w:eastAsia="Aptos" w:hAnsi="Arial" w:cs="Arial"/>
          <w:sz w:val="22"/>
          <w:szCs w:val="22"/>
        </w:rPr>
        <w:t>YouTube</w:t>
      </w:r>
      <w:proofErr w:type="spellEnd"/>
      <w:r w:rsidRPr="00C46E69">
        <w:rPr>
          <w:rFonts w:ascii="Arial" w:eastAsia="Aptos" w:hAnsi="Arial" w:cs="Arial"/>
          <w:sz w:val="22"/>
          <w:szCs w:val="22"/>
        </w:rPr>
        <w:t xml:space="preserve">, participa de </w:t>
      </w:r>
      <w:proofErr w:type="spellStart"/>
      <w:r w:rsidRPr="00C46E69">
        <w:rPr>
          <w:rFonts w:ascii="Arial" w:eastAsia="Aptos" w:hAnsi="Arial" w:cs="Arial"/>
          <w:sz w:val="22"/>
          <w:szCs w:val="22"/>
        </w:rPr>
        <w:t>webinars</w:t>
      </w:r>
      <w:proofErr w:type="spellEnd"/>
    </w:p>
    <w:p w14:paraId="05772592" w14:textId="37A34CC9" w:rsidR="00B40A6E" w:rsidRPr="00C46E69" w:rsidRDefault="71B22829" w:rsidP="00F574E5">
      <w:pPr>
        <w:pStyle w:val="Ttulo2"/>
        <w:spacing w:before="299" w:after="299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  <w:b/>
          <w:bCs/>
        </w:rPr>
        <w:t xml:space="preserve">2. Diferença: Persona </w:t>
      </w:r>
      <w:proofErr w:type="gramStart"/>
      <w:r w:rsidRPr="00C46E69">
        <w:rPr>
          <w:rFonts w:ascii="Arial" w:eastAsia="Aptos" w:hAnsi="Arial" w:cs="Arial"/>
          <w:b/>
          <w:bCs/>
        </w:rPr>
        <w:t>x</w:t>
      </w:r>
      <w:proofErr w:type="gramEnd"/>
      <w:r w:rsidRPr="00C46E69">
        <w:rPr>
          <w:rFonts w:ascii="Arial" w:eastAsia="Aptos" w:hAnsi="Arial" w:cs="Arial"/>
          <w:b/>
          <w:bCs/>
        </w:rPr>
        <w:t xml:space="preserve"> Público-Alvo</w:t>
      </w:r>
    </w:p>
    <w:p w14:paraId="323ECF21" w14:textId="023198E6" w:rsidR="00B40A6E" w:rsidRPr="00C46E69" w:rsidRDefault="71B22829" w:rsidP="00C46E69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Público-Alvo</w:t>
      </w:r>
      <w:r w:rsidR="00C46E69" w:rsidRPr="00C46E69">
        <w:rPr>
          <w:rFonts w:ascii="Arial" w:eastAsia="Aptos" w:hAnsi="Arial" w:cs="Arial"/>
          <w:b/>
          <w:bCs/>
          <w:sz w:val="24"/>
          <w:szCs w:val="24"/>
        </w:rPr>
        <w:t xml:space="preserve">: </w:t>
      </w:r>
      <w:r w:rsidRPr="00C46E69">
        <w:rPr>
          <w:rFonts w:ascii="Arial" w:eastAsia="Aptos" w:hAnsi="Arial" w:cs="Arial"/>
          <w:color w:val="auto"/>
          <w:sz w:val="24"/>
          <w:szCs w:val="24"/>
        </w:rPr>
        <w:t>É uma segmentação ampla que define um grupo de consumidores com características comuns (idade, renda, localização, profissão etc.). É mais genérico.</w:t>
      </w:r>
    </w:p>
    <w:p w14:paraId="6761AAD9" w14:textId="40C7C65F" w:rsidR="00B40A6E" w:rsidRPr="00C46E69" w:rsidRDefault="71B22829" w:rsidP="00C46E69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Persona</w:t>
      </w:r>
      <w:r w:rsidR="00C46E69" w:rsidRPr="00C46E69">
        <w:rPr>
          <w:rFonts w:ascii="Arial" w:eastAsia="Aptos" w:hAnsi="Arial" w:cs="Arial"/>
          <w:b/>
          <w:bCs/>
          <w:sz w:val="24"/>
          <w:szCs w:val="24"/>
        </w:rPr>
        <w:t xml:space="preserve">: </w:t>
      </w:r>
      <w:r w:rsidRPr="00C46E69">
        <w:rPr>
          <w:rFonts w:ascii="Arial" w:eastAsia="Aptos" w:hAnsi="Arial" w:cs="Arial"/>
          <w:color w:val="auto"/>
          <w:sz w:val="24"/>
          <w:szCs w:val="24"/>
        </w:rPr>
        <w:t>É uma representação detalhada e personalizada de um cliente ideal dentro do público-alvo, incluindo hábitos, emoções, objetivos e comportamentos.</w:t>
      </w:r>
    </w:p>
    <w:p w14:paraId="7F1C78BE" w14:textId="52FFE3E4" w:rsidR="00B40A6E" w:rsidRPr="00C46E69" w:rsidRDefault="71B22829" w:rsidP="00F574E5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Exemplo:</w:t>
      </w:r>
    </w:p>
    <w:p w14:paraId="31FE8F80" w14:textId="09B2ACE9" w:rsidR="00B40A6E" w:rsidRPr="00C46E69" w:rsidRDefault="71B22829" w:rsidP="00C46E69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  <w:b/>
          <w:bCs/>
        </w:rPr>
        <w:t>Público-Alvo:</w:t>
      </w:r>
      <w:r w:rsidRPr="00C46E69">
        <w:rPr>
          <w:rFonts w:ascii="Arial" w:eastAsia="Aptos" w:hAnsi="Arial" w:cs="Arial"/>
        </w:rPr>
        <w:t xml:space="preserve"> Mulheres entre 25 e 40 anos, moradoras de grandes cidades, com ensino superior completo e renda mensal acima de R$ 5.000.</w:t>
      </w:r>
    </w:p>
    <w:p w14:paraId="4D42FB53" w14:textId="145BED99" w:rsidR="00B40A6E" w:rsidRPr="00C46E69" w:rsidRDefault="71B22829" w:rsidP="00C46E69">
      <w:pPr>
        <w:pStyle w:val="PargrafodaLista"/>
        <w:numPr>
          <w:ilvl w:val="0"/>
          <w:numId w:val="4"/>
        </w:numPr>
        <w:spacing w:before="240" w:after="240" w:line="36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  <w:b/>
          <w:bCs/>
        </w:rPr>
        <w:t>Persona:</w:t>
      </w:r>
      <w:r w:rsidRPr="00C46E69">
        <w:rPr>
          <w:rFonts w:ascii="Arial" w:eastAsia="Aptos" w:hAnsi="Arial" w:cs="Arial"/>
        </w:rPr>
        <w:t xml:space="preserve"> Juliana, 30 anos, gerente de RH, gosta de praticidade no dia a dia, usa aplicativos de produtividade, valoriza marcas sustentáveis, lê blogs sobre carreira e maternidade.</w:t>
      </w:r>
    </w:p>
    <w:p w14:paraId="5ABB020B" w14:textId="208921A2" w:rsidR="00B40A6E" w:rsidRPr="00C46E69" w:rsidRDefault="71B22829" w:rsidP="00F574E5">
      <w:pPr>
        <w:pStyle w:val="Ttulo2"/>
        <w:spacing w:before="299" w:after="299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  <w:b/>
          <w:bCs/>
        </w:rPr>
        <w:lastRenderedPageBreak/>
        <w:t xml:space="preserve">3. Diferença: </w:t>
      </w:r>
      <w:proofErr w:type="spellStart"/>
      <w:r w:rsidRPr="00C46E69">
        <w:rPr>
          <w:rFonts w:ascii="Arial" w:eastAsia="Aptos" w:hAnsi="Arial" w:cs="Arial"/>
          <w:b/>
          <w:bCs/>
        </w:rPr>
        <w:t>Buyer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Persona </w:t>
      </w:r>
      <w:proofErr w:type="gramStart"/>
      <w:r w:rsidRPr="00C46E69">
        <w:rPr>
          <w:rFonts w:ascii="Arial" w:eastAsia="Aptos" w:hAnsi="Arial" w:cs="Arial"/>
          <w:b/>
          <w:bCs/>
        </w:rPr>
        <w:t>x</w:t>
      </w:r>
      <w:proofErr w:type="gramEnd"/>
      <w:r w:rsidRPr="00C46E69">
        <w:rPr>
          <w:rFonts w:ascii="Arial" w:eastAsia="Aptos" w:hAnsi="Arial" w:cs="Arial"/>
          <w:b/>
          <w:bCs/>
        </w:rPr>
        <w:t xml:space="preserve"> Brand Persona</w:t>
      </w:r>
    </w:p>
    <w:p w14:paraId="165D076F" w14:textId="33A86161" w:rsidR="00B40A6E" w:rsidRPr="00C46E69" w:rsidRDefault="71B22829" w:rsidP="00C46E69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6E69">
        <w:rPr>
          <w:rFonts w:ascii="Arial" w:eastAsia="Aptos" w:hAnsi="Arial" w:cs="Arial"/>
          <w:b/>
          <w:bCs/>
          <w:sz w:val="24"/>
          <w:szCs w:val="24"/>
        </w:rPr>
        <w:t>Buyer</w:t>
      </w:r>
      <w:proofErr w:type="spellEnd"/>
      <w:r w:rsidRPr="00C46E69">
        <w:rPr>
          <w:rFonts w:ascii="Arial" w:eastAsia="Aptos" w:hAnsi="Arial" w:cs="Arial"/>
          <w:b/>
          <w:bCs/>
          <w:sz w:val="24"/>
          <w:szCs w:val="24"/>
        </w:rPr>
        <w:t xml:space="preserve"> Persona</w:t>
      </w:r>
      <w:r w:rsidR="00C46E69" w:rsidRPr="00C46E69">
        <w:rPr>
          <w:rFonts w:ascii="Arial" w:eastAsia="Aptos" w:hAnsi="Arial" w:cs="Arial"/>
          <w:b/>
          <w:bCs/>
          <w:sz w:val="24"/>
          <w:szCs w:val="24"/>
        </w:rPr>
        <w:t xml:space="preserve">: </w:t>
      </w:r>
      <w:r w:rsidRPr="00C46E69">
        <w:rPr>
          <w:rFonts w:ascii="Arial" w:eastAsia="Aptos" w:hAnsi="Arial" w:cs="Arial"/>
          <w:color w:val="auto"/>
          <w:sz w:val="24"/>
          <w:szCs w:val="24"/>
        </w:rPr>
        <w:t>Representa o cliente ideal de uma marca, como visto anteriormente.</w:t>
      </w:r>
    </w:p>
    <w:p w14:paraId="2F7DEC9C" w14:textId="5298ABB7" w:rsidR="00B40A6E" w:rsidRPr="00C46E69" w:rsidRDefault="71B22829" w:rsidP="00C46E69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Brand Persona</w:t>
      </w:r>
      <w:r w:rsidR="00C46E69" w:rsidRPr="00C46E69">
        <w:rPr>
          <w:rFonts w:ascii="Arial" w:eastAsia="Aptos" w:hAnsi="Arial" w:cs="Arial"/>
          <w:b/>
          <w:bCs/>
          <w:sz w:val="24"/>
          <w:szCs w:val="24"/>
        </w:rPr>
        <w:t xml:space="preserve">: </w:t>
      </w:r>
      <w:r w:rsidRPr="00C46E69">
        <w:rPr>
          <w:rFonts w:ascii="Arial" w:eastAsia="Aptos" w:hAnsi="Arial" w:cs="Arial"/>
          <w:color w:val="auto"/>
          <w:sz w:val="24"/>
          <w:szCs w:val="24"/>
        </w:rPr>
        <w:t>É a "personalidade" da marca — como ela se comunica, seus valores e o tom de voz usado para se relacionar com o público.</w:t>
      </w:r>
    </w:p>
    <w:p w14:paraId="0CD5EE9D" w14:textId="60D31F85" w:rsidR="00B40A6E" w:rsidRPr="00C46E69" w:rsidRDefault="71B22829" w:rsidP="00F574E5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Exemplo:</w:t>
      </w:r>
    </w:p>
    <w:p w14:paraId="1BCEF61B" w14:textId="5590D161" w:rsidR="00B40A6E" w:rsidRPr="00C46E69" w:rsidRDefault="71B22829" w:rsidP="00C46E69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ptos" w:hAnsi="Arial" w:cs="Arial"/>
        </w:rPr>
      </w:pPr>
      <w:proofErr w:type="spellStart"/>
      <w:r w:rsidRPr="00C46E69">
        <w:rPr>
          <w:rFonts w:ascii="Arial" w:eastAsia="Aptos" w:hAnsi="Arial" w:cs="Arial"/>
          <w:b/>
          <w:bCs/>
        </w:rPr>
        <w:t>Buyer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Persona:</w:t>
      </w:r>
      <w:r w:rsidRPr="00C46E69">
        <w:rPr>
          <w:rFonts w:ascii="Arial" w:eastAsia="Aptos" w:hAnsi="Arial" w:cs="Arial"/>
        </w:rPr>
        <w:t xml:space="preserve"> Pedro, 28 anos, </w:t>
      </w:r>
      <w:proofErr w:type="spellStart"/>
      <w:r w:rsidRPr="00C46E69">
        <w:rPr>
          <w:rFonts w:ascii="Arial" w:eastAsia="Aptos" w:hAnsi="Arial" w:cs="Arial"/>
        </w:rPr>
        <w:t>gamer</w:t>
      </w:r>
      <w:proofErr w:type="spellEnd"/>
      <w:r w:rsidRPr="00C46E69">
        <w:rPr>
          <w:rFonts w:ascii="Arial" w:eastAsia="Aptos" w:hAnsi="Arial" w:cs="Arial"/>
        </w:rPr>
        <w:t xml:space="preserve">, busca equipamentos com bom custo-benefício e assiste </w:t>
      </w:r>
      <w:proofErr w:type="spellStart"/>
      <w:r w:rsidRPr="00C46E69">
        <w:rPr>
          <w:rFonts w:ascii="Arial" w:eastAsia="Aptos" w:hAnsi="Arial" w:cs="Arial"/>
        </w:rPr>
        <w:t>reviews</w:t>
      </w:r>
      <w:proofErr w:type="spellEnd"/>
      <w:r w:rsidRPr="00C46E69">
        <w:rPr>
          <w:rFonts w:ascii="Arial" w:eastAsia="Aptos" w:hAnsi="Arial" w:cs="Arial"/>
        </w:rPr>
        <w:t xml:space="preserve"> no </w:t>
      </w:r>
      <w:proofErr w:type="spellStart"/>
      <w:r w:rsidRPr="00C46E69">
        <w:rPr>
          <w:rFonts w:ascii="Arial" w:eastAsia="Aptos" w:hAnsi="Arial" w:cs="Arial"/>
        </w:rPr>
        <w:t>YouTube</w:t>
      </w:r>
      <w:proofErr w:type="spellEnd"/>
      <w:r w:rsidRPr="00C46E69">
        <w:rPr>
          <w:rFonts w:ascii="Arial" w:eastAsia="Aptos" w:hAnsi="Arial" w:cs="Arial"/>
        </w:rPr>
        <w:t>.</w:t>
      </w:r>
    </w:p>
    <w:p w14:paraId="4395DBDE" w14:textId="495CD5E4" w:rsidR="00B40A6E" w:rsidRPr="00C46E69" w:rsidRDefault="71B22829" w:rsidP="00C46E69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  <w:b/>
          <w:bCs/>
        </w:rPr>
        <w:t>Brand Persona:</w:t>
      </w:r>
      <w:r w:rsidRPr="00C46E69">
        <w:rPr>
          <w:rFonts w:ascii="Arial" w:eastAsia="Aptos" w:hAnsi="Arial" w:cs="Arial"/>
        </w:rPr>
        <w:t xml:space="preserve"> A marca é divertida, jovem e direta, com tom de voz informal, </w:t>
      </w:r>
      <w:proofErr w:type="spellStart"/>
      <w:r w:rsidRPr="00C46E69">
        <w:rPr>
          <w:rFonts w:ascii="Arial" w:eastAsia="Aptos" w:hAnsi="Arial" w:cs="Arial"/>
        </w:rPr>
        <w:t>memes</w:t>
      </w:r>
      <w:proofErr w:type="spellEnd"/>
      <w:r w:rsidRPr="00C46E69">
        <w:rPr>
          <w:rFonts w:ascii="Arial" w:eastAsia="Aptos" w:hAnsi="Arial" w:cs="Arial"/>
        </w:rPr>
        <w:t xml:space="preserve"> e linguagem </w:t>
      </w:r>
      <w:proofErr w:type="spellStart"/>
      <w:r w:rsidRPr="00C46E69">
        <w:rPr>
          <w:rFonts w:ascii="Arial" w:eastAsia="Aptos" w:hAnsi="Arial" w:cs="Arial"/>
        </w:rPr>
        <w:t>gamer</w:t>
      </w:r>
      <w:proofErr w:type="spellEnd"/>
      <w:r w:rsidRPr="00C46E69">
        <w:rPr>
          <w:rFonts w:ascii="Arial" w:eastAsia="Aptos" w:hAnsi="Arial" w:cs="Arial"/>
        </w:rPr>
        <w:t xml:space="preserve"> para se conectar com o público.</w:t>
      </w:r>
    </w:p>
    <w:p w14:paraId="7E2E4AE8" w14:textId="796C5317" w:rsidR="00B40A6E" w:rsidRPr="00C46E69" w:rsidRDefault="71B22829" w:rsidP="00F574E5">
      <w:pPr>
        <w:pStyle w:val="Ttulo2"/>
        <w:spacing w:before="299" w:after="299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  <w:b/>
          <w:bCs/>
        </w:rPr>
        <w:t xml:space="preserve">4. Como </w:t>
      </w:r>
      <w:proofErr w:type="spellStart"/>
      <w:r w:rsidRPr="00C46E69">
        <w:rPr>
          <w:rFonts w:ascii="Arial" w:eastAsia="Aptos" w:hAnsi="Arial" w:cs="Arial"/>
          <w:b/>
          <w:bCs/>
        </w:rPr>
        <w:t>Buyer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Personas Podem Ajudar?</w:t>
      </w:r>
    </w:p>
    <w:p w14:paraId="780C9BBC" w14:textId="67FBB3ED" w:rsidR="00B40A6E" w:rsidRPr="00C46E69" w:rsidRDefault="71B22829" w:rsidP="00F574E5">
      <w:pPr>
        <w:spacing w:before="240" w:after="240" w:line="240" w:lineRule="auto"/>
        <w:ind w:firstLine="360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</w:rPr>
        <w:t xml:space="preserve">As </w:t>
      </w:r>
      <w:proofErr w:type="spellStart"/>
      <w:r w:rsidRPr="00C46E69">
        <w:rPr>
          <w:rFonts w:ascii="Arial" w:eastAsia="Aptos" w:hAnsi="Arial" w:cs="Arial"/>
        </w:rPr>
        <w:t>buyer</w:t>
      </w:r>
      <w:proofErr w:type="spellEnd"/>
      <w:r w:rsidRPr="00C46E69">
        <w:rPr>
          <w:rFonts w:ascii="Arial" w:eastAsia="Aptos" w:hAnsi="Arial" w:cs="Arial"/>
        </w:rPr>
        <w:t xml:space="preserve"> personas ajudam as empresas a:</w:t>
      </w:r>
      <w:bookmarkStart w:id="0" w:name="_GoBack"/>
      <w:bookmarkEnd w:id="0"/>
    </w:p>
    <w:p w14:paraId="4053A50B" w14:textId="0150E81F" w:rsidR="00B40A6E" w:rsidRPr="00C46E69" w:rsidRDefault="71B22829" w:rsidP="00C46E69">
      <w:pPr>
        <w:pStyle w:val="Pargrafoda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>Criar campanhas mais direcionadas e eficazes</w:t>
      </w:r>
    </w:p>
    <w:p w14:paraId="4B785B8B" w14:textId="414FF3E0" w:rsidR="00B40A6E" w:rsidRPr="00C46E69" w:rsidRDefault="71B22829" w:rsidP="00C46E69">
      <w:pPr>
        <w:pStyle w:val="Pargrafoda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>Desenvolver conteúdos relevantes</w:t>
      </w:r>
    </w:p>
    <w:p w14:paraId="4758564A" w14:textId="627A75EC" w:rsidR="00B40A6E" w:rsidRPr="00C46E69" w:rsidRDefault="71B22829" w:rsidP="00C46E69">
      <w:pPr>
        <w:pStyle w:val="Pargrafoda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>Melhorar a jornada do cliente</w:t>
      </w:r>
    </w:p>
    <w:p w14:paraId="650DD7EE" w14:textId="469DAB6E" w:rsidR="00B40A6E" w:rsidRPr="00C46E69" w:rsidRDefault="71B22829" w:rsidP="00C46E69">
      <w:pPr>
        <w:pStyle w:val="Pargrafoda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>Aumentar taxas de conversão</w:t>
      </w:r>
    </w:p>
    <w:p w14:paraId="6CC071D5" w14:textId="3EAB091B" w:rsidR="00B40A6E" w:rsidRPr="00C46E69" w:rsidRDefault="71B22829" w:rsidP="00C46E69">
      <w:pPr>
        <w:pStyle w:val="PargrafodaLista"/>
        <w:numPr>
          <w:ilvl w:val="0"/>
          <w:numId w:val="2"/>
        </w:numPr>
        <w:spacing w:before="240" w:after="240" w:line="276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>Personalizar o atendimento e a experiência do usuário</w:t>
      </w:r>
    </w:p>
    <w:p w14:paraId="37C8D177" w14:textId="419709FE" w:rsidR="00B40A6E" w:rsidRPr="00C46E69" w:rsidRDefault="71B22829" w:rsidP="00F574E5">
      <w:pPr>
        <w:spacing w:before="240" w:after="240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</w:rPr>
        <w:t>Ao saber exatamente com quem está falando, uma marca pode resolver melhor os problemas dos clientes e construir relacionamentos mais duradouros.</w:t>
      </w:r>
    </w:p>
    <w:p w14:paraId="08B8FB48" w14:textId="0238FD9F" w:rsidR="00B40A6E" w:rsidRPr="00C46E69" w:rsidRDefault="71B22829" w:rsidP="00F574E5">
      <w:pPr>
        <w:pStyle w:val="Ttulo2"/>
        <w:spacing w:before="299" w:after="299" w:line="240" w:lineRule="auto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  <w:b/>
          <w:bCs/>
        </w:rPr>
        <w:t>5. Relação: Personas e SEO</w:t>
      </w:r>
    </w:p>
    <w:p w14:paraId="023F5678" w14:textId="2FF905A3" w:rsidR="00B40A6E" w:rsidRPr="00C46E69" w:rsidRDefault="71B22829" w:rsidP="00F574E5">
      <w:pPr>
        <w:spacing w:before="240" w:after="240" w:line="240" w:lineRule="auto"/>
        <w:ind w:firstLine="360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</w:rPr>
        <w:t xml:space="preserve">As personas ajudam a orientar a </w:t>
      </w:r>
      <w:r w:rsidRPr="00C46E69">
        <w:rPr>
          <w:rFonts w:ascii="Arial" w:eastAsia="Aptos" w:hAnsi="Arial" w:cs="Arial"/>
          <w:b/>
          <w:bCs/>
        </w:rPr>
        <w:t>estratégia de SEO (</w:t>
      </w:r>
      <w:proofErr w:type="spellStart"/>
      <w:r w:rsidRPr="00C46E69">
        <w:rPr>
          <w:rFonts w:ascii="Arial" w:eastAsia="Aptos" w:hAnsi="Arial" w:cs="Arial"/>
          <w:b/>
          <w:bCs/>
        </w:rPr>
        <w:t>Search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</w:t>
      </w:r>
      <w:proofErr w:type="spellStart"/>
      <w:r w:rsidRPr="00C46E69">
        <w:rPr>
          <w:rFonts w:ascii="Arial" w:eastAsia="Aptos" w:hAnsi="Arial" w:cs="Arial"/>
          <w:b/>
          <w:bCs/>
        </w:rPr>
        <w:t>Engine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</w:t>
      </w:r>
      <w:proofErr w:type="spellStart"/>
      <w:r w:rsidRPr="00C46E69">
        <w:rPr>
          <w:rFonts w:ascii="Arial" w:eastAsia="Aptos" w:hAnsi="Arial" w:cs="Arial"/>
          <w:b/>
          <w:bCs/>
        </w:rPr>
        <w:t>Optimization</w:t>
      </w:r>
      <w:proofErr w:type="spellEnd"/>
      <w:r w:rsidRPr="00C46E69">
        <w:rPr>
          <w:rFonts w:ascii="Arial" w:eastAsia="Aptos" w:hAnsi="Arial" w:cs="Arial"/>
          <w:b/>
          <w:bCs/>
        </w:rPr>
        <w:t>)</w:t>
      </w:r>
      <w:r w:rsidRPr="00C46E69">
        <w:rPr>
          <w:rFonts w:ascii="Arial" w:eastAsia="Aptos" w:hAnsi="Arial" w:cs="Arial"/>
        </w:rPr>
        <w:t>, pois:</w:t>
      </w:r>
    </w:p>
    <w:p w14:paraId="11A00960" w14:textId="30FFDE83" w:rsidR="00B40A6E" w:rsidRPr="00C46E69" w:rsidRDefault="71B22829" w:rsidP="00F574E5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 xml:space="preserve">Definem quais </w:t>
      </w:r>
      <w:r w:rsidRPr="00C46E69">
        <w:rPr>
          <w:rFonts w:ascii="Arial" w:eastAsia="Aptos" w:hAnsi="Arial" w:cs="Arial"/>
          <w:b/>
          <w:bCs/>
        </w:rPr>
        <w:t>palavras-chave</w:t>
      </w:r>
      <w:r w:rsidRPr="00C46E69">
        <w:rPr>
          <w:rFonts w:ascii="Arial" w:eastAsia="Aptos" w:hAnsi="Arial" w:cs="Arial"/>
        </w:rPr>
        <w:t xml:space="preserve"> são mais relevantes para o público ideal</w:t>
      </w:r>
    </w:p>
    <w:p w14:paraId="2492AC0D" w14:textId="62395EA7" w:rsidR="00B40A6E" w:rsidRPr="00C46E69" w:rsidRDefault="71B22829" w:rsidP="00F574E5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 xml:space="preserve">Influenciam na criação de </w:t>
      </w:r>
      <w:r w:rsidRPr="00C46E69">
        <w:rPr>
          <w:rFonts w:ascii="Arial" w:eastAsia="Aptos" w:hAnsi="Arial" w:cs="Arial"/>
          <w:b/>
          <w:bCs/>
        </w:rPr>
        <w:t>conteúdo de valor</w:t>
      </w:r>
      <w:r w:rsidRPr="00C46E69">
        <w:rPr>
          <w:rFonts w:ascii="Arial" w:eastAsia="Aptos" w:hAnsi="Arial" w:cs="Arial"/>
        </w:rPr>
        <w:t>, que responde às dúvidas e interesses reais dos usuários</w:t>
      </w:r>
    </w:p>
    <w:p w14:paraId="2590F770" w14:textId="13F88FE6" w:rsidR="00B40A6E" w:rsidRPr="00C46E69" w:rsidRDefault="71B22829" w:rsidP="00F574E5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Aptos" w:hAnsi="Arial" w:cs="Arial"/>
          <w:b/>
          <w:bCs/>
        </w:rPr>
      </w:pPr>
      <w:r w:rsidRPr="00C46E69">
        <w:rPr>
          <w:rFonts w:ascii="Arial" w:eastAsia="Aptos" w:hAnsi="Arial" w:cs="Arial"/>
        </w:rPr>
        <w:t xml:space="preserve">Melhoram a experiência do usuário, um fator importante para o </w:t>
      </w:r>
      <w:proofErr w:type="spellStart"/>
      <w:r w:rsidRPr="00C46E69">
        <w:rPr>
          <w:rFonts w:ascii="Arial" w:eastAsia="Aptos" w:hAnsi="Arial" w:cs="Arial"/>
          <w:b/>
          <w:bCs/>
        </w:rPr>
        <w:t>ranqueamento</w:t>
      </w:r>
      <w:proofErr w:type="spellEnd"/>
      <w:r w:rsidRPr="00C46E69">
        <w:rPr>
          <w:rFonts w:ascii="Arial" w:eastAsia="Aptos" w:hAnsi="Arial" w:cs="Arial"/>
          <w:b/>
          <w:bCs/>
        </w:rPr>
        <w:t xml:space="preserve"> no Google</w:t>
      </w:r>
    </w:p>
    <w:p w14:paraId="7910E76D" w14:textId="55114EF0" w:rsidR="00B40A6E" w:rsidRPr="00C46E69" w:rsidRDefault="71B22829" w:rsidP="00F574E5">
      <w:pPr>
        <w:pStyle w:val="PargrafodaLista"/>
        <w:numPr>
          <w:ilvl w:val="0"/>
          <w:numId w:val="1"/>
        </w:numPr>
        <w:spacing w:before="240" w:after="240" w:line="240" w:lineRule="auto"/>
        <w:jc w:val="both"/>
        <w:rPr>
          <w:rFonts w:ascii="Arial" w:eastAsia="Aptos" w:hAnsi="Arial" w:cs="Arial"/>
        </w:rPr>
      </w:pPr>
      <w:r w:rsidRPr="00C46E69">
        <w:rPr>
          <w:rFonts w:ascii="Arial" w:eastAsia="Aptos" w:hAnsi="Arial" w:cs="Arial"/>
        </w:rPr>
        <w:t xml:space="preserve">Aumentam a </w:t>
      </w:r>
      <w:r w:rsidRPr="00C46E69">
        <w:rPr>
          <w:rFonts w:ascii="Arial" w:eastAsia="Aptos" w:hAnsi="Arial" w:cs="Arial"/>
          <w:b/>
          <w:bCs/>
        </w:rPr>
        <w:t>taxa de permanência</w:t>
      </w:r>
      <w:r w:rsidRPr="00C46E69">
        <w:rPr>
          <w:rFonts w:ascii="Arial" w:eastAsia="Aptos" w:hAnsi="Arial" w:cs="Arial"/>
        </w:rPr>
        <w:t xml:space="preserve"> no site, reduzindo a taxa de rejeição</w:t>
      </w:r>
    </w:p>
    <w:p w14:paraId="27493322" w14:textId="202E0D8B" w:rsidR="00B40A6E" w:rsidRPr="00C46E69" w:rsidRDefault="71B22829" w:rsidP="00F574E5">
      <w:pPr>
        <w:pStyle w:val="Ttulo3"/>
        <w:spacing w:before="281" w:after="281" w:line="240" w:lineRule="auto"/>
        <w:jc w:val="both"/>
        <w:rPr>
          <w:rFonts w:ascii="Arial" w:hAnsi="Arial" w:cs="Arial"/>
          <w:sz w:val="24"/>
          <w:szCs w:val="24"/>
        </w:rPr>
      </w:pPr>
      <w:r w:rsidRPr="00C46E69">
        <w:rPr>
          <w:rFonts w:ascii="Arial" w:eastAsia="Aptos" w:hAnsi="Arial" w:cs="Arial"/>
          <w:b/>
          <w:bCs/>
          <w:sz w:val="24"/>
          <w:szCs w:val="24"/>
        </w:rPr>
        <w:t>Exemplo:</w:t>
      </w:r>
    </w:p>
    <w:p w14:paraId="7D503E6E" w14:textId="6E0C68FD" w:rsidR="00B40A6E" w:rsidRPr="00C46E69" w:rsidRDefault="71B22829" w:rsidP="00F574E5">
      <w:pPr>
        <w:spacing w:before="240" w:after="240" w:line="240" w:lineRule="auto"/>
        <w:ind w:firstLine="720"/>
        <w:jc w:val="both"/>
        <w:rPr>
          <w:rFonts w:ascii="Arial" w:hAnsi="Arial" w:cs="Arial"/>
        </w:rPr>
      </w:pPr>
      <w:r w:rsidRPr="00C46E69">
        <w:rPr>
          <w:rFonts w:ascii="Arial" w:eastAsia="Aptos" w:hAnsi="Arial" w:cs="Arial"/>
        </w:rPr>
        <w:t xml:space="preserve">Se sua persona busca "como fazer marketing no Instagram para pequenas empresas", você pode criar </w:t>
      </w:r>
      <w:r w:rsidR="00F574E5" w:rsidRPr="00C46E69">
        <w:rPr>
          <w:rFonts w:ascii="Arial" w:eastAsia="Aptos" w:hAnsi="Arial" w:cs="Arial"/>
        </w:rPr>
        <w:t>conteúdo</w:t>
      </w:r>
      <w:r w:rsidRPr="00C46E69">
        <w:rPr>
          <w:rFonts w:ascii="Arial" w:eastAsia="Aptos" w:hAnsi="Arial" w:cs="Arial"/>
        </w:rPr>
        <w:t xml:space="preserve"> otimizado com essa palavra-chave, atendendo diretamente essa demanda.</w:t>
      </w:r>
    </w:p>
    <w:p w14:paraId="2C078E63" w14:textId="3EEBDA52" w:rsidR="00B40A6E" w:rsidRPr="00C46E69" w:rsidRDefault="00B40A6E" w:rsidP="00F574E5">
      <w:pPr>
        <w:spacing w:line="240" w:lineRule="auto"/>
        <w:jc w:val="both"/>
        <w:rPr>
          <w:rFonts w:ascii="Arial" w:hAnsi="Arial" w:cs="Arial"/>
        </w:rPr>
      </w:pPr>
    </w:p>
    <w:sectPr w:rsidR="00B40A6E" w:rsidRPr="00C46E69" w:rsidSect="00F574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AE4C"/>
    <w:multiLevelType w:val="hybridMultilevel"/>
    <w:tmpl w:val="9B7EA7AE"/>
    <w:lvl w:ilvl="0" w:tplc="3E022B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ADA6C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B6DA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18DB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024D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74B3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14A0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84E6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2EC81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E7390"/>
    <w:multiLevelType w:val="hybridMultilevel"/>
    <w:tmpl w:val="A1E0BF16"/>
    <w:lvl w:ilvl="0" w:tplc="4E34A2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E68F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4AAAE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53C4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701A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E26BD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E481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E6F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C3C59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AA8B5"/>
    <w:multiLevelType w:val="hybridMultilevel"/>
    <w:tmpl w:val="7340FDA8"/>
    <w:lvl w:ilvl="0" w:tplc="AB2C62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DEA2E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E5C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1AA5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709E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1E1C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C800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A000E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C704C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4EC29"/>
    <w:multiLevelType w:val="hybridMultilevel"/>
    <w:tmpl w:val="96AA848C"/>
    <w:lvl w:ilvl="0" w:tplc="7FCC32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D675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16C9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D87E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AC52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EE08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5663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803DE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E0696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43C34"/>
    <w:rsid w:val="00062FA2"/>
    <w:rsid w:val="005F390F"/>
    <w:rsid w:val="00B40A6E"/>
    <w:rsid w:val="00C46E69"/>
    <w:rsid w:val="00F574E5"/>
    <w:rsid w:val="21F43C34"/>
    <w:rsid w:val="29532F35"/>
    <w:rsid w:val="34C0FFEC"/>
    <w:rsid w:val="71B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B9C1"/>
  <w15:chartTrackingRefBased/>
  <w15:docId w15:val="{89E3E6B9-0E3F-4DD9-8325-ED49B816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34C0FFE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2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LUIZ DOS SANTOS ROSA</dc:creator>
  <cp:keywords/>
  <dc:description/>
  <cp:lastModifiedBy>Anderson Rosa</cp:lastModifiedBy>
  <cp:revision>3</cp:revision>
  <dcterms:created xsi:type="dcterms:W3CDTF">2025-05-27T00:33:00Z</dcterms:created>
  <dcterms:modified xsi:type="dcterms:W3CDTF">2025-06-02T19:41:00Z</dcterms:modified>
</cp:coreProperties>
</file>