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384" w:rsidRDefault="00D06BC0" w:rsidP="007B1384">
      <w:pPr>
        <w:pStyle w:val="NormalWeb"/>
        <w:spacing w:before="0" w:beforeAutospacing="0" w:after="0" w:afterAutospacing="0"/>
        <w:jc w:val="both"/>
        <w:rPr>
          <w:rStyle w:val="Forte"/>
          <w:rFonts w:asciiTheme="minorHAnsi" w:hAnsiTheme="minorHAnsi"/>
          <w:color w:val="333333"/>
          <w:sz w:val="22"/>
          <w:szCs w:val="22"/>
        </w:rPr>
        <w:sectPr w:rsidR="007B1384" w:rsidSect="00E72440">
          <w:headerReference w:type="default" r:id="rId8"/>
          <w:type w:val="continuous"/>
          <w:pgSz w:w="11906" w:h="16838" w:code="9"/>
          <w:pgMar w:top="1417" w:right="1701" w:bottom="1417" w:left="1701" w:header="709" w:footer="709" w:gutter="0"/>
          <w:cols w:space="708"/>
          <w:docGrid w:linePitch="360"/>
        </w:sectPr>
      </w:pPr>
      <w:r w:rsidRPr="00D06BC0">
        <w:rPr>
          <w:rStyle w:val="Forte"/>
          <w:rFonts w:asciiTheme="minorHAnsi" w:hAnsiTheme="minorHAnsi"/>
          <w:noProof/>
          <w:color w:val="333333"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margin">
                  <wp:align>bottom</wp:align>
                </wp:positionV>
                <wp:extent cx="2360930" cy="1404620"/>
                <wp:effectExtent l="0" t="0" r="11430" b="1397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6BC0" w:rsidRDefault="00D06BC0">
                            <w:r>
                              <w:t>Data: 19/01/2018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0;margin-top:0;width:185.9pt;height:110.6pt;z-index:251663360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bottom;mso-position-vertical-relative:margin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">
                <v:textbox style="mso-fit-shape-to-text:t">
                  <w:txbxContent>
                    <w:p w:rsidR="00D06BC0" w:rsidRDefault="00D06BC0">
                      <w:r>
                        <w:t>Data: 19/01/2018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CD0480">
        <w:rPr>
          <w:rFonts w:asciiTheme="minorHAnsi" w:hAnsiTheme="minorHAnsi"/>
          <w:b/>
          <w:bCs/>
          <w:noProof/>
          <w:color w:val="333333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610225" cy="1990725"/>
                <wp:effectExtent l="0" t="0" r="28575" b="28575"/>
                <wp:wrapSquare wrapText="bothSides"/>
                <wp:docPr id="3" name="Pergaminho horizont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0225" cy="1990725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2E42" w:rsidRDefault="00BD2E42" w:rsidP="00BD2E42">
                            <w:pPr>
                              <w:jc w:val="center"/>
                            </w:pPr>
                            <w:r>
                              <w:t>Trabalho prático</w:t>
                            </w:r>
                          </w:p>
                          <w:p w:rsidR="00BD2E42" w:rsidRDefault="00BD2E42" w:rsidP="00BD2E42">
                            <w:pPr>
                              <w:jc w:val="center"/>
                            </w:pPr>
                            <w:r>
                              <w:t>UFCD 0771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Pergaminho horizontal 3" o:spid="_x0000_s1027" type="#_x0000_t98" style="position:absolute;left:0;text-align:left;margin-left:0;margin-top:0;width:441.75pt;height:156.75pt;z-index:251659264;visibility:visible;mso-wrap-style:square;mso-wrap-distance-left:9pt;mso-wrap-distance-top:0;mso-wrap-distance-right:9pt;mso-wrap-distance-bottom:0;mso-position-horizontal:center;mso-position-horizontal-relative:margin;mso-position-vertical:center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BD2E42" w:rsidRDefault="00BD2E42" w:rsidP="00BD2E42">
                      <w:pPr>
                        <w:jc w:val="center"/>
                      </w:pPr>
                      <w:r>
                        <w:t>Trabalho prático</w:t>
                      </w:r>
                    </w:p>
                    <w:p w:rsidR="00BD2E42" w:rsidRDefault="00BD2E42" w:rsidP="00BD2E42">
                      <w:pPr>
                        <w:jc w:val="center"/>
                      </w:pPr>
                      <w:r>
                        <w:t>UFCD 0771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CD0480" w:rsidRPr="00CD0480">
        <w:rPr>
          <w:rFonts w:asciiTheme="minorHAnsi" w:hAnsiTheme="minorHAnsi"/>
          <w:b/>
          <w:bCs/>
          <w:noProof/>
          <w:color w:val="333333"/>
          <w:sz w:val="22"/>
          <w:szCs w:val="22"/>
        </w:rPr>
        <w:drawing>
          <wp:anchor distT="0" distB="0" distL="114300" distR="114300" simplePos="0" relativeHeight="251661312" behindDoc="0" locked="0" layoutInCell="1" allowOverlap="1">
            <wp:simplePos x="1076325" y="895350"/>
            <wp:positionH relativeFrom="margin">
              <wp:align>left</wp:align>
            </wp:positionH>
            <wp:positionV relativeFrom="margin">
              <wp:align>top</wp:align>
            </wp:positionV>
            <wp:extent cx="2847975" cy="1600200"/>
            <wp:effectExtent l="38100" t="19050" r="47625" b="514350"/>
            <wp:wrapSquare wrapText="bothSides"/>
            <wp:docPr id="1" name="Imagem 1" descr="Resultado de imagem para red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rede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6002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solidFill>
                        <a:schemeClr val="accent2"/>
                      </a:solidFill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 w:rsidR="00CD0480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1076325" y="2495550"/>
            <wp:positionH relativeFrom="margin">
              <wp:align>right</wp:align>
            </wp:positionH>
            <wp:positionV relativeFrom="margin">
              <wp:align>bottom</wp:align>
            </wp:positionV>
            <wp:extent cx="2847975" cy="1600200"/>
            <wp:effectExtent l="38100" t="19050" r="47625" b="514350"/>
            <wp:wrapSquare wrapText="bothSides"/>
            <wp:docPr id="5" name="Imagem 5" descr="Resultado de imagem para red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m para rede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6002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solidFill>
                        <a:schemeClr val="accent2"/>
                      </a:solidFill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5840555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613AE" w:rsidRPr="00E13558" w:rsidRDefault="005C13A6" w:rsidP="001F133F">
          <w:pPr>
            <w:pStyle w:val="Cabealhodondice"/>
            <w:jc w:val="both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</w:pPr>
          <w:r>
            <w:t>Índice</w:t>
          </w:r>
        </w:p>
        <w:p w:rsidR="001F133F" w:rsidRPr="001F133F" w:rsidRDefault="001F133F" w:rsidP="001F133F">
          <w:pPr>
            <w:jc w:val="both"/>
            <w:rPr>
              <w:lang w:eastAsia="pt-PT"/>
            </w:rPr>
          </w:pPr>
        </w:p>
        <w:p w:rsidR="008714E4" w:rsidRDefault="005613AE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4660767" w:history="1">
            <w:r w:rsidR="008714E4" w:rsidRPr="003D2CCF">
              <w:rPr>
                <w:rStyle w:val="Hiperligao"/>
                <w:noProof/>
                <w:lang w:eastAsia="pt-PT"/>
              </w:rPr>
              <w:t>Bibliografia</w:t>
            </w:r>
            <w:r w:rsidR="008714E4">
              <w:rPr>
                <w:noProof/>
                <w:webHidden/>
              </w:rPr>
              <w:tab/>
            </w:r>
            <w:r w:rsidR="008714E4">
              <w:rPr>
                <w:noProof/>
                <w:webHidden/>
              </w:rPr>
              <w:fldChar w:fldCharType="begin"/>
            </w:r>
            <w:r w:rsidR="008714E4">
              <w:rPr>
                <w:noProof/>
                <w:webHidden/>
              </w:rPr>
              <w:instrText xml:space="preserve"> PAGEREF _Toc504660767 \h </w:instrText>
            </w:r>
            <w:r w:rsidR="008714E4">
              <w:rPr>
                <w:noProof/>
                <w:webHidden/>
              </w:rPr>
            </w:r>
            <w:r w:rsidR="008714E4">
              <w:rPr>
                <w:noProof/>
                <w:webHidden/>
              </w:rPr>
              <w:fldChar w:fldCharType="separate"/>
            </w:r>
            <w:r w:rsidR="008714E4">
              <w:rPr>
                <w:noProof/>
                <w:webHidden/>
              </w:rPr>
              <w:t>3</w:t>
            </w:r>
            <w:r w:rsidR="008714E4">
              <w:rPr>
                <w:noProof/>
                <w:webHidden/>
              </w:rPr>
              <w:fldChar w:fldCharType="end"/>
            </w:r>
          </w:hyperlink>
        </w:p>
        <w:p w:rsidR="008714E4" w:rsidRDefault="008714E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04660768" w:history="1">
            <w:r w:rsidRPr="003D2CCF">
              <w:rPr>
                <w:rStyle w:val="Hiperligao"/>
                <w:noProof/>
              </w:rPr>
              <w:t>Tipos de cabos de rede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_Toc504660768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4E4" w:rsidRDefault="008714E4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04660769" w:history="1">
            <w:r w:rsidRPr="003D2CCF">
              <w:rPr>
                <w:rStyle w:val="Hiperligao"/>
                <w:noProof/>
              </w:rPr>
              <w:t>Categoria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_Toc504660769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4E4" w:rsidRDefault="008714E4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04660770" w:history="1">
            <w:r w:rsidRPr="003D2CCF">
              <w:rPr>
                <w:rStyle w:val="Hiperligao"/>
                <w:noProof/>
                <w:lang w:eastAsia="pt-PT"/>
              </w:rPr>
              <w:t>Categorias 1 e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_Toc504660770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4E4" w:rsidRDefault="008714E4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04660771" w:history="1">
            <w:r w:rsidRPr="003D2CCF">
              <w:rPr>
                <w:rStyle w:val="Hiperligao"/>
                <w:noProof/>
                <w:lang w:eastAsia="pt-PT"/>
              </w:rPr>
              <w:t>Categoria 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_Toc504660771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4E4" w:rsidRDefault="008714E4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04660772" w:history="1">
            <w:r w:rsidRPr="003D2CCF">
              <w:rPr>
                <w:rStyle w:val="Hiperligao"/>
                <w:noProof/>
                <w:lang w:eastAsia="pt-PT"/>
              </w:rPr>
              <w:t>Categoria 4: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_Toc504660772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4E4" w:rsidRDefault="008714E4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04660773" w:history="1">
            <w:r w:rsidRPr="003D2CCF">
              <w:rPr>
                <w:rStyle w:val="Hiperligao"/>
                <w:noProof/>
                <w:lang w:eastAsia="pt-PT"/>
              </w:rPr>
              <w:t>Categoria 5: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_Toc504660773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4E4" w:rsidRDefault="008714E4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04660774" w:history="1">
            <w:r w:rsidRPr="003D2CCF">
              <w:rPr>
                <w:rStyle w:val="Hiperligao"/>
                <w:noProof/>
              </w:rPr>
              <w:t>Categoria 6: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_Toc504660774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4E4" w:rsidRDefault="008714E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04660775" w:history="1">
            <w:r w:rsidRPr="003D2CCF">
              <w:rPr>
                <w:rStyle w:val="Hiperligao"/>
                <w:rFonts w:eastAsia="Times New Roman"/>
                <w:noProof/>
                <w:lang w:eastAsia="pt-PT"/>
              </w:rPr>
              <w:t>Tipos de cabos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_Toc504660775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4E4" w:rsidRDefault="008714E4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04660776" w:history="1">
            <w:r w:rsidRPr="003D2CCF">
              <w:rPr>
                <w:rStyle w:val="Hiperligao"/>
                <w:noProof/>
                <w:shd w:val="clear" w:color="auto" w:fill="FFFFFF"/>
              </w:rPr>
              <w:t>Cabos de pares entrançados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_Toc504660776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4E4" w:rsidRDefault="008714E4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04660777" w:history="1">
            <w:r w:rsidRPr="003D2CCF">
              <w:rPr>
                <w:rStyle w:val="Hiperligao"/>
                <w:noProof/>
                <w:shd w:val="clear" w:color="auto" w:fill="FFFFFF"/>
              </w:rPr>
              <w:t>Onde são utilizados?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_Toc504660777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4E4" w:rsidRDefault="008714E4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04660778" w:history="1">
            <w:r w:rsidRPr="003D2CCF">
              <w:rPr>
                <w:rStyle w:val="Hiperligao"/>
                <w:noProof/>
                <w:shd w:val="clear" w:color="auto" w:fill="FFFFFF"/>
              </w:rPr>
              <w:t>Cabos coaxiais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_Toc504660778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4E4" w:rsidRDefault="008714E4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04660779" w:history="1">
            <w:r w:rsidRPr="003D2CCF">
              <w:rPr>
                <w:rStyle w:val="Hiperligao"/>
                <w:noProof/>
                <w:shd w:val="clear" w:color="auto" w:fill="FFFFFF"/>
              </w:rPr>
              <w:t>Onde são utilizados: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_Toc504660779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4E4" w:rsidRDefault="008714E4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04660780" w:history="1">
            <w:r w:rsidRPr="003D2CCF">
              <w:rPr>
                <w:rStyle w:val="Hiperligao"/>
                <w:noProof/>
                <w:shd w:val="clear" w:color="auto" w:fill="FFFFFF"/>
              </w:rPr>
              <w:t>Cabos de fibra ótica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_Toc504660780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4E4" w:rsidRDefault="008714E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04660781" w:history="1">
            <w:r w:rsidRPr="003D2CCF">
              <w:rPr>
                <w:rStyle w:val="Hiperligao"/>
                <w:rFonts w:eastAsia="Times New Roman"/>
                <w:noProof/>
                <w:lang w:eastAsia="pt-PT"/>
              </w:rPr>
              <w:t>Tipos de rede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_Toc504660781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4E4" w:rsidRDefault="008714E4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04660782" w:history="1">
            <w:r w:rsidRPr="003D2CCF">
              <w:rPr>
                <w:rStyle w:val="Hiperligao"/>
                <w:rFonts w:eastAsia="Times New Roman"/>
                <w:noProof/>
                <w:lang w:eastAsia="pt-PT"/>
              </w:rPr>
              <w:t>LAN – Rede Local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_Toc504660782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4E4" w:rsidRDefault="008714E4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04660783" w:history="1">
            <w:r w:rsidRPr="003D2CCF">
              <w:rPr>
                <w:rStyle w:val="Hiperligao"/>
                <w:rFonts w:eastAsia="Times New Roman"/>
                <w:noProof/>
                <w:lang w:eastAsia="pt-PT"/>
              </w:rPr>
              <w:t>MAN – Rede Metropolitana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_Toc504660783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4E4" w:rsidRDefault="008714E4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04660784" w:history="1">
            <w:r w:rsidRPr="003D2CCF">
              <w:rPr>
                <w:rStyle w:val="Hiperligao"/>
                <w:rFonts w:eastAsia="Times New Roman"/>
                <w:noProof/>
                <w:lang w:eastAsia="pt-PT"/>
              </w:rPr>
              <w:t>WAN – Rede de Longa Distância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_Toc504660784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4E4" w:rsidRDefault="008714E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04660785" w:history="1">
            <w:r w:rsidRPr="003D2CCF">
              <w:rPr>
                <w:rStyle w:val="Hiperligao"/>
                <w:noProof/>
              </w:rPr>
              <w:t>Equipamentos ativos e passivos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_Toc504660785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4E4" w:rsidRDefault="008714E4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04660786" w:history="1">
            <w:r w:rsidRPr="003D2CCF">
              <w:rPr>
                <w:rStyle w:val="Hiperligao"/>
                <w:rFonts w:eastAsia="Times New Roman"/>
                <w:noProof/>
                <w:bdr w:val="none" w:sz="0" w:space="0" w:color="auto" w:frame="1"/>
                <w:lang w:eastAsia="pt-PT"/>
              </w:rPr>
              <w:t>Equipamento ativo: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_Toc504660786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4E4" w:rsidRDefault="008714E4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04660787" w:history="1">
            <w:r w:rsidRPr="003D2CCF">
              <w:rPr>
                <w:rStyle w:val="Hiperligao"/>
                <w:rFonts w:eastAsia="Times New Roman"/>
                <w:noProof/>
                <w:bdr w:val="none" w:sz="0" w:space="0" w:color="auto" w:frame="1"/>
                <w:lang w:eastAsia="pt-PT"/>
              </w:rPr>
              <w:t>Equipamento passivo: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_Toc504660787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13AE" w:rsidRDefault="005613AE" w:rsidP="001F133F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8714E4" w:rsidRDefault="008714E4" w:rsidP="007B1384">
      <w:pPr>
        <w:pStyle w:val="NormalWeb"/>
        <w:spacing w:before="0" w:beforeAutospacing="0" w:after="0" w:afterAutospacing="0"/>
        <w:jc w:val="both"/>
        <w:rPr>
          <w:rStyle w:val="Forte"/>
          <w:rFonts w:asciiTheme="minorHAnsi" w:hAnsiTheme="minorHAnsi"/>
          <w:color w:val="333333"/>
          <w:sz w:val="22"/>
          <w:szCs w:val="22"/>
        </w:rPr>
        <w:sectPr w:rsidR="008714E4" w:rsidSect="007B1384">
          <w:headerReference w:type="default" r:id="rId10"/>
          <w:footerReference w:type="default" r:id="rId11"/>
          <w:pgSz w:w="11906" w:h="16838" w:code="9"/>
          <w:pgMar w:top="1417" w:right="1701" w:bottom="1417" w:left="1701" w:header="709" w:footer="709" w:gutter="0"/>
          <w:cols w:space="708"/>
          <w:docGrid w:linePitch="360"/>
        </w:sectPr>
      </w:pPr>
    </w:p>
    <w:p w:rsidR="008714E4" w:rsidRDefault="008714E4" w:rsidP="007B1384">
      <w:pPr>
        <w:pStyle w:val="NormalWeb"/>
        <w:spacing w:before="0" w:beforeAutospacing="0" w:after="0" w:afterAutospacing="0"/>
        <w:jc w:val="both"/>
        <w:rPr>
          <w:rStyle w:val="Forte"/>
          <w:rFonts w:asciiTheme="minorHAnsi" w:hAnsiTheme="minorHAnsi"/>
          <w:color w:val="333333"/>
          <w:sz w:val="22"/>
          <w:szCs w:val="22"/>
        </w:rPr>
      </w:pPr>
    </w:p>
    <w:p w:rsidR="008714E4" w:rsidRPr="008714E4" w:rsidRDefault="008714E4" w:rsidP="008714E4">
      <w:pPr>
        <w:rPr>
          <w:lang w:eastAsia="pt-PT"/>
        </w:rPr>
      </w:pPr>
    </w:p>
    <w:p w:rsidR="008714E4" w:rsidRDefault="008714E4" w:rsidP="008714E4">
      <w:pPr>
        <w:pStyle w:val="Cabealho1"/>
        <w:jc w:val="center"/>
        <w:rPr>
          <w:lang w:eastAsia="pt-PT"/>
        </w:rPr>
      </w:pPr>
      <w:bookmarkStart w:id="0" w:name="_Toc504660767"/>
      <w:r>
        <w:rPr>
          <w:lang w:eastAsia="pt-PT"/>
        </w:rPr>
        <w:t>Bibliografia</w:t>
      </w:r>
      <w:bookmarkEnd w:id="0"/>
    </w:p>
    <w:p w:rsidR="008714E4" w:rsidRPr="008714E4" w:rsidRDefault="008714E4" w:rsidP="008714E4">
      <w:pPr>
        <w:rPr>
          <w:lang w:eastAsia="pt-PT"/>
        </w:rPr>
      </w:pPr>
    </w:p>
    <w:p w:rsidR="008714E4" w:rsidRDefault="008714E4" w:rsidP="008714E4">
      <w:pPr>
        <w:rPr>
          <w:lang w:eastAsia="pt-PT"/>
        </w:rPr>
      </w:pPr>
    </w:p>
    <w:p w:rsidR="008714E4" w:rsidRDefault="008714E4" w:rsidP="008714E4">
      <w:pPr>
        <w:pStyle w:val="Bibliografia"/>
        <w:ind w:left="720" w:hanging="720"/>
        <w:rPr>
          <w:noProof/>
          <w:sz w:val="24"/>
          <w:szCs w:val="24"/>
        </w:rPr>
      </w:pPr>
      <w:r>
        <w:rPr>
          <w:lang w:eastAsia="pt-PT"/>
        </w:rPr>
        <w:fldChar w:fldCharType="begin"/>
      </w:r>
      <w:r>
        <w:rPr>
          <w:lang w:eastAsia="pt-PT"/>
        </w:rPr>
        <w:instrText xml:space="preserve"> BIBLIOGRAPHY  \l 2070 </w:instrText>
      </w:r>
      <w:r>
        <w:rPr>
          <w:lang w:eastAsia="pt-PT"/>
        </w:rPr>
        <w:fldChar w:fldCharType="separate"/>
      </w:r>
      <w:r>
        <w:rPr>
          <w:noProof/>
        </w:rPr>
        <w:t xml:space="preserve">Morimoto, C. E. (18 de jan de 2008). </w:t>
      </w:r>
      <w:r>
        <w:rPr>
          <w:i/>
          <w:iCs/>
          <w:noProof/>
        </w:rPr>
        <w:t>cabos de rede</w:t>
      </w:r>
      <w:r>
        <w:rPr>
          <w:noProof/>
        </w:rPr>
        <w:t>. Obtido de guia do hardware: http://www.hardware.com.br/tutoriais/cabos-rede/pagina2.html</w:t>
      </w:r>
    </w:p>
    <w:p w:rsidR="008714E4" w:rsidRDefault="008714E4" w:rsidP="008714E4">
      <w:pPr>
        <w:pStyle w:val="Bibliografia"/>
        <w:ind w:left="720" w:hanging="720"/>
        <w:rPr>
          <w:noProof/>
        </w:rPr>
      </w:pPr>
      <w:r>
        <w:rPr>
          <w:noProof/>
        </w:rPr>
        <w:t xml:space="preserve">Nunes, D. (08 de março de 2016). </w:t>
      </w:r>
      <w:r>
        <w:rPr>
          <w:i/>
          <w:iCs/>
          <w:noProof/>
        </w:rPr>
        <w:t>redes e comunicações</w:t>
      </w:r>
      <w:r>
        <w:rPr>
          <w:noProof/>
        </w:rPr>
        <w:t>. Obtido de tipo de cabos: http://infocila.blogspot.pt/p/tipos-de-cabos_24.html</w:t>
      </w:r>
    </w:p>
    <w:p w:rsidR="008714E4" w:rsidRDefault="008714E4" w:rsidP="008714E4">
      <w:pPr>
        <w:pStyle w:val="Bibliografia"/>
        <w:ind w:left="720" w:hanging="720"/>
        <w:rPr>
          <w:noProof/>
        </w:rPr>
      </w:pPr>
      <w:r>
        <w:rPr>
          <w:noProof/>
        </w:rPr>
        <w:t xml:space="preserve">Rasmussen, B. (s.d.). </w:t>
      </w:r>
      <w:r>
        <w:rPr>
          <w:i/>
          <w:iCs/>
          <w:noProof/>
        </w:rPr>
        <w:t>LAN, WLAN, MAN, WAN, PAN: conheça os principais tipos de redes</w:t>
      </w:r>
      <w:r>
        <w:rPr>
          <w:noProof/>
        </w:rPr>
        <w:t>. Obtido de https://canaltech.com.br/infra/lan-wlan-man-wan-pan-conheca-os-principais-tipos-de-redes/</w:t>
      </w:r>
    </w:p>
    <w:p w:rsidR="008714E4" w:rsidRDefault="008714E4" w:rsidP="008714E4">
      <w:pPr>
        <w:pStyle w:val="Bibliografia"/>
        <w:ind w:left="720" w:hanging="720"/>
        <w:rPr>
          <w:noProof/>
        </w:rPr>
      </w:pPr>
      <w:r>
        <w:rPr>
          <w:i/>
          <w:iCs/>
          <w:noProof/>
        </w:rPr>
        <w:t>rede de computadores</w:t>
      </w:r>
      <w:r>
        <w:rPr>
          <w:noProof/>
        </w:rPr>
        <w:t>. (s.d.). Obtido de http://diogo11d.wixsite.com/rede-de-computadores/equipamentos-ativos-e-passivos</w:t>
      </w:r>
    </w:p>
    <w:p w:rsidR="008714E4" w:rsidRDefault="008714E4" w:rsidP="008714E4">
      <w:pPr>
        <w:rPr>
          <w:lang w:eastAsia="pt-PT"/>
        </w:rPr>
      </w:pPr>
      <w:r>
        <w:rPr>
          <w:lang w:eastAsia="pt-PT"/>
        </w:rPr>
        <w:fldChar w:fldCharType="end"/>
      </w:r>
    </w:p>
    <w:p w:rsidR="008714E4" w:rsidRDefault="008714E4" w:rsidP="008714E4">
      <w:pPr>
        <w:rPr>
          <w:lang w:eastAsia="pt-PT"/>
        </w:rPr>
      </w:pPr>
    </w:p>
    <w:p w:rsidR="007B1384" w:rsidRPr="008714E4" w:rsidRDefault="007B1384" w:rsidP="008714E4">
      <w:pPr>
        <w:rPr>
          <w:lang w:eastAsia="pt-PT"/>
        </w:rPr>
        <w:sectPr w:rsidR="007B1384" w:rsidRPr="008714E4" w:rsidSect="007B1384">
          <w:pgSz w:w="11906" w:h="16838" w:code="9"/>
          <w:pgMar w:top="1417" w:right="1701" w:bottom="1417" w:left="1701" w:header="709" w:footer="709" w:gutter="0"/>
          <w:cols w:space="708"/>
          <w:docGrid w:linePitch="360"/>
        </w:sectPr>
      </w:pPr>
    </w:p>
    <w:p w:rsidR="00725294" w:rsidRDefault="005613AE" w:rsidP="005613AE">
      <w:pPr>
        <w:pStyle w:val="Cabealho1"/>
        <w:rPr>
          <w:rStyle w:val="Forte"/>
          <w:b w:val="0"/>
          <w:bCs w:val="0"/>
        </w:rPr>
      </w:pPr>
      <w:bookmarkStart w:id="1" w:name="_Toc504040942"/>
      <w:bookmarkStart w:id="2" w:name="_Toc504660768"/>
      <w:r w:rsidRPr="005613AE">
        <w:rPr>
          <w:rStyle w:val="Forte"/>
          <w:b w:val="0"/>
          <w:bCs w:val="0"/>
        </w:rPr>
        <w:lastRenderedPageBreak/>
        <w:t>Tipos</w:t>
      </w:r>
      <w:r w:rsidR="00725294" w:rsidRPr="005613AE">
        <w:rPr>
          <w:rStyle w:val="Forte"/>
          <w:b w:val="0"/>
          <w:bCs w:val="0"/>
        </w:rPr>
        <w:t xml:space="preserve"> de cabos de rede</w:t>
      </w:r>
      <w:bookmarkEnd w:id="1"/>
      <w:bookmarkEnd w:id="2"/>
    </w:p>
    <w:p w:rsidR="00C01987" w:rsidRPr="00C01987" w:rsidRDefault="00C01987" w:rsidP="00C01987"/>
    <w:p w:rsidR="00BD2E42" w:rsidRPr="005613AE" w:rsidRDefault="00403A0C" w:rsidP="00D06BC0">
      <w:pPr>
        <w:pStyle w:val="Cabealho2"/>
        <w:rPr>
          <w:rStyle w:val="Forte"/>
          <w:b w:val="0"/>
          <w:bCs w:val="0"/>
        </w:rPr>
      </w:pPr>
      <w:bookmarkStart w:id="3" w:name="_Toc504040943"/>
      <w:bookmarkStart w:id="4" w:name="_Toc504660769"/>
      <w:r w:rsidRPr="005613AE">
        <w:rPr>
          <w:rStyle w:val="Forte"/>
          <w:b w:val="0"/>
          <w:bCs w:val="0"/>
        </w:rPr>
        <w:t>Categoria</w:t>
      </w:r>
      <w:bookmarkEnd w:id="3"/>
      <w:bookmarkEnd w:id="4"/>
    </w:p>
    <w:p w:rsidR="00403A0C" w:rsidRDefault="00403A0C" w:rsidP="007B1384">
      <w:pPr>
        <w:pStyle w:val="NormalWeb"/>
        <w:spacing w:before="0" w:beforeAutospacing="0" w:after="0" w:afterAutospacing="0"/>
        <w:jc w:val="both"/>
        <w:rPr>
          <w:rStyle w:val="Forte"/>
          <w:rFonts w:asciiTheme="minorHAnsi" w:hAnsiTheme="minorHAnsi"/>
          <w:color w:val="333333"/>
          <w:sz w:val="22"/>
          <w:szCs w:val="22"/>
        </w:rPr>
      </w:pPr>
    </w:p>
    <w:p w:rsidR="00991D85" w:rsidRPr="00C01987" w:rsidRDefault="00991D85" w:rsidP="007B1384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color w:val="333333"/>
        </w:rPr>
      </w:pPr>
      <w:bookmarkStart w:id="5" w:name="_Toc504660770"/>
      <w:r w:rsidRPr="00D06BC0">
        <w:rPr>
          <w:rStyle w:val="Cabealho3Carter"/>
        </w:rPr>
        <w:t>Categorias 1 e 2:</w:t>
      </w:r>
      <w:bookmarkEnd w:id="5"/>
      <w:r w:rsidRPr="00C01987">
        <w:rPr>
          <w:rFonts w:asciiTheme="minorHAnsi" w:hAnsiTheme="minorHAnsi"/>
          <w:color w:val="333333"/>
        </w:rPr>
        <w:t xml:space="preserve"> Estas duas categorias de cabos não são mais reconhecidas pela TIA (</w:t>
      </w:r>
      <w:proofErr w:type="spellStart"/>
      <w:r w:rsidRPr="00C01987">
        <w:rPr>
          <w:rFonts w:asciiTheme="minorHAnsi" w:hAnsiTheme="minorHAnsi"/>
          <w:color w:val="333333"/>
        </w:rPr>
        <w:t>Telecommunications</w:t>
      </w:r>
      <w:proofErr w:type="spellEnd"/>
      <w:r w:rsidRPr="00C01987">
        <w:rPr>
          <w:rFonts w:asciiTheme="minorHAnsi" w:hAnsiTheme="minorHAnsi"/>
          <w:color w:val="333333"/>
        </w:rPr>
        <w:t xml:space="preserve"> </w:t>
      </w:r>
      <w:proofErr w:type="spellStart"/>
      <w:r w:rsidRPr="00C01987">
        <w:rPr>
          <w:rFonts w:asciiTheme="minorHAnsi" w:hAnsiTheme="minorHAnsi"/>
          <w:color w:val="333333"/>
        </w:rPr>
        <w:t>Industry</w:t>
      </w:r>
      <w:proofErr w:type="spellEnd"/>
      <w:r w:rsidRPr="00C01987">
        <w:rPr>
          <w:rFonts w:asciiTheme="minorHAnsi" w:hAnsiTheme="minorHAnsi"/>
          <w:color w:val="333333"/>
        </w:rPr>
        <w:t xml:space="preserve"> </w:t>
      </w:r>
      <w:proofErr w:type="spellStart"/>
      <w:r w:rsidRPr="00C01987">
        <w:rPr>
          <w:rFonts w:asciiTheme="minorHAnsi" w:hAnsiTheme="minorHAnsi"/>
          <w:color w:val="333333"/>
        </w:rPr>
        <w:t>Association</w:t>
      </w:r>
      <w:proofErr w:type="spellEnd"/>
      <w:r w:rsidRPr="00C01987">
        <w:rPr>
          <w:rFonts w:asciiTheme="minorHAnsi" w:hAnsiTheme="minorHAnsi"/>
          <w:color w:val="333333"/>
        </w:rPr>
        <w:t xml:space="preserve">), que é a responsável pela definição dos padrões de cabos. Elas foram usadas no passado em instalações telefônicas e os cabos de categoria 2 chegaram a ser usados em redes </w:t>
      </w:r>
      <w:proofErr w:type="spellStart"/>
      <w:r w:rsidRPr="00C01987">
        <w:rPr>
          <w:rFonts w:asciiTheme="minorHAnsi" w:hAnsiTheme="minorHAnsi"/>
          <w:color w:val="333333"/>
        </w:rPr>
        <w:t>Arcnet</w:t>
      </w:r>
      <w:proofErr w:type="spellEnd"/>
      <w:r w:rsidRPr="00C01987">
        <w:rPr>
          <w:rFonts w:asciiTheme="minorHAnsi" w:hAnsiTheme="minorHAnsi"/>
          <w:color w:val="333333"/>
        </w:rPr>
        <w:t xml:space="preserve"> de 2.5 megabits e redes </w:t>
      </w:r>
      <w:proofErr w:type="spellStart"/>
      <w:r w:rsidRPr="00C01987">
        <w:rPr>
          <w:rFonts w:asciiTheme="minorHAnsi" w:hAnsiTheme="minorHAnsi"/>
          <w:color w:val="333333"/>
        </w:rPr>
        <w:t>Token</w:t>
      </w:r>
      <w:proofErr w:type="spellEnd"/>
      <w:r w:rsidRPr="00C01987">
        <w:rPr>
          <w:rFonts w:asciiTheme="minorHAnsi" w:hAnsiTheme="minorHAnsi"/>
          <w:color w:val="333333"/>
        </w:rPr>
        <w:t xml:space="preserve"> Ring de 4 megabits, mas não são adequados para uso em redes Ethernet.</w:t>
      </w:r>
    </w:p>
    <w:p w:rsidR="00991D85" w:rsidRPr="00C01987" w:rsidRDefault="00991D85" w:rsidP="007B1384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color w:val="333333"/>
        </w:rPr>
      </w:pPr>
    </w:p>
    <w:p w:rsidR="00991D85" w:rsidRPr="00C01987" w:rsidRDefault="00991D85" w:rsidP="007B1384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color w:val="333333"/>
        </w:rPr>
      </w:pPr>
      <w:bookmarkStart w:id="6" w:name="_Toc504660771"/>
      <w:r w:rsidRPr="00D06BC0">
        <w:rPr>
          <w:rStyle w:val="Cabealho3Carter"/>
        </w:rPr>
        <w:t>Categoria 3:</w:t>
      </w:r>
      <w:bookmarkEnd w:id="6"/>
      <w:r w:rsidRPr="00C01987">
        <w:rPr>
          <w:rFonts w:asciiTheme="minorHAnsi" w:hAnsiTheme="minorHAnsi"/>
          <w:color w:val="333333"/>
        </w:rPr>
        <w:t xml:space="preserve"> Este foi o primeiro padrão de cabos de par trançado desenvolvido especialmente para uso em redes. O padrão é certificado para sinalização de até 16 MHz, o que permitiu seu uso no padrão 10BASE-T, que é o padrão de redes Ethernet de 10 megabits para cabos de par trançado. Existiu ainda um padrão de 100 megabits para cabos de categoria 3, o 100BASE-T4 (veja meu artigo sobre os padrões Ethernet de 10 e 100 megabits), mas ele é pouco usado e não é suportado por todas as placas de rede.</w:t>
      </w:r>
    </w:p>
    <w:p w:rsidR="00991D85" w:rsidRPr="00C01987" w:rsidRDefault="00991D85" w:rsidP="007B1384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color w:val="333333"/>
        </w:rPr>
      </w:pPr>
    </w:p>
    <w:p w:rsidR="00991D85" w:rsidRPr="00C01987" w:rsidRDefault="00991D85" w:rsidP="007B1384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color w:val="333333"/>
        </w:rPr>
      </w:pPr>
      <w:bookmarkStart w:id="7" w:name="_Toc504660772"/>
      <w:r w:rsidRPr="00D06BC0">
        <w:rPr>
          <w:rStyle w:val="Cabealho3Carter"/>
        </w:rPr>
        <w:t>Categoria 4:</w:t>
      </w:r>
      <w:bookmarkEnd w:id="7"/>
      <w:r w:rsidRPr="00C01987">
        <w:rPr>
          <w:rFonts w:asciiTheme="minorHAnsi" w:hAnsiTheme="minorHAnsi"/>
          <w:color w:val="333333"/>
        </w:rPr>
        <w:t xml:space="preserve"> Esta categoria de cabos tem uma qualidade um pouco superior e é certificada para sinalização de até 20 MHz. Eles foram usados em redes </w:t>
      </w:r>
      <w:proofErr w:type="spellStart"/>
      <w:r w:rsidRPr="00C01987">
        <w:rPr>
          <w:rFonts w:asciiTheme="minorHAnsi" w:hAnsiTheme="minorHAnsi"/>
          <w:color w:val="333333"/>
        </w:rPr>
        <w:t>Token</w:t>
      </w:r>
      <w:proofErr w:type="spellEnd"/>
      <w:r w:rsidRPr="00C01987">
        <w:rPr>
          <w:rFonts w:asciiTheme="minorHAnsi" w:hAnsiTheme="minorHAnsi"/>
          <w:color w:val="333333"/>
        </w:rPr>
        <w:t xml:space="preserve"> Ring de 16 megabits e também podiam ser utilizados em redes Ethernet em substituição aos cabos de categoria 3, mas na prática isso é incomum. Assim como as categorias 1 e 2, a categoria 4 não é mais reconhecida pela TIA e os cabos não são mais fabricados, ao contrário dos cabos de categoria 3, que continuam sendo usados em instalações telefônicas.</w:t>
      </w:r>
    </w:p>
    <w:p w:rsidR="00991D85" w:rsidRPr="00C01987" w:rsidRDefault="00991D85" w:rsidP="007B1384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color w:val="333333"/>
        </w:rPr>
      </w:pPr>
    </w:p>
    <w:p w:rsidR="00991D85" w:rsidRPr="00C01987" w:rsidRDefault="00991D85" w:rsidP="007B1384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color w:val="333333"/>
        </w:rPr>
      </w:pPr>
      <w:bookmarkStart w:id="8" w:name="_Toc504660773"/>
      <w:r w:rsidRPr="00D06BC0">
        <w:rPr>
          <w:rStyle w:val="Cabealho3Carter"/>
        </w:rPr>
        <w:t>Categoria 5:</w:t>
      </w:r>
      <w:bookmarkEnd w:id="8"/>
      <w:r w:rsidRPr="00C01987">
        <w:rPr>
          <w:rFonts w:asciiTheme="minorHAnsi" w:hAnsiTheme="minorHAnsi"/>
          <w:color w:val="333333"/>
        </w:rPr>
        <w:t xml:space="preserve"> Os cabos de categoria 5 são o requisito mínimo para redes 100BASE-TX e 1000BASE-T, que são, </w:t>
      </w:r>
      <w:r w:rsidR="005C13A6" w:rsidRPr="00C01987">
        <w:rPr>
          <w:rFonts w:asciiTheme="minorHAnsi" w:hAnsiTheme="minorHAnsi"/>
          <w:color w:val="333333"/>
        </w:rPr>
        <w:t>respetivamente</w:t>
      </w:r>
      <w:r w:rsidRPr="00C01987">
        <w:rPr>
          <w:rFonts w:asciiTheme="minorHAnsi" w:hAnsiTheme="minorHAnsi"/>
          <w:color w:val="333333"/>
        </w:rPr>
        <w:t xml:space="preserve">, os pacotes de rede de 100 e 1000 megabits usados atualmente. Os cabos </w:t>
      </w:r>
      <w:proofErr w:type="spellStart"/>
      <w:r w:rsidRPr="00C01987">
        <w:rPr>
          <w:rFonts w:asciiTheme="minorHAnsi" w:hAnsiTheme="minorHAnsi"/>
          <w:color w:val="333333"/>
        </w:rPr>
        <w:t>cat</w:t>
      </w:r>
      <w:proofErr w:type="spellEnd"/>
      <w:r w:rsidRPr="00C01987">
        <w:rPr>
          <w:rFonts w:asciiTheme="minorHAnsi" w:hAnsiTheme="minorHAnsi"/>
          <w:color w:val="333333"/>
        </w:rPr>
        <w:t xml:space="preserve"> 5 seguem padrões de fabricação muito mais estritos e suportam </w:t>
      </w:r>
      <w:r w:rsidR="005C13A6" w:rsidRPr="00C01987">
        <w:rPr>
          <w:rFonts w:asciiTheme="minorHAnsi" w:hAnsiTheme="minorHAnsi"/>
          <w:color w:val="333333"/>
        </w:rPr>
        <w:t>frequências</w:t>
      </w:r>
      <w:r w:rsidRPr="00C01987">
        <w:rPr>
          <w:rFonts w:asciiTheme="minorHAnsi" w:hAnsiTheme="minorHAnsi"/>
          <w:color w:val="333333"/>
        </w:rPr>
        <w:t xml:space="preserve"> de até 100 MHz, o que representa um grande salto sobre os cabos </w:t>
      </w:r>
      <w:proofErr w:type="spellStart"/>
      <w:r w:rsidRPr="00C01987">
        <w:rPr>
          <w:rFonts w:asciiTheme="minorHAnsi" w:hAnsiTheme="minorHAnsi"/>
          <w:color w:val="333333"/>
        </w:rPr>
        <w:t>cat</w:t>
      </w:r>
      <w:proofErr w:type="spellEnd"/>
      <w:r w:rsidRPr="00C01987">
        <w:rPr>
          <w:rFonts w:asciiTheme="minorHAnsi" w:hAnsiTheme="minorHAnsi"/>
          <w:color w:val="333333"/>
        </w:rPr>
        <w:t xml:space="preserve"> 3.</w:t>
      </w:r>
    </w:p>
    <w:p w:rsidR="00A4219B" w:rsidRPr="00C01987" w:rsidRDefault="00A4219B" w:rsidP="007B1384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color w:val="333333"/>
        </w:rPr>
      </w:pPr>
    </w:p>
    <w:p w:rsidR="00BD5D57" w:rsidRPr="00C01987" w:rsidRDefault="00A4219B" w:rsidP="007B1384">
      <w:pPr>
        <w:jc w:val="both"/>
        <w:rPr>
          <w:rFonts w:eastAsia="Times New Roman" w:cs="Times New Roman"/>
          <w:color w:val="333333"/>
          <w:sz w:val="24"/>
          <w:szCs w:val="24"/>
          <w:lang w:eastAsia="pt-PT"/>
        </w:rPr>
      </w:pPr>
      <w:r w:rsidRPr="00C01987">
        <w:rPr>
          <w:rFonts w:eastAsia="Times New Roman" w:cs="Times New Roman"/>
          <w:color w:val="333333"/>
          <w:sz w:val="24"/>
          <w:szCs w:val="24"/>
          <w:lang w:eastAsia="pt-PT"/>
        </w:rPr>
        <w:t xml:space="preserve">Apesar disso, é muito raro encontrar cabos </w:t>
      </w:r>
      <w:proofErr w:type="spellStart"/>
      <w:r w:rsidRPr="00C01987">
        <w:rPr>
          <w:rFonts w:eastAsia="Times New Roman" w:cs="Times New Roman"/>
          <w:color w:val="333333"/>
          <w:sz w:val="24"/>
          <w:szCs w:val="24"/>
          <w:lang w:eastAsia="pt-PT"/>
        </w:rPr>
        <w:t>cat</w:t>
      </w:r>
      <w:proofErr w:type="spellEnd"/>
      <w:r w:rsidRPr="00C01987">
        <w:rPr>
          <w:rFonts w:eastAsia="Times New Roman" w:cs="Times New Roman"/>
          <w:color w:val="333333"/>
          <w:sz w:val="24"/>
          <w:szCs w:val="24"/>
          <w:lang w:eastAsia="pt-PT"/>
        </w:rPr>
        <w:t xml:space="preserve"> 5 à venda atualmente, pois eles foram substituídos pelos cabos </w:t>
      </w:r>
      <w:r w:rsidRPr="00C01987">
        <w:rPr>
          <w:rFonts w:eastAsia="Times New Roman" w:cs="Times New Roman"/>
          <w:b/>
          <w:bCs/>
          <w:sz w:val="24"/>
          <w:szCs w:val="24"/>
          <w:lang w:eastAsia="pt-PT"/>
        </w:rPr>
        <w:t>categoria 5e</w:t>
      </w:r>
      <w:r w:rsidRPr="00C01987">
        <w:rPr>
          <w:rFonts w:eastAsia="Times New Roman" w:cs="Times New Roman"/>
          <w:color w:val="333333"/>
          <w:sz w:val="24"/>
          <w:szCs w:val="24"/>
          <w:lang w:eastAsia="pt-PT"/>
        </w:rPr>
        <w:t>  (o "e" vem de "</w:t>
      </w:r>
      <w:proofErr w:type="spellStart"/>
      <w:r w:rsidRPr="00C01987">
        <w:rPr>
          <w:rFonts w:eastAsia="Times New Roman" w:cs="Times New Roman"/>
          <w:color w:val="333333"/>
          <w:sz w:val="24"/>
          <w:szCs w:val="24"/>
          <w:lang w:eastAsia="pt-PT"/>
        </w:rPr>
        <w:t>enhanced</w:t>
      </w:r>
      <w:proofErr w:type="spellEnd"/>
      <w:r w:rsidRPr="00C01987">
        <w:rPr>
          <w:rFonts w:eastAsia="Times New Roman" w:cs="Times New Roman"/>
          <w:color w:val="333333"/>
          <w:sz w:val="24"/>
          <w:szCs w:val="24"/>
          <w:lang w:eastAsia="pt-PT"/>
        </w:rPr>
        <w:t>"), uma versão aperfeiçoada do padrão, com normas mais estritas, desenvolvidas de forma a reduzir a interferência entre os cabos e a perda de sinal, o que ajuda em cabos mais longos, perto dos 100 metros permitidos.</w:t>
      </w:r>
    </w:p>
    <w:p w:rsidR="00A4219B" w:rsidRPr="00A4219B" w:rsidRDefault="00A4219B">
      <w:pPr>
        <w:rPr>
          <w:rFonts w:eastAsia="Times New Roman" w:cs="Times New Roman"/>
          <w:color w:val="333333"/>
          <w:lang w:eastAsia="pt-PT"/>
        </w:rPr>
      </w:pPr>
      <w:r>
        <w:rPr>
          <w:noProof/>
          <w:lang w:eastAsia="pt-PT"/>
        </w:rPr>
        <w:drawing>
          <wp:inline distT="0" distB="0" distL="0" distR="0" wp14:anchorId="6A59808F" wp14:editId="3BC8853A">
            <wp:extent cx="3810000" cy="828675"/>
            <wp:effectExtent l="0" t="0" r="0" b="9525"/>
            <wp:docPr id="9" name="Imagem 9" descr="index_html_m113044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ndex_html_m1130444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19B" w:rsidRDefault="00A4219B" w:rsidP="00991D85">
      <w:pPr>
        <w:jc w:val="both"/>
        <w:rPr>
          <w:rStyle w:val="Forte"/>
          <w:rFonts w:eastAsia="Times New Roman" w:cs="Times New Roman"/>
          <w:color w:val="333333"/>
          <w:lang w:eastAsia="pt-PT"/>
        </w:rPr>
      </w:pPr>
    </w:p>
    <w:p w:rsidR="00C01987" w:rsidRDefault="00C01987" w:rsidP="00991D85">
      <w:pPr>
        <w:jc w:val="both"/>
        <w:rPr>
          <w:rStyle w:val="Forte"/>
          <w:rFonts w:eastAsia="Times New Roman" w:cs="Times New Roman"/>
          <w:color w:val="333333"/>
          <w:lang w:eastAsia="pt-PT"/>
        </w:rPr>
      </w:pPr>
    </w:p>
    <w:p w:rsidR="00C01987" w:rsidRDefault="00C01987" w:rsidP="00991D85">
      <w:pPr>
        <w:jc w:val="both"/>
        <w:rPr>
          <w:rStyle w:val="Forte"/>
          <w:rFonts w:eastAsia="Times New Roman" w:cs="Times New Roman"/>
          <w:color w:val="333333"/>
          <w:lang w:eastAsia="pt-PT"/>
        </w:rPr>
      </w:pPr>
    </w:p>
    <w:p w:rsidR="00C01987" w:rsidRDefault="00C01987" w:rsidP="00991D85">
      <w:pPr>
        <w:jc w:val="both"/>
        <w:rPr>
          <w:rStyle w:val="Forte"/>
          <w:rFonts w:eastAsia="Times New Roman" w:cs="Times New Roman"/>
          <w:color w:val="333333"/>
          <w:lang w:eastAsia="pt-PT"/>
        </w:rPr>
      </w:pPr>
    </w:p>
    <w:p w:rsidR="00A4219B" w:rsidRPr="00C01987" w:rsidRDefault="00991D85" w:rsidP="00991D85">
      <w:pPr>
        <w:jc w:val="both"/>
        <w:rPr>
          <w:rFonts w:eastAsia="Times New Roman" w:cs="Times New Roman"/>
          <w:color w:val="333333"/>
          <w:sz w:val="24"/>
          <w:szCs w:val="24"/>
          <w:lang w:eastAsia="pt-PT"/>
        </w:rPr>
      </w:pPr>
      <w:bookmarkStart w:id="9" w:name="_Toc504660774"/>
      <w:r w:rsidRPr="00D06BC0">
        <w:rPr>
          <w:rStyle w:val="Cabealho3Carter"/>
        </w:rPr>
        <w:t>Categoria 6:</w:t>
      </w:r>
      <w:bookmarkEnd w:id="9"/>
      <w:r w:rsidRPr="00C01987">
        <w:rPr>
          <w:rFonts w:eastAsia="Times New Roman" w:cs="Times New Roman"/>
          <w:color w:val="333333"/>
          <w:sz w:val="24"/>
          <w:szCs w:val="24"/>
          <w:lang w:eastAsia="pt-PT"/>
        </w:rPr>
        <w:t xml:space="preserve"> Esta categoria de cabos foi originalmente desenvolvida para ser usada no padrão Gigabit Ethernet, mas com o desenvolvimento do padrão para cabos categoria 5 sua adoção acabou sendo retardada, já que, embora os cabos categoria 6 ofereçam uma qualidade superior, o alcance continua sendo de apenas 100 metros, de forma que, embora a melhor qualidade dos cabos </w:t>
      </w:r>
      <w:proofErr w:type="spellStart"/>
      <w:r w:rsidRPr="00C01987">
        <w:rPr>
          <w:rFonts w:eastAsia="Times New Roman" w:cs="Times New Roman"/>
          <w:color w:val="333333"/>
          <w:sz w:val="24"/>
          <w:szCs w:val="24"/>
          <w:lang w:eastAsia="pt-PT"/>
        </w:rPr>
        <w:t>cat</w:t>
      </w:r>
      <w:proofErr w:type="spellEnd"/>
      <w:r w:rsidRPr="00C01987">
        <w:rPr>
          <w:rFonts w:eastAsia="Times New Roman" w:cs="Times New Roman"/>
          <w:color w:val="333333"/>
          <w:sz w:val="24"/>
          <w:szCs w:val="24"/>
          <w:lang w:eastAsia="pt-PT"/>
        </w:rPr>
        <w:t xml:space="preserve"> 6 seja sempre desejável, acaba não existindo muito ganho na prática.</w:t>
      </w:r>
    </w:p>
    <w:p w:rsidR="00A4219B" w:rsidRDefault="00A4219B" w:rsidP="00991D85">
      <w:pPr>
        <w:jc w:val="both"/>
        <w:rPr>
          <w:rFonts w:eastAsia="Times New Roman" w:cs="Times New Roman"/>
          <w:color w:val="333333"/>
          <w:lang w:eastAsia="pt-PT"/>
        </w:rPr>
      </w:pPr>
    </w:p>
    <w:p w:rsidR="00A4219B" w:rsidRDefault="007B1384" w:rsidP="00991D85">
      <w:pPr>
        <w:jc w:val="both"/>
        <w:rPr>
          <w:rFonts w:eastAsia="Times New Roman" w:cs="Times New Roman"/>
          <w:color w:val="333333"/>
          <w:lang w:eastAsia="pt-PT"/>
        </w:rPr>
      </w:pPr>
      <w:r>
        <w:rPr>
          <w:noProof/>
          <w:lang w:eastAsia="pt-PT"/>
        </w:rPr>
        <w:drawing>
          <wp:inline distT="0" distB="0" distL="0" distR="0" wp14:anchorId="27A62DE7" wp14:editId="7A58F638">
            <wp:extent cx="3810000" cy="1019175"/>
            <wp:effectExtent l="0" t="0" r="0" b="9525"/>
            <wp:docPr id="2" name="Imagem 2" descr="index_html_m68b370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ndex_html_m68b3705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19B" w:rsidRDefault="00A4219B" w:rsidP="00991D85">
      <w:pPr>
        <w:jc w:val="both"/>
        <w:rPr>
          <w:rFonts w:eastAsia="Times New Roman" w:cs="Times New Roman"/>
          <w:color w:val="333333"/>
          <w:lang w:eastAsia="pt-PT"/>
        </w:rPr>
      </w:pPr>
    </w:p>
    <w:p w:rsidR="00A4219B" w:rsidRDefault="00A4219B" w:rsidP="00991D85">
      <w:pPr>
        <w:jc w:val="both"/>
        <w:rPr>
          <w:rFonts w:eastAsia="Times New Roman" w:cs="Times New Roman"/>
          <w:color w:val="333333"/>
          <w:lang w:eastAsia="pt-PT"/>
        </w:rPr>
      </w:pPr>
    </w:p>
    <w:p w:rsidR="00A4219B" w:rsidRDefault="00A4219B" w:rsidP="00991D85">
      <w:pPr>
        <w:jc w:val="both"/>
        <w:rPr>
          <w:rFonts w:eastAsia="Times New Roman" w:cs="Times New Roman"/>
          <w:color w:val="333333"/>
          <w:sz w:val="24"/>
          <w:szCs w:val="24"/>
          <w:lang w:eastAsia="pt-PT"/>
        </w:rPr>
      </w:pPr>
      <w:r w:rsidRPr="00C01987">
        <w:rPr>
          <w:rFonts w:eastAsia="Times New Roman" w:cs="Times New Roman"/>
          <w:color w:val="333333"/>
          <w:sz w:val="24"/>
          <w:szCs w:val="24"/>
          <w:lang w:eastAsia="pt-PT"/>
        </w:rPr>
        <w:t>Para permitir o uso de cabos de até 100 metros em redes 10G foi criada uma nova categoria de cabos, a </w:t>
      </w:r>
      <w:bookmarkStart w:id="10" w:name="_GoBack"/>
      <w:r w:rsidRPr="00C01987">
        <w:rPr>
          <w:rFonts w:eastAsia="Times New Roman" w:cs="Times New Roman"/>
          <w:b/>
          <w:bCs/>
          <w:sz w:val="24"/>
          <w:szCs w:val="24"/>
          <w:lang w:eastAsia="pt-PT"/>
        </w:rPr>
        <w:t>categoria 6a</w:t>
      </w:r>
      <w:r w:rsidRPr="00C01987">
        <w:rPr>
          <w:rFonts w:eastAsia="Times New Roman" w:cs="Times New Roman"/>
          <w:color w:val="333333"/>
          <w:sz w:val="24"/>
          <w:szCs w:val="24"/>
          <w:lang w:eastAsia="pt-PT"/>
        </w:rPr>
        <w:t>  ("a" de "</w:t>
      </w:r>
      <w:proofErr w:type="spellStart"/>
      <w:r w:rsidRPr="00C01987">
        <w:rPr>
          <w:rFonts w:eastAsia="Times New Roman" w:cs="Times New Roman"/>
          <w:color w:val="333333"/>
          <w:sz w:val="24"/>
          <w:szCs w:val="24"/>
          <w:lang w:eastAsia="pt-PT"/>
        </w:rPr>
        <w:t>augmented</w:t>
      </w:r>
      <w:proofErr w:type="spellEnd"/>
      <w:r w:rsidRPr="00C01987">
        <w:rPr>
          <w:rFonts w:eastAsia="Times New Roman" w:cs="Times New Roman"/>
          <w:color w:val="333333"/>
          <w:sz w:val="24"/>
          <w:szCs w:val="24"/>
          <w:lang w:eastAsia="pt-PT"/>
        </w:rPr>
        <w:t xml:space="preserve">", ou ampliado). Eles suportam </w:t>
      </w:r>
      <w:r w:rsidR="0098322E" w:rsidRPr="00C01987">
        <w:rPr>
          <w:rFonts w:eastAsia="Times New Roman" w:cs="Times New Roman"/>
          <w:color w:val="333333"/>
          <w:sz w:val="24"/>
          <w:szCs w:val="24"/>
          <w:lang w:eastAsia="pt-PT"/>
        </w:rPr>
        <w:t>frequências</w:t>
      </w:r>
      <w:r w:rsidRPr="00C01987">
        <w:rPr>
          <w:rFonts w:eastAsia="Times New Roman" w:cs="Times New Roman"/>
          <w:color w:val="333333"/>
          <w:sz w:val="24"/>
          <w:szCs w:val="24"/>
          <w:lang w:eastAsia="pt-PT"/>
        </w:rPr>
        <w:t xml:space="preserve"> de até 500 MHz e utilizam um conjunto de medidas para reduzir a perda de sinal e tornar o cabo mais resistente a interferências.</w:t>
      </w:r>
    </w:p>
    <w:bookmarkEnd w:id="10"/>
    <w:p w:rsidR="00C01987" w:rsidRDefault="00C01987" w:rsidP="00991D85">
      <w:pPr>
        <w:jc w:val="both"/>
        <w:rPr>
          <w:rFonts w:eastAsia="Times New Roman" w:cs="Times New Roman"/>
          <w:color w:val="333333"/>
          <w:sz w:val="24"/>
          <w:szCs w:val="24"/>
          <w:lang w:eastAsia="pt-PT"/>
        </w:rPr>
      </w:pPr>
    </w:p>
    <w:p w:rsidR="00C01987" w:rsidRPr="00C01987" w:rsidRDefault="00C01987" w:rsidP="00991D85">
      <w:pPr>
        <w:jc w:val="both"/>
        <w:rPr>
          <w:rFonts w:eastAsia="Times New Roman" w:cs="Times New Roman"/>
          <w:color w:val="333333"/>
          <w:sz w:val="24"/>
          <w:szCs w:val="24"/>
          <w:lang w:eastAsia="pt-PT"/>
        </w:rPr>
      </w:pPr>
    </w:p>
    <w:p w:rsidR="00A4219B" w:rsidRDefault="00A4219B" w:rsidP="00991D85">
      <w:pPr>
        <w:jc w:val="both"/>
        <w:rPr>
          <w:rFonts w:eastAsia="Times New Roman" w:cs="Times New Roman"/>
          <w:color w:val="333333"/>
          <w:lang w:eastAsia="pt-PT"/>
        </w:rPr>
      </w:pPr>
      <w:r>
        <w:rPr>
          <w:noProof/>
          <w:lang w:eastAsia="pt-PT"/>
        </w:rPr>
        <w:drawing>
          <wp:inline distT="0" distB="0" distL="0" distR="0" wp14:anchorId="5F6B7B95" wp14:editId="52A618F2">
            <wp:extent cx="2857500" cy="1628775"/>
            <wp:effectExtent l="0" t="0" r="0" b="9525"/>
            <wp:docPr id="11" name="Imagem 11" descr="index_html_7cd4de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ndex_html_7cd4de9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1D85" w:rsidRPr="00991D85" w:rsidRDefault="00991D85" w:rsidP="007B1384">
      <w:pPr>
        <w:jc w:val="both"/>
        <w:rPr>
          <w:rFonts w:eastAsia="Times New Roman" w:cs="Times New Roman"/>
          <w:color w:val="333333"/>
          <w:lang w:eastAsia="pt-PT"/>
        </w:rPr>
      </w:pPr>
    </w:p>
    <w:p w:rsidR="00C01987" w:rsidRDefault="00C01987" w:rsidP="007B1384">
      <w:pPr>
        <w:spacing w:after="0" w:line="240" w:lineRule="auto"/>
        <w:jc w:val="both"/>
        <w:rPr>
          <w:rFonts w:eastAsia="Times New Roman" w:cs="Times New Roman"/>
          <w:color w:val="333333"/>
          <w:sz w:val="24"/>
          <w:szCs w:val="24"/>
          <w:lang w:eastAsia="pt-PT"/>
        </w:rPr>
      </w:pPr>
    </w:p>
    <w:p w:rsidR="00C01987" w:rsidRDefault="00C01987" w:rsidP="007B1384">
      <w:pPr>
        <w:spacing w:after="0" w:line="240" w:lineRule="auto"/>
        <w:jc w:val="both"/>
        <w:rPr>
          <w:rFonts w:eastAsia="Times New Roman" w:cs="Times New Roman"/>
          <w:color w:val="333333"/>
          <w:sz w:val="24"/>
          <w:szCs w:val="24"/>
          <w:lang w:eastAsia="pt-PT"/>
        </w:rPr>
      </w:pPr>
    </w:p>
    <w:p w:rsidR="00C01987" w:rsidRDefault="00C01987" w:rsidP="007B1384">
      <w:pPr>
        <w:spacing w:after="0" w:line="240" w:lineRule="auto"/>
        <w:jc w:val="both"/>
        <w:rPr>
          <w:rFonts w:eastAsia="Times New Roman" w:cs="Times New Roman"/>
          <w:color w:val="333333"/>
          <w:sz w:val="24"/>
          <w:szCs w:val="24"/>
          <w:lang w:eastAsia="pt-PT"/>
        </w:rPr>
      </w:pPr>
    </w:p>
    <w:p w:rsidR="00C01987" w:rsidRDefault="00C01987" w:rsidP="007B1384">
      <w:pPr>
        <w:spacing w:after="0" w:line="240" w:lineRule="auto"/>
        <w:jc w:val="both"/>
        <w:rPr>
          <w:rFonts w:eastAsia="Times New Roman" w:cs="Times New Roman"/>
          <w:color w:val="333333"/>
          <w:sz w:val="24"/>
          <w:szCs w:val="24"/>
          <w:lang w:eastAsia="pt-PT"/>
        </w:rPr>
      </w:pPr>
    </w:p>
    <w:p w:rsidR="00C01987" w:rsidRDefault="00C01987" w:rsidP="007B1384">
      <w:pPr>
        <w:spacing w:after="0" w:line="240" w:lineRule="auto"/>
        <w:jc w:val="both"/>
        <w:rPr>
          <w:rFonts w:eastAsia="Times New Roman" w:cs="Times New Roman"/>
          <w:color w:val="333333"/>
          <w:sz w:val="24"/>
          <w:szCs w:val="24"/>
          <w:lang w:eastAsia="pt-PT"/>
        </w:rPr>
      </w:pPr>
    </w:p>
    <w:p w:rsidR="00C01987" w:rsidRDefault="00C01987" w:rsidP="007B1384">
      <w:pPr>
        <w:spacing w:after="0" w:line="240" w:lineRule="auto"/>
        <w:jc w:val="both"/>
        <w:rPr>
          <w:rFonts w:eastAsia="Times New Roman" w:cs="Times New Roman"/>
          <w:color w:val="333333"/>
          <w:sz w:val="24"/>
          <w:szCs w:val="24"/>
          <w:lang w:eastAsia="pt-PT"/>
        </w:rPr>
      </w:pPr>
    </w:p>
    <w:p w:rsidR="00C01987" w:rsidRDefault="00C01987" w:rsidP="007B1384">
      <w:pPr>
        <w:spacing w:after="0" w:line="240" w:lineRule="auto"/>
        <w:jc w:val="both"/>
        <w:rPr>
          <w:rFonts w:eastAsia="Times New Roman" w:cs="Times New Roman"/>
          <w:color w:val="333333"/>
          <w:sz w:val="24"/>
          <w:szCs w:val="24"/>
          <w:lang w:eastAsia="pt-PT"/>
        </w:rPr>
      </w:pPr>
    </w:p>
    <w:p w:rsidR="00C01987" w:rsidRDefault="00C01987" w:rsidP="007B1384">
      <w:pPr>
        <w:spacing w:after="0" w:line="240" w:lineRule="auto"/>
        <w:jc w:val="both"/>
        <w:rPr>
          <w:rFonts w:eastAsia="Times New Roman" w:cs="Times New Roman"/>
          <w:color w:val="333333"/>
          <w:sz w:val="24"/>
          <w:szCs w:val="24"/>
          <w:lang w:eastAsia="pt-PT"/>
        </w:rPr>
      </w:pPr>
    </w:p>
    <w:p w:rsidR="00C01987" w:rsidRDefault="00C01987" w:rsidP="007B1384">
      <w:pPr>
        <w:spacing w:after="0" w:line="240" w:lineRule="auto"/>
        <w:jc w:val="both"/>
        <w:rPr>
          <w:rFonts w:eastAsia="Times New Roman" w:cs="Times New Roman"/>
          <w:color w:val="333333"/>
          <w:sz w:val="24"/>
          <w:szCs w:val="24"/>
          <w:lang w:eastAsia="pt-PT"/>
        </w:rPr>
      </w:pPr>
    </w:p>
    <w:p w:rsidR="00C01987" w:rsidRDefault="00C01987" w:rsidP="007B1384">
      <w:pPr>
        <w:spacing w:after="0" w:line="240" w:lineRule="auto"/>
        <w:jc w:val="both"/>
        <w:rPr>
          <w:rFonts w:eastAsia="Times New Roman" w:cs="Times New Roman"/>
          <w:color w:val="333333"/>
          <w:sz w:val="24"/>
          <w:szCs w:val="24"/>
          <w:lang w:eastAsia="pt-PT"/>
        </w:rPr>
      </w:pPr>
    </w:p>
    <w:p w:rsidR="007B1384" w:rsidRPr="00C01987" w:rsidRDefault="007B1384" w:rsidP="007B1384">
      <w:pPr>
        <w:spacing w:after="0" w:line="240" w:lineRule="auto"/>
        <w:jc w:val="both"/>
        <w:rPr>
          <w:rFonts w:eastAsia="Times New Roman" w:cs="Times New Roman"/>
          <w:color w:val="333333"/>
          <w:sz w:val="24"/>
          <w:szCs w:val="24"/>
          <w:lang w:eastAsia="pt-PT"/>
        </w:rPr>
      </w:pPr>
      <w:r w:rsidRPr="007B1384">
        <w:rPr>
          <w:rFonts w:eastAsia="Times New Roman" w:cs="Times New Roman"/>
          <w:color w:val="333333"/>
          <w:sz w:val="24"/>
          <w:szCs w:val="24"/>
          <w:lang w:eastAsia="pt-PT"/>
        </w:rPr>
        <w:t xml:space="preserve">É importante notar que existe também diferenças de qualidade entre os conectores RJ-45 destinados a cabos categoria 5 e os cabos cat6 e cat6a, de forma que é importante </w:t>
      </w:r>
      <w:r w:rsidR="00C01987" w:rsidRPr="007B1384">
        <w:rPr>
          <w:rFonts w:eastAsia="Times New Roman" w:cs="Times New Roman"/>
          <w:color w:val="333333"/>
          <w:sz w:val="24"/>
          <w:szCs w:val="24"/>
          <w:lang w:eastAsia="pt-PT"/>
        </w:rPr>
        <w:t>chegar</w:t>
      </w:r>
      <w:r w:rsidRPr="007B1384">
        <w:rPr>
          <w:rFonts w:eastAsia="Times New Roman" w:cs="Times New Roman"/>
          <w:color w:val="333333"/>
          <w:sz w:val="24"/>
          <w:szCs w:val="24"/>
          <w:lang w:eastAsia="pt-PT"/>
        </w:rPr>
        <w:t xml:space="preserve"> as especificações na hora da compra.</w:t>
      </w:r>
    </w:p>
    <w:p w:rsidR="007B1384" w:rsidRPr="007B1384" w:rsidRDefault="007B1384" w:rsidP="007B1384">
      <w:pPr>
        <w:spacing w:after="0" w:line="240" w:lineRule="auto"/>
        <w:jc w:val="both"/>
        <w:rPr>
          <w:rFonts w:eastAsia="Times New Roman" w:cs="Times New Roman"/>
          <w:color w:val="333333"/>
          <w:sz w:val="24"/>
          <w:szCs w:val="24"/>
          <w:lang w:eastAsia="pt-PT"/>
        </w:rPr>
      </w:pPr>
    </w:p>
    <w:p w:rsidR="007B1384" w:rsidRPr="00C01987" w:rsidRDefault="007B1384" w:rsidP="007B1384">
      <w:pPr>
        <w:spacing w:after="0" w:line="240" w:lineRule="auto"/>
        <w:jc w:val="both"/>
        <w:rPr>
          <w:rFonts w:eastAsia="Times New Roman" w:cs="Times New Roman"/>
          <w:color w:val="333333"/>
          <w:sz w:val="24"/>
          <w:szCs w:val="24"/>
          <w:lang w:eastAsia="pt-PT"/>
        </w:rPr>
      </w:pPr>
      <w:r w:rsidRPr="007B1384">
        <w:rPr>
          <w:rFonts w:eastAsia="Times New Roman" w:cs="Times New Roman"/>
          <w:color w:val="333333"/>
          <w:sz w:val="24"/>
          <w:szCs w:val="24"/>
          <w:lang w:eastAsia="pt-PT"/>
        </w:rPr>
        <w:t xml:space="preserve">Aqui temos um conector RJ-45 </w:t>
      </w:r>
      <w:proofErr w:type="spellStart"/>
      <w:r w:rsidRPr="007B1384">
        <w:rPr>
          <w:rFonts w:eastAsia="Times New Roman" w:cs="Times New Roman"/>
          <w:color w:val="333333"/>
          <w:sz w:val="24"/>
          <w:szCs w:val="24"/>
          <w:lang w:eastAsia="pt-PT"/>
        </w:rPr>
        <w:t>cat</w:t>
      </w:r>
      <w:proofErr w:type="spellEnd"/>
      <w:r w:rsidRPr="007B1384">
        <w:rPr>
          <w:rFonts w:eastAsia="Times New Roman" w:cs="Times New Roman"/>
          <w:color w:val="333333"/>
          <w:sz w:val="24"/>
          <w:szCs w:val="24"/>
          <w:lang w:eastAsia="pt-PT"/>
        </w:rPr>
        <w:t xml:space="preserve"> 5 ao lado de um </w:t>
      </w:r>
      <w:proofErr w:type="spellStart"/>
      <w:r w:rsidRPr="007B1384">
        <w:rPr>
          <w:rFonts w:eastAsia="Times New Roman" w:cs="Times New Roman"/>
          <w:color w:val="333333"/>
          <w:sz w:val="24"/>
          <w:szCs w:val="24"/>
          <w:lang w:eastAsia="pt-PT"/>
        </w:rPr>
        <w:t>cat</w:t>
      </w:r>
      <w:proofErr w:type="spellEnd"/>
      <w:r w:rsidRPr="007B1384">
        <w:rPr>
          <w:rFonts w:eastAsia="Times New Roman" w:cs="Times New Roman"/>
          <w:color w:val="333333"/>
          <w:sz w:val="24"/>
          <w:szCs w:val="24"/>
          <w:lang w:eastAsia="pt-PT"/>
        </w:rPr>
        <w:t xml:space="preserve"> 6. Vendo os dois lado a lado é possível notar pequenas diferenças, a principal delas é que no conector </w:t>
      </w:r>
      <w:proofErr w:type="spellStart"/>
      <w:r w:rsidRPr="007B1384">
        <w:rPr>
          <w:rFonts w:eastAsia="Times New Roman" w:cs="Times New Roman"/>
          <w:color w:val="333333"/>
          <w:sz w:val="24"/>
          <w:szCs w:val="24"/>
          <w:lang w:eastAsia="pt-PT"/>
        </w:rPr>
        <w:t>cat</w:t>
      </w:r>
      <w:proofErr w:type="spellEnd"/>
      <w:r w:rsidRPr="007B1384">
        <w:rPr>
          <w:rFonts w:eastAsia="Times New Roman" w:cs="Times New Roman"/>
          <w:color w:val="333333"/>
          <w:sz w:val="24"/>
          <w:szCs w:val="24"/>
          <w:lang w:eastAsia="pt-PT"/>
        </w:rPr>
        <w:t xml:space="preserve"> 5 os 8 fios do cabo ficam lado a lado, formando uma linha reta enquanto no conector </w:t>
      </w:r>
      <w:proofErr w:type="spellStart"/>
      <w:r w:rsidRPr="007B1384">
        <w:rPr>
          <w:rFonts w:eastAsia="Times New Roman" w:cs="Times New Roman"/>
          <w:color w:val="333333"/>
          <w:sz w:val="24"/>
          <w:szCs w:val="24"/>
          <w:lang w:eastAsia="pt-PT"/>
        </w:rPr>
        <w:t>cat</w:t>
      </w:r>
      <w:proofErr w:type="spellEnd"/>
      <w:r w:rsidRPr="007B1384">
        <w:rPr>
          <w:rFonts w:eastAsia="Times New Roman" w:cs="Times New Roman"/>
          <w:color w:val="333333"/>
          <w:sz w:val="24"/>
          <w:szCs w:val="24"/>
          <w:lang w:eastAsia="pt-PT"/>
        </w:rPr>
        <w:t xml:space="preserve"> 6 eles são dispostos em </w:t>
      </w:r>
      <w:proofErr w:type="spellStart"/>
      <w:r w:rsidRPr="007B1384">
        <w:rPr>
          <w:rFonts w:eastAsia="Times New Roman" w:cs="Times New Roman"/>
          <w:color w:val="333333"/>
          <w:sz w:val="24"/>
          <w:szCs w:val="24"/>
          <w:lang w:eastAsia="pt-PT"/>
        </w:rPr>
        <w:t>zig-zag</w:t>
      </w:r>
      <w:proofErr w:type="spellEnd"/>
      <w:r w:rsidRPr="007B1384">
        <w:rPr>
          <w:rFonts w:eastAsia="Times New Roman" w:cs="Times New Roman"/>
          <w:color w:val="333333"/>
          <w:sz w:val="24"/>
          <w:szCs w:val="24"/>
          <w:lang w:eastAsia="pt-PT"/>
        </w:rPr>
        <w:t>, uma medida para reduzir o cross-</w:t>
      </w:r>
      <w:proofErr w:type="spellStart"/>
      <w:r w:rsidRPr="007B1384">
        <w:rPr>
          <w:rFonts w:eastAsia="Times New Roman" w:cs="Times New Roman"/>
          <w:color w:val="333333"/>
          <w:sz w:val="24"/>
          <w:szCs w:val="24"/>
          <w:lang w:eastAsia="pt-PT"/>
        </w:rPr>
        <w:t>talk</w:t>
      </w:r>
      <w:proofErr w:type="spellEnd"/>
      <w:r w:rsidRPr="007B1384">
        <w:rPr>
          <w:rFonts w:eastAsia="Times New Roman" w:cs="Times New Roman"/>
          <w:color w:val="333333"/>
          <w:sz w:val="24"/>
          <w:szCs w:val="24"/>
          <w:lang w:eastAsia="pt-PT"/>
        </w:rPr>
        <w:t xml:space="preserve"> e a perda de sinal:</w:t>
      </w:r>
    </w:p>
    <w:p w:rsidR="007B1384" w:rsidRPr="007B1384" w:rsidRDefault="007B1384" w:rsidP="007B1384">
      <w:pPr>
        <w:spacing w:after="0" w:line="240" w:lineRule="auto"/>
        <w:jc w:val="both"/>
        <w:rPr>
          <w:rFonts w:eastAsia="Times New Roman" w:cs="Times New Roman"/>
          <w:color w:val="333333"/>
          <w:lang w:eastAsia="pt-PT"/>
        </w:rPr>
      </w:pPr>
    </w:p>
    <w:p w:rsidR="00A4219B" w:rsidRDefault="007B1384" w:rsidP="007B1384">
      <w:pPr>
        <w:jc w:val="both"/>
        <w:rPr>
          <w:rFonts w:eastAsia="Times New Roman" w:cs="Times New Roman"/>
          <w:color w:val="333333"/>
          <w:lang w:eastAsia="pt-PT"/>
        </w:rPr>
      </w:pPr>
      <w:r>
        <w:rPr>
          <w:noProof/>
          <w:lang w:eastAsia="pt-PT"/>
        </w:rPr>
        <w:drawing>
          <wp:inline distT="0" distB="0" distL="0" distR="0" wp14:anchorId="5D62EA2D" wp14:editId="24E6ADFD">
            <wp:extent cx="2857500" cy="2695575"/>
            <wp:effectExtent l="0" t="0" r="0" b="9525"/>
            <wp:docPr id="4" name="Imagem 4" descr="index_html_m45e821c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ndex_html_m45e821c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19B" w:rsidRPr="00C01987" w:rsidRDefault="00A4219B" w:rsidP="007B1384">
      <w:pPr>
        <w:jc w:val="both"/>
        <w:rPr>
          <w:rFonts w:eastAsia="Times New Roman" w:cs="Times New Roman"/>
          <w:color w:val="333333"/>
          <w:sz w:val="24"/>
          <w:szCs w:val="24"/>
          <w:lang w:eastAsia="pt-PT"/>
        </w:rPr>
      </w:pPr>
    </w:p>
    <w:p w:rsidR="00991D85" w:rsidRPr="00C01987" w:rsidRDefault="00991D85" w:rsidP="007B1384">
      <w:pPr>
        <w:jc w:val="both"/>
        <w:rPr>
          <w:rFonts w:eastAsia="Times New Roman" w:cs="Times New Roman"/>
          <w:color w:val="333333"/>
          <w:sz w:val="24"/>
          <w:szCs w:val="24"/>
          <w:lang w:eastAsia="pt-PT"/>
        </w:rPr>
      </w:pPr>
      <w:r w:rsidRPr="00C01987">
        <w:rPr>
          <w:rFonts w:eastAsia="Times New Roman" w:cs="Times New Roman"/>
          <w:color w:val="333333"/>
          <w:sz w:val="24"/>
          <w:szCs w:val="24"/>
          <w:lang w:eastAsia="pt-PT"/>
        </w:rPr>
        <w:t>Existem também os cabos </w:t>
      </w:r>
      <w:r w:rsidRPr="00C01987">
        <w:rPr>
          <w:rFonts w:eastAsia="Times New Roman" w:cs="Times New Roman"/>
          <w:b/>
          <w:bCs/>
          <w:color w:val="333333"/>
          <w:sz w:val="24"/>
          <w:szCs w:val="24"/>
          <w:lang w:eastAsia="pt-PT"/>
        </w:rPr>
        <w:t>categoria 7</w:t>
      </w:r>
      <w:r w:rsidRPr="00C01987">
        <w:rPr>
          <w:rFonts w:eastAsia="Times New Roman" w:cs="Times New Roman"/>
          <w:color w:val="333333"/>
          <w:sz w:val="24"/>
          <w:szCs w:val="24"/>
          <w:lang w:eastAsia="pt-PT"/>
        </w:rPr>
        <w:t xml:space="preserve">, que podem vir a ser usados no padrão de 100 </w:t>
      </w:r>
      <w:proofErr w:type="gramStart"/>
      <w:r w:rsidRPr="00C01987">
        <w:rPr>
          <w:rFonts w:eastAsia="Times New Roman" w:cs="Times New Roman"/>
          <w:color w:val="333333"/>
          <w:sz w:val="24"/>
          <w:szCs w:val="24"/>
          <w:lang w:eastAsia="pt-PT"/>
        </w:rPr>
        <w:t>gigabits</w:t>
      </w:r>
      <w:proofErr w:type="gramEnd"/>
      <w:r w:rsidRPr="00C01987">
        <w:rPr>
          <w:rFonts w:eastAsia="Times New Roman" w:cs="Times New Roman"/>
          <w:color w:val="333333"/>
          <w:sz w:val="24"/>
          <w:szCs w:val="24"/>
          <w:lang w:eastAsia="pt-PT"/>
        </w:rPr>
        <w:t>, que está em estágio inicial de desenvolvimento.</w:t>
      </w:r>
    </w:p>
    <w:p w:rsidR="00A4219B" w:rsidRDefault="00A4219B" w:rsidP="00991D85">
      <w:pPr>
        <w:jc w:val="both"/>
        <w:rPr>
          <w:rFonts w:eastAsia="Times New Roman" w:cs="Times New Roman"/>
          <w:color w:val="333333"/>
          <w:lang w:eastAsia="pt-PT"/>
        </w:rPr>
      </w:pPr>
      <w:r>
        <w:rPr>
          <w:noProof/>
          <w:lang w:eastAsia="pt-PT"/>
        </w:rPr>
        <w:drawing>
          <wp:inline distT="0" distB="0" distL="0" distR="0" wp14:anchorId="77FA5D9C" wp14:editId="7E0F4CBE">
            <wp:extent cx="2657475" cy="1704975"/>
            <wp:effectExtent l="0" t="0" r="9525" b="9525"/>
            <wp:docPr id="7" name="Imagem 7" descr="index_html_m3ec04e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ndex_html_m3ec04ed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987" w:rsidRDefault="00C01987" w:rsidP="005613AE">
      <w:pPr>
        <w:pStyle w:val="Cabealho1"/>
        <w:rPr>
          <w:rFonts w:asciiTheme="minorHAnsi" w:eastAsia="Times New Roman" w:hAnsiTheme="minorHAnsi" w:cs="Times New Roman"/>
          <w:color w:val="333333"/>
          <w:sz w:val="22"/>
          <w:szCs w:val="22"/>
          <w:lang w:eastAsia="pt-PT"/>
        </w:rPr>
      </w:pPr>
      <w:bookmarkStart w:id="11" w:name="_Toc504040944"/>
    </w:p>
    <w:p w:rsidR="00450B1C" w:rsidRPr="00450B1C" w:rsidRDefault="00450B1C" w:rsidP="00450B1C">
      <w:pPr>
        <w:rPr>
          <w:lang w:eastAsia="pt-PT"/>
        </w:rPr>
      </w:pPr>
    </w:p>
    <w:p w:rsidR="00447012" w:rsidRDefault="00447012" w:rsidP="00447012">
      <w:pPr>
        <w:rPr>
          <w:lang w:eastAsia="pt-PT"/>
        </w:rPr>
      </w:pPr>
    </w:p>
    <w:p w:rsidR="00C40D13" w:rsidRDefault="00C40D13" w:rsidP="00447012">
      <w:pPr>
        <w:rPr>
          <w:lang w:eastAsia="pt-PT"/>
        </w:rPr>
      </w:pPr>
    </w:p>
    <w:p w:rsidR="00C40D13" w:rsidRPr="00447012" w:rsidRDefault="00C40D13" w:rsidP="00447012">
      <w:pPr>
        <w:rPr>
          <w:lang w:eastAsia="pt-PT"/>
        </w:rPr>
      </w:pPr>
    </w:p>
    <w:p w:rsidR="001A55DB" w:rsidRDefault="00D06BC0" w:rsidP="00450B1C">
      <w:pPr>
        <w:pStyle w:val="Cabealho1"/>
        <w:rPr>
          <w:rFonts w:eastAsia="Times New Roman"/>
          <w:lang w:eastAsia="pt-PT"/>
        </w:rPr>
      </w:pPr>
      <w:bookmarkStart w:id="12" w:name="_Toc504660775"/>
      <w:r w:rsidRPr="00D06BC0">
        <w:rPr>
          <w:rFonts w:eastAsia="Times New Roman"/>
          <w:lang w:eastAsia="pt-PT"/>
        </w:rPr>
        <w:lastRenderedPageBreak/>
        <w:t>Tipos de cabos</w:t>
      </w:r>
      <w:bookmarkEnd w:id="12"/>
    </w:p>
    <w:p w:rsidR="00450B1C" w:rsidRPr="00450B1C" w:rsidRDefault="00450B1C" w:rsidP="00450B1C">
      <w:pPr>
        <w:rPr>
          <w:lang w:eastAsia="pt-PT"/>
        </w:rPr>
      </w:pPr>
    </w:p>
    <w:p w:rsidR="001A55DB" w:rsidRPr="001A55DB" w:rsidRDefault="001A55DB" w:rsidP="001A55DB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222222"/>
          <w:lang w:eastAsia="pt-PT"/>
        </w:rPr>
      </w:pPr>
      <w:proofErr w:type="gramStart"/>
      <w:r w:rsidRPr="001A55DB">
        <w:rPr>
          <w:rFonts w:eastAsia="Times New Roman" w:cs="Times New Roman"/>
          <w:color w:val="000000"/>
          <w:lang w:eastAsia="pt-PT"/>
        </w:rPr>
        <w:t>Numa</w:t>
      </w:r>
      <w:proofErr w:type="gramEnd"/>
      <w:r w:rsidRPr="001A55DB">
        <w:rPr>
          <w:rFonts w:eastAsia="Times New Roman" w:cs="Times New Roman"/>
          <w:color w:val="000000"/>
          <w:lang w:eastAsia="pt-PT"/>
        </w:rPr>
        <w:t xml:space="preserve"> </w:t>
      </w:r>
      <w:proofErr w:type="gramStart"/>
      <w:r w:rsidRPr="001A55DB">
        <w:rPr>
          <w:rFonts w:eastAsia="Times New Roman" w:cs="Times New Roman"/>
          <w:color w:val="000000"/>
          <w:lang w:eastAsia="pt-PT"/>
        </w:rPr>
        <w:t>rede</w:t>
      </w:r>
      <w:proofErr w:type="gramEnd"/>
      <w:r w:rsidRPr="001A55DB">
        <w:rPr>
          <w:rFonts w:eastAsia="Times New Roman" w:cs="Times New Roman"/>
          <w:color w:val="000000"/>
          <w:lang w:eastAsia="pt-PT"/>
        </w:rPr>
        <w:t xml:space="preserve"> de computadores, o meio físico de transmissão, é o canal de comunicação pelo qual os computadores enviam e recebem os sinais que codificam a informação. Para estabelecer a ligação utiliza-se um tipo de cabo, de entre vários existentes para o efeito.</w:t>
      </w:r>
    </w:p>
    <w:p w:rsidR="001A55DB" w:rsidRPr="001A55DB" w:rsidRDefault="001A55DB" w:rsidP="001A55DB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222222"/>
          <w:lang w:eastAsia="pt-PT"/>
        </w:rPr>
      </w:pPr>
    </w:p>
    <w:p w:rsidR="001A55DB" w:rsidRPr="001A55DB" w:rsidRDefault="001A55DB" w:rsidP="001A55DB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222222"/>
          <w:lang w:eastAsia="pt-PT"/>
        </w:rPr>
      </w:pPr>
      <w:r w:rsidRPr="001A55DB">
        <w:rPr>
          <w:rFonts w:eastAsia="Times New Roman" w:cs="Times New Roman"/>
          <w:color w:val="000000"/>
          <w:lang w:eastAsia="pt-PT"/>
        </w:rPr>
        <w:t xml:space="preserve">As redes e sistemas de comunicação entre computadores que funcionam sem cabos, utilizam a propagação de ondas no espaço – comunicações </w:t>
      </w:r>
      <w:proofErr w:type="gramStart"/>
      <w:r w:rsidRPr="001A55DB">
        <w:rPr>
          <w:rFonts w:eastAsia="Times New Roman" w:cs="Times New Roman"/>
          <w:color w:val="000000"/>
          <w:lang w:eastAsia="pt-PT"/>
        </w:rPr>
        <w:t>wireless</w:t>
      </w:r>
      <w:proofErr w:type="gramEnd"/>
      <w:r w:rsidRPr="001A55DB">
        <w:rPr>
          <w:rFonts w:eastAsia="Times New Roman" w:cs="Times New Roman"/>
          <w:color w:val="000000"/>
          <w:lang w:eastAsia="pt-PT"/>
        </w:rPr>
        <w:t xml:space="preserve"> ou sem fios.</w:t>
      </w:r>
    </w:p>
    <w:p w:rsidR="001A55DB" w:rsidRPr="001A55DB" w:rsidRDefault="001A55DB" w:rsidP="001A55DB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222222"/>
          <w:lang w:eastAsia="pt-PT"/>
        </w:rPr>
      </w:pPr>
    </w:p>
    <w:p w:rsidR="001A55DB" w:rsidRDefault="001A55DB" w:rsidP="001A55DB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222222"/>
          <w:lang w:eastAsia="pt-PT"/>
        </w:rPr>
      </w:pPr>
      <w:r w:rsidRPr="001A55DB">
        <w:rPr>
          <w:rFonts w:eastAsia="Times New Roman" w:cs="Times New Roman"/>
          <w:color w:val="000000"/>
          <w:lang w:eastAsia="pt-PT"/>
        </w:rPr>
        <w:t xml:space="preserve">O sistema de cabos usado numa </w:t>
      </w:r>
      <w:proofErr w:type="gramStart"/>
      <w:r w:rsidRPr="001A55DB">
        <w:rPr>
          <w:rFonts w:eastAsia="Times New Roman" w:cs="Times New Roman"/>
          <w:color w:val="000000"/>
          <w:lang w:eastAsia="pt-PT"/>
        </w:rPr>
        <w:t>rede</w:t>
      </w:r>
      <w:proofErr w:type="gramEnd"/>
      <w:r w:rsidRPr="001A55DB">
        <w:rPr>
          <w:rFonts w:eastAsia="Times New Roman" w:cs="Times New Roman"/>
          <w:color w:val="000000"/>
          <w:lang w:eastAsia="pt-PT"/>
        </w:rPr>
        <w:t xml:space="preserve"> designa-se por </w:t>
      </w:r>
      <w:proofErr w:type="spellStart"/>
      <w:r w:rsidRPr="001A55DB">
        <w:rPr>
          <w:rFonts w:eastAsia="Times New Roman" w:cs="Times New Roman"/>
          <w:color w:val="000000"/>
          <w:lang w:eastAsia="pt-PT"/>
        </w:rPr>
        <w:t>cabling</w:t>
      </w:r>
      <w:proofErr w:type="spellEnd"/>
      <w:r w:rsidRPr="001A55DB">
        <w:rPr>
          <w:rFonts w:eastAsia="Times New Roman" w:cs="Times New Roman"/>
          <w:color w:val="000000"/>
          <w:lang w:eastAsia="pt-PT"/>
        </w:rPr>
        <w:t>.</w:t>
      </w:r>
      <w:r w:rsidRPr="001A55DB">
        <w:rPr>
          <w:rFonts w:eastAsia="Times New Roman" w:cs="Times New Roman"/>
          <w:color w:val="222222"/>
          <w:lang w:eastAsia="pt-PT"/>
        </w:rPr>
        <w:t> </w:t>
      </w:r>
    </w:p>
    <w:p w:rsidR="00450B1C" w:rsidRDefault="00450B1C" w:rsidP="001A55DB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222222"/>
          <w:lang w:eastAsia="pt-PT"/>
        </w:rPr>
      </w:pPr>
    </w:p>
    <w:p w:rsidR="001A55DB" w:rsidRPr="001A55DB" w:rsidRDefault="001A55DB" w:rsidP="001A55DB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222222"/>
          <w:lang w:eastAsia="pt-PT"/>
        </w:rPr>
      </w:pPr>
    </w:p>
    <w:p w:rsidR="001A55DB" w:rsidRDefault="001A55DB" w:rsidP="001A55DB">
      <w:pPr>
        <w:pStyle w:val="Cabealho4"/>
        <w:rPr>
          <w:rFonts w:eastAsia="Times New Roman"/>
          <w:lang w:eastAsia="pt-PT"/>
        </w:rPr>
      </w:pPr>
      <w:r w:rsidRPr="001A55DB">
        <w:rPr>
          <w:rFonts w:eastAsia="Times New Roman"/>
          <w:lang w:eastAsia="pt-PT"/>
        </w:rPr>
        <w:t>Existem dois grupos principais de cabos:</w:t>
      </w:r>
    </w:p>
    <w:p w:rsidR="00450B1C" w:rsidRPr="00450B1C" w:rsidRDefault="00450B1C" w:rsidP="00450B1C">
      <w:pPr>
        <w:rPr>
          <w:lang w:eastAsia="pt-PT"/>
        </w:rPr>
      </w:pPr>
    </w:p>
    <w:p w:rsidR="001A55DB" w:rsidRPr="001A55DB" w:rsidRDefault="001A55DB" w:rsidP="001A55DB">
      <w:pPr>
        <w:numPr>
          <w:ilvl w:val="0"/>
          <w:numId w:val="36"/>
        </w:numPr>
        <w:shd w:val="clear" w:color="auto" w:fill="FFFFFF"/>
        <w:spacing w:after="60" w:line="240" w:lineRule="auto"/>
        <w:jc w:val="both"/>
        <w:rPr>
          <w:rFonts w:eastAsia="Times New Roman" w:cs="Times New Roman"/>
          <w:color w:val="222222"/>
          <w:lang w:eastAsia="pt-PT"/>
        </w:rPr>
      </w:pPr>
      <w:r w:rsidRPr="001A55DB">
        <w:rPr>
          <w:rFonts w:eastAsia="Times New Roman" w:cs="Times New Roman"/>
          <w:lang w:eastAsia="pt-PT"/>
        </w:rPr>
        <w:t xml:space="preserve">Cabos elétricos </w:t>
      </w:r>
      <w:r w:rsidRPr="001A55DB">
        <w:rPr>
          <w:rFonts w:eastAsia="Times New Roman" w:cs="Times New Roman"/>
          <w:color w:val="000000"/>
          <w:lang w:eastAsia="pt-PT"/>
        </w:rPr>
        <w:t>–</w:t>
      </w:r>
      <w:r>
        <w:rPr>
          <w:rFonts w:eastAsia="Times New Roman" w:cs="Times New Roman"/>
          <w:color w:val="000000"/>
          <w:lang w:eastAsia="pt-PT"/>
        </w:rPr>
        <w:t xml:space="preserve"> </w:t>
      </w:r>
      <w:r w:rsidRPr="001A55DB">
        <w:rPr>
          <w:rFonts w:eastAsia="Times New Roman" w:cs="Times New Roman"/>
          <w:color w:val="000000"/>
          <w:lang w:eastAsia="pt-PT"/>
        </w:rPr>
        <w:t>normalmente cabos de cobre (ou de outro material condutor), que transmitem os dados através de sinais elétricos.</w:t>
      </w:r>
    </w:p>
    <w:p w:rsidR="001A55DB" w:rsidRPr="00450B1C" w:rsidRDefault="001A55DB" w:rsidP="001A55DB">
      <w:pPr>
        <w:numPr>
          <w:ilvl w:val="0"/>
          <w:numId w:val="36"/>
        </w:numPr>
        <w:shd w:val="clear" w:color="auto" w:fill="FFFFFF"/>
        <w:spacing w:after="60" w:line="240" w:lineRule="auto"/>
        <w:jc w:val="both"/>
        <w:rPr>
          <w:rFonts w:eastAsia="Times New Roman" w:cs="Times New Roman"/>
          <w:color w:val="222222"/>
          <w:lang w:eastAsia="pt-PT"/>
        </w:rPr>
      </w:pPr>
      <w:r w:rsidRPr="001A55DB">
        <w:rPr>
          <w:rFonts w:eastAsia="Times New Roman" w:cs="Times New Roman"/>
          <w:lang w:eastAsia="pt-PT"/>
        </w:rPr>
        <w:t>Cabos óticos</w:t>
      </w:r>
      <w:r w:rsidRPr="001A55DB">
        <w:rPr>
          <w:rFonts w:eastAsia="Times New Roman" w:cs="Times New Roman"/>
          <w:color w:val="000000"/>
          <w:lang w:eastAsia="pt-PT"/>
        </w:rPr>
        <w:t xml:space="preserve"> – cabos de fibra ótica, que transmitem a informação através de sinais óticos ou luminosos.</w:t>
      </w:r>
    </w:p>
    <w:p w:rsidR="00450B1C" w:rsidRPr="001A55DB" w:rsidRDefault="00450B1C" w:rsidP="00450B1C">
      <w:pPr>
        <w:shd w:val="clear" w:color="auto" w:fill="FFFFFF"/>
        <w:spacing w:after="60" w:line="240" w:lineRule="auto"/>
        <w:jc w:val="both"/>
        <w:rPr>
          <w:rFonts w:eastAsia="Times New Roman" w:cs="Times New Roman"/>
          <w:color w:val="222222"/>
          <w:lang w:eastAsia="pt-PT"/>
        </w:rPr>
      </w:pPr>
    </w:p>
    <w:p w:rsidR="00450B1C" w:rsidRPr="001A55DB" w:rsidRDefault="00450B1C" w:rsidP="001A55DB">
      <w:pPr>
        <w:shd w:val="clear" w:color="auto" w:fill="FFFFFF"/>
        <w:spacing w:after="60" w:line="240" w:lineRule="auto"/>
        <w:jc w:val="both"/>
        <w:rPr>
          <w:rFonts w:eastAsia="Times New Roman" w:cs="Times New Roman"/>
          <w:color w:val="222222"/>
          <w:lang w:eastAsia="pt-PT"/>
        </w:rPr>
      </w:pPr>
    </w:p>
    <w:p w:rsidR="001A55DB" w:rsidRDefault="001A55DB" w:rsidP="001A55DB">
      <w:pPr>
        <w:pStyle w:val="Cabealho4"/>
        <w:rPr>
          <w:rFonts w:eastAsia="Times New Roman"/>
          <w:lang w:eastAsia="pt-PT"/>
        </w:rPr>
      </w:pPr>
      <w:r w:rsidRPr="001A55DB">
        <w:rPr>
          <w:rFonts w:eastAsia="Times New Roman"/>
          <w:lang w:eastAsia="pt-PT"/>
        </w:rPr>
        <w:t>Os cabos elétricos mais utilizados em redes podem ser de dois tipos:</w:t>
      </w:r>
    </w:p>
    <w:p w:rsidR="00450B1C" w:rsidRPr="00450B1C" w:rsidRDefault="00450B1C" w:rsidP="00450B1C">
      <w:pPr>
        <w:rPr>
          <w:lang w:eastAsia="pt-PT"/>
        </w:rPr>
      </w:pPr>
    </w:p>
    <w:p w:rsidR="001A55DB" w:rsidRPr="001A55DB" w:rsidRDefault="001A55DB" w:rsidP="001A55DB">
      <w:pPr>
        <w:numPr>
          <w:ilvl w:val="0"/>
          <w:numId w:val="35"/>
        </w:numPr>
        <w:shd w:val="clear" w:color="auto" w:fill="FFFFFF"/>
        <w:spacing w:after="60" w:line="240" w:lineRule="auto"/>
        <w:jc w:val="both"/>
        <w:rPr>
          <w:rFonts w:eastAsia="Times New Roman" w:cs="Times New Roman"/>
          <w:color w:val="222222"/>
          <w:lang w:eastAsia="pt-PT"/>
        </w:rPr>
      </w:pPr>
      <w:r w:rsidRPr="001A55DB">
        <w:rPr>
          <w:rFonts w:eastAsia="Times New Roman" w:cs="Times New Roman"/>
          <w:color w:val="000000"/>
          <w:lang w:eastAsia="pt-PT"/>
        </w:rPr>
        <w:t>Cabos de pares trançados (</w:t>
      </w:r>
      <w:proofErr w:type="spellStart"/>
      <w:r w:rsidRPr="001A55DB">
        <w:rPr>
          <w:rFonts w:eastAsia="Times New Roman" w:cs="Times New Roman"/>
          <w:color w:val="000000"/>
          <w:lang w:eastAsia="pt-PT"/>
        </w:rPr>
        <w:t>twisted-pair</w:t>
      </w:r>
      <w:proofErr w:type="spellEnd"/>
      <w:r w:rsidRPr="001A55DB">
        <w:rPr>
          <w:rFonts w:eastAsia="Times New Roman" w:cs="Times New Roman"/>
          <w:color w:val="000000"/>
          <w:lang w:eastAsia="pt-PT"/>
        </w:rPr>
        <w:t xml:space="preserve"> cable)</w:t>
      </w:r>
    </w:p>
    <w:p w:rsidR="001A55DB" w:rsidRPr="001A55DB" w:rsidRDefault="001A55DB" w:rsidP="001A55DB">
      <w:pPr>
        <w:numPr>
          <w:ilvl w:val="0"/>
          <w:numId w:val="35"/>
        </w:numPr>
        <w:shd w:val="clear" w:color="auto" w:fill="FFFFFF"/>
        <w:spacing w:after="60" w:line="240" w:lineRule="auto"/>
        <w:jc w:val="both"/>
        <w:rPr>
          <w:rFonts w:eastAsia="Times New Roman" w:cs="Times New Roman"/>
          <w:color w:val="222222"/>
          <w:lang w:eastAsia="pt-PT"/>
        </w:rPr>
      </w:pPr>
      <w:r w:rsidRPr="001A55DB">
        <w:rPr>
          <w:rFonts w:eastAsia="Times New Roman" w:cs="Times New Roman"/>
          <w:color w:val="000000"/>
          <w:lang w:eastAsia="pt-PT"/>
        </w:rPr>
        <w:t>Cabo coaxial (coaxial cable)</w:t>
      </w:r>
    </w:p>
    <w:p w:rsidR="009A44B4" w:rsidRDefault="009A44B4" w:rsidP="009A44B4">
      <w:pPr>
        <w:rPr>
          <w:lang w:eastAsia="pt-PT"/>
        </w:rPr>
      </w:pPr>
    </w:p>
    <w:p w:rsidR="00450B1C" w:rsidRPr="009A44B4" w:rsidRDefault="00450B1C" w:rsidP="009A44B4">
      <w:pPr>
        <w:rPr>
          <w:lang w:eastAsia="pt-PT"/>
        </w:rPr>
      </w:pPr>
    </w:p>
    <w:p w:rsidR="00D06BC0" w:rsidRDefault="00D06BC0" w:rsidP="00D06BC0">
      <w:pPr>
        <w:pStyle w:val="Cabealho2"/>
        <w:rPr>
          <w:shd w:val="clear" w:color="auto" w:fill="FFFFFF"/>
        </w:rPr>
      </w:pPr>
      <w:bookmarkStart w:id="13" w:name="_Toc504660776"/>
      <w:r w:rsidRPr="00D06BC0">
        <w:rPr>
          <w:shd w:val="clear" w:color="auto" w:fill="FFFFFF"/>
        </w:rPr>
        <w:t>Cabos de pares entrançados</w:t>
      </w:r>
      <w:bookmarkEnd w:id="13"/>
    </w:p>
    <w:p w:rsidR="00450B1C" w:rsidRPr="00450B1C" w:rsidRDefault="00450B1C" w:rsidP="00450B1C"/>
    <w:p w:rsidR="00D06BC0" w:rsidRPr="009A44B4" w:rsidRDefault="00D06BC0" w:rsidP="009A44B4">
      <w:pPr>
        <w:pStyle w:val="PargrafodaLista"/>
        <w:numPr>
          <w:ilvl w:val="0"/>
          <w:numId w:val="3"/>
        </w:numPr>
        <w:jc w:val="both"/>
        <w:rPr>
          <w:color w:val="222222"/>
          <w:lang w:eastAsia="pt-PT"/>
        </w:rPr>
      </w:pPr>
      <w:r w:rsidRPr="00D06BC0">
        <w:rPr>
          <w:lang w:eastAsia="pt-PT"/>
        </w:rPr>
        <w:t>Os cabos de pares trançados são constituídos por um ou vários pares de fios de cobre.</w:t>
      </w:r>
    </w:p>
    <w:p w:rsidR="00D06BC0" w:rsidRPr="009A44B4" w:rsidRDefault="00D06BC0" w:rsidP="009A44B4">
      <w:pPr>
        <w:pStyle w:val="PargrafodaLista"/>
        <w:numPr>
          <w:ilvl w:val="0"/>
          <w:numId w:val="3"/>
        </w:numPr>
        <w:jc w:val="both"/>
        <w:rPr>
          <w:color w:val="222222"/>
          <w:lang w:eastAsia="pt-PT"/>
        </w:rPr>
      </w:pPr>
      <w:r w:rsidRPr="00D06BC0">
        <w:rPr>
          <w:lang w:eastAsia="pt-PT"/>
        </w:rPr>
        <w:t xml:space="preserve">Os dois fios de cada par estão enrolados em torno um do outro, com o </w:t>
      </w:r>
      <w:r w:rsidR="009A44B4" w:rsidRPr="00D06BC0">
        <w:rPr>
          <w:lang w:eastAsia="pt-PT"/>
        </w:rPr>
        <w:t>objetivo</w:t>
      </w:r>
      <w:r w:rsidRPr="00D06BC0">
        <w:rPr>
          <w:lang w:eastAsia="pt-PT"/>
        </w:rPr>
        <w:t xml:space="preserve"> de criar à sua volta um campo </w:t>
      </w:r>
      <w:r w:rsidR="009A44B4" w:rsidRPr="00D06BC0">
        <w:rPr>
          <w:lang w:eastAsia="pt-PT"/>
        </w:rPr>
        <w:t>eletromagnético</w:t>
      </w:r>
      <w:r w:rsidRPr="00D06BC0">
        <w:rPr>
          <w:lang w:eastAsia="pt-PT"/>
        </w:rPr>
        <w:t xml:space="preserve"> que reduz a possibilidade de interferência de sinais externos.</w:t>
      </w:r>
    </w:p>
    <w:p w:rsidR="00D06BC0" w:rsidRPr="009A44B4" w:rsidRDefault="00D06BC0" w:rsidP="009A44B4">
      <w:pPr>
        <w:pStyle w:val="PargrafodaLista"/>
        <w:numPr>
          <w:ilvl w:val="0"/>
          <w:numId w:val="3"/>
        </w:numPr>
        <w:jc w:val="both"/>
        <w:rPr>
          <w:color w:val="222222"/>
          <w:lang w:eastAsia="pt-PT"/>
        </w:rPr>
      </w:pPr>
      <w:r w:rsidRPr="00D06BC0">
        <w:rPr>
          <w:lang w:eastAsia="pt-PT"/>
        </w:rPr>
        <w:t>São cabos de fácil instalação, de baixo custo e com boas características de transmissão</w:t>
      </w:r>
      <w:r w:rsidR="009A44B4">
        <w:rPr>
          <w:lang w:eastAsia="pt-PT"/>
        </w:rPr>
        <w:t>.</w:t>
      </w:r>
    </w:p>
    <w:p w:rsidR="00450B1C" w:rsidRPr="009A44B4" w:rsidRDefault="00450B1C" w:rsidP="00450B1C">
      <w:pPr>
        <w:jc w:val="both"/>
        <w:rPr>
          <w:color w:val="222222"/>
          <w:lang w:eastAsia="pt-PT"/>
        </w:rPr>
      </w:pPr>
    </w:p>
    <w:p w:rsidR="00D06BC0" w:rsidRDefault="009A44B4" w:rsidP="009A44B4">
      <w:pPr>
        <w:pStyle w:val="Cabealho3"/>
        <w:rPr>
          <w:shd w:val="clear" w:color="auto" w:fill="FFFFFF"/>
        </w:rPr>
      </w:pPr>
      <w:bookmarkStart w:id="14" w:name="_Toc504660777"/>
      <w:r>
        <w:rPr>
          <w:shd w:val="clear" w:color="auto" w:fill="FFFFFF"/>
        </w:rPr>
        <w:t>Onde são utilizados?</w:t>
      </w:r>
      <w:bookmarkEnd w:id="14"/>
    </w:p>
    <w:p w:rsidR="00450B1C" w:rsidRPr="00450B1C" w:rsidRDefault="00450B1C" w:rsidP="00450B1C"/>
    <w:p w:rsidR="00450B1C" w:rsidRDefault="009A44B4" w:rsidP="00450B1C">
      <w:pPr>
        <w:jc w:val="both"/>
        <w:rPr>
          <w:sz w:val="24"/>
          <w:szCs w:val="24"/>
          <w:shd w:val="clear" w:color="auto" w:fill="FFFFFF"/>
        </w:rPr>
      </w:pPr>
      <w:r w:rsidRPr="009A44B4">
        <w:rPr>
          <w:sz w:val="24"/>
          <w:szCs w:val="24"/>
          <w:shd w:val="clear" w:color="auto" w:fill="FFFFFF"/>
        </w:rPr>
        <w:t>Nas linhas telefónicas, em redes locais e em redes alargadas (que utilizam as linhas telefónicas).</w:t>
      </w:r>
      <w:r w:rsidR="00450B1C">
        <w:rPr>
          <w:sz w:val="24"/>
          <w:szCs w:val="24"/>
          <w:shd w:val="clear" w:color="auto" w:fill="FFFFFF"/>
        </w:rPr>
        <w:t xml:space="preserve"> </w:t>
      </w:r>
      <w:r w:rsidRPr="009A44B4">
        <w:rPr>
          <w:sz w:val="24"/>
          <w:szCs w:val="24"/>
          <w:shd w:val="clear" w:color="auto" w:fill="FFFFFF"/>
        </w:rPr>
        <w:t>Existem MAN e WAN com sistemas de transmissão próprios, independentes das linhas telefónicas.</w:t>
      </w:r>
    </w:p>
    <w:p w:rsidR="00450B1C" w:rsidRPr="00450B1C" w:rsidRDefault="00450B1C" w:rsidP="00450B1C">
      <w:pPr>
        <w:jc w:val="both"/>
        <w:rPr>
          <w:sz w:val="24"/>
          <w:szCs w:val="24"/>
          <w:shd w:val="clear" w:color="auto" w:fill="FFFFFF"/>
        </w:rPr>
      </w:pPr>
    </w:p>
    <w:p w:rsidR="009A44B4" w:rsidRDefault="009A44B4" w:rsidP="00450B1C">
      <w:pPr>
        <w:pStyle w:val="Cabealho4"/>
        <w:rPr>
          <w:rFonts w:eastAsia="Times New Roman"/>
          <w:lang w:eastAsia="pt-PT"/>
        </w:rPr>
      </w:pPr>
      <w:r w:rsidRPr="009A44B4">
        <w:rPr>
          <w:rFonts w:eastAsia="Times New Roman"/>
          <w:lang w:eastAsia="pt-PT"/>
        </w:rPr>
        <w:lastRenderedPageBreak/>
        <w:t>Existem duas modalidades de cabos:</w:t>
      </w:r>
    </w:p>
    <w:p w:rsidR="00450B1C" w:rsidRPr="00450B1C" w:rsidRDefault="00450B1C" w:rsidP="00450B1C">
      <w:pPr>
        <w:rPr>
          <w:lang w:eastAsia="pt-PT"/>
        </w:rPr>
      </w:pPr>
    </w:p>
    <w:p w:rsidR="009A44B4" w:rsidRPr="009A44B4" w:rsidRDefault="009A44B4" w:rsidP="009A44B4">
      <w:pPr>
        <w:numPr>
          <w:ilvl w:val="0"/>
          <w:numId w:val="4"/>
        </w:numPr>
        <w:jc w:val="both"/>
        <w:rPr>
          <w:rFonts w:eastAsia="Times New Roman"/>
          <w:sz w:val="24"/>
          <w:szCs w:val="24"/>
          <w:lang w:eastAsia="pt-PT"/>
        </w:rPr>
      </w:pPr>
      <w:r w:rsidRPr="009A44B4">
        <w:rPr>
          <w:rFonts w:eastAsia="Times New Roman"/>
          <w:sz w:val="24"/>
          <w:szCs w:val="24"/>
          <w:lang w:eastAsia="pt-PT"/>
        </w:rPr>
        <w:t xml:space="preserve">Cabos </w:t>
      </w:r>
      <w:r w:rsidR="0098322E" w:rsidRPr="009A44B4">
        <w:rPr>
          <w:rFonts w:eastAsia="Times New Roman"/>
          <w:sz w:val="24"/>
          <w:szCs w:val="24"/>
          <w:lang w:eastAsia="pt-PT"/>
        </w:rPr>
        <w:t>UTP –</w:t>
      </w:r>
      <w:proofErr w:type="spellStart"/>
      <w:proofErr w:type="gramStart"/>
      <w:r w:rsidR="0098322E" w:rsidRPr="009A44B4">
        <w:rPr>
          <w:rFonts w:eastAsia="Times New Roman"/>
          <w:sz w:val="24"/>
          <w:szCs w:val="24"/>
          <w:lang w:eastAsia="pt-PT"/>
        </w:rPr>
        <w:t>Twisted</w:t>
      </w:r>
      <w:proofErr w:type="spellEnd"/>
      <w:proofErr w:type="gramEnd"/>
      <w:r w:rsidRPr="009A44B4">
        <w:rPr>
          <w:rFonts w:eastAsia="Times New Roman"/>
          <w:sz w:val="24"/>
          <w:szCs w:val="24"/>
          <w:lang w:eastAsia="pt-PT"/>
        </w:rPr>
        <w:t xml:space="preserve"> </w:t>
      </w:r>
      <w:proofErr w:type="spellStart"/>
      <w:r w:rsidRPr="009A44B4">
        <w:rPr>
          <w:rFonts w:eastAsia="Times New Roman"/>
          <w:sz w:val="24"/>
          <w:szCs w:val="24"/>
          <w:lang w:eastAsia="pt-PT"/>
        </w:rPr>
        <w:t>Pair</w:t>
      </w:r>
      <w:proofErr w:type="spellEnd"/>
      <w:r w:rsidRPr="009A44B4">
        <w:rPr>
          <w:rFonts w:eastAsia="Times New Roman"/>
          <w:sz w:val="24"/>
          <w:szCs w:val="24"/>
          <w:lang w:eastAsia="pt-PT"/>
        </w:rPr>
        <w:t>– Par Trançado sem Blindagem.</w:t>
      </w:r>
    </w:p>
    <w:p w:rsidR="009A44B4" w:rsidRPr="009A44B4" w:rsidRDefault="009A44B4" w:rsidP="009A44B4">
      <w:pPr>
        <w:numPr>
          <w:ilvl w:val="0"/>
          <w:numId w:val="4"/>
        </w:numPr>
        <w:jc w:val="both"/>
        <w:rPr>
          <w:rFonts w:eastAsia="Times New Roman"/>
          <w:sz w:val="24"/>
          <w:szCs w:val="24"/>
          <w:lang w:eastAsia="pt-PT"/>
        </w:rPr>
      </w:pPr>
      <w:r w:rsidRPr="009A44B4">
        <w:rPr>
          <w:rFonts w:eastAsia="Times New Roman"/>
          <w:sz w:val="24"/>
          <w:szCs w:val="24"/>
          <w:lang w:eastAsia="pt-PT"/>
        </w:rPr>
        <w:t>Cabos STP- Par Trançado Blindado</w:t>
      </w:r>
      <w:r>
        <w:rPr>
          <w:rFonts w:eastAsia="Times New Roman"/>
          <w:sz w:val="24"/>
          <w:szCs w:val="24"/>
          <w:lang w:eastAsia="pt-PT"/>
        </w:rPr>
        <w:t xml:space="preserve"> </w:t>
      </w:r>
      <w:r w:rsidRPr="009A44B4">
        <w:rPr>
          <w:rFonts w:eastAsia="Times New Roman"/>
          <w:sz w:val="24"/>
          <w:szCs w:val="24"/>
          <w:lang w:eastAsia="pt-PT"/>
        </w:rPr>
        <w:t>(cabo com blindagem). </w:t>
      </w:r>
    </w:p>
    <w:p w:rsidR="009A44B4" w:rsidRPr="009A44B4" w:rsidRDefault="009A44B4" w:rsidP="009A44B4">
      <w:pPr>
        <w:jc w:val="both"/>
        <w:rPr>
          <w:rFonts w:eastAsia="Times New Roman"/>
          <w:sz w:val="24"/>
          <w:szCs w:val="24"/>
          <w:lang w:eastAsia="pt-PT"/>
        </w:rPr>
      </w:pPr>
    </w:p>
    <w:p w:rsidR="009A44B4" w:rsidRDefault="009A44B4" w:rsidP="009A44B4">
      <w:pPr>
        <w:jc w:val="both"/>
        <w:rPr>
          <w:rFonts w:eastAsia="Times New Roman"/>
          <w:sz w:val="24"/>
          <w:szCs w:val="24"/>
          <w:lang w:eastAsia="pt-PT"/>
        </w:rPr>
      </w:pPr>
      <w:r w:rsidRPr="009A44B4">
        <w:rPr>
          <w:rFonts w:eastAsia="Times New Roman"/>
          <w:noProof/>
          <w:sz w:val="24"/>
          <w:szCs w:val="24"/>
          <w:lang w:eastAsia="pt-PT"/>
        </w:rPr>
        <w:drawing>
          <wp:inline distT="0" distB="0" distL="0" distR="0">
            <wp:extent cx="3810000" cy="1600200"/>
            <wp:effectExtent l="0" t="0" r="0" b="0"/>
            <wp:docPr id="10" name="Imagem 10" descr="http://3.bp.blogspot.com/-Yk51uPnTDWo/T5cxhcV-GsI/AAAAAAAAADo/oGp07BCfxlY/s400/Cabos-de-pares-tran%C3%A7ados.png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3.bp.blogspot.com/-Yk51uPnTDWo/T5cxhcV-GsI/AAAAAAAAADo/oGp07BCfxlY/s400/Cabos-de-pares-tran%C3%A7ados.png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4B4" w:rsidRPr="009A44B4" w:rsidRDefault="009A44B4" w:rsidP="009A44B4">
      <w:pPr>
        <w:jc w:val="both"/>
        <w:rPr>
          <w:rFonts w:eastAsia="Times New Roman"/>
          <w:sz w:val="24"/>
          <w:szCs w:val="24"/>
          <w:lang w:eastAsia="pt-PT"/>
        </w:rPr>
      </w:pPr>
    </w:p>
    <w:p w:rsidR="009A44B4" w:rsidRDefault="009A44B4" w:rsidP="00450B1C">
      <w:pPr>
        <w:pStyle w:val="Cabealho4"/>
        <w:rPr>
          <w:rFonts w:eastAsia="Times New Roman"/>
          <w:lang w:eastAsia="pt-PT"/>
        </w:rPr>
      </w:pPr>
      <w:r w:rsidRPr="009A44B4">
        <w:rPr>
          <w:rFonts w:eastAsia="Times New Roman"/>
          <w:lang w:eastAsia="pt-PT"/>
        </w:rPr>
        <w:t xml:space="preserve">Cabos </w:t>
      </w:r>
      <w:r w:rsidR="0098322E" w:rsidRPr="009A44B4">
        <w:rPr>
          <w:rFonts w:eastAsia="Times New Roman"/>
          <w:lang w:eastAsia="pt-PT"/>
        </w:rPr>
        <w:t>UTP –</w:t>
      </w:r>
      <w:r w:rsidRPr="009A44B4">
        <w:rPr>
          <w:rFonts w:eastAsia="Times New Roman"/>
          <w:lang w:eastAsia="pt-PT"/>
        </w:rPr>
        <w:t xml:space="preserve"> </w:t>
      </w:r>
      <w:proofErr w:type="spellStart"/>
      <w:r w:rsidRPr="009A44B4">
        <w:rPr>
          <w:rFonts w:eastAsia="Times New Roman"/>
          <w:lang w:eastAsia="pt-PT"/>
        </w:rPr>
        <w:t>Twisted</w:t>
      </w:r>
      <w:proofErr w:type="spellEnd"/>
      <w:r w:rsidRPr="009A44B4">
        <w:rPr>
          <w:rFonts w:eastAsia="Times New Roman"/>
          <w:lang w:eastAsia="pt-PT"/>
        </w:rPr>
        <w:t xml:space="preserve"> </w:t>
      </w:r>
      <w:proofErr w:type="spellStart"/>
      <w:r w:rsidRPr="009A44B4">
        <w:rPr>
          <w:rFonts w:eastAsia="Times New Roman"/>
          <w:lang w:eastAsia="pt-PT"/>
        </w:rPr>
        <w:t>Pair</w:t>
      </w:r>
      <w:proofErr w:type="spellEnd"/>
      <w:r w:rsidRPr="009A44B4">
        <w:rPr>
          <w:rFonts w:eastAsia="Times New Roman"/>
          <w:lang w:eastAsia="pt-PT"/>
        </w:rPr>
        <w:t xml:space="preserve"> – Par Trançado sem Blindagem</w:t>
      </w:r>
    </w:p>
    <w:p w:rsidR="00450B1C" w:rsidRPr="00450B1C" w:rsidRDefault="00450B1C" w:rsidP="00450B1C">
      <w:pPr>
        <w:rPr>
          <w:lang w:eastAsia="pt-PT"/>
        </w:rPr>
      </w:pPr>
    </w:p>
    <w:p w:rsidR="009A44B4" w:rsidRPr="009A44B4" w:rsidRDefault="009A44B4" w:rsidP="009A44B4">
      <w:pPr>
        <w:numPr>
          <w:ilvl w:val="0"/>
          <w:numId w:val="6"/>
        </w:numPr>
        <w:jc w:val="both"/>
        <w:rPr>
          <w:rFonts w:eastAsia="Times New Roman"/>
          <w:sz w:val="24"/>
          <w:szCs w:val="24"/>
          <w:lang w:eastAsia="pt-PT"/>
        </w:rPr>
      </w:pPr>
      <w:r w:rsidRPr="009A44B4">
        <w:rPr>
          <w:rFonts w:eastAsia="Times New Roman"/>
          <w:sz w:val="24"/>
          <w:szCs w:val="24"/>
          <w:lang w:eastAsia="pt-PT"/>
        </w:rPr>
        <w:t>Este tipo de cabo é constituído por quatro pares de fios entrelaçados e revestidos por uma capa de PVC (plástico).</w:t>
      </w:r>
    </w:p>
    <w:p w:rsidR="009A44B4" w:rsidRPr="009A44B4" w:rsidRDefault="009A44B4" w:rsidP="009A44B4">
      <w:pPr>
        <w:numPr>
          <w:ilvl w:val="0"/>
          <w:numId w:val="6"/>
        </w:numPr>
        <w:jc w:val="both"/>
        <w:rPr>
          <w:rFonts w:eastAsia="Times New Roman"/>
          <w:sz w:val="24"/>
          <w:szCs w:val="24"/>
          <w:lang w:eastAsia="pt-PT"/>
        </w:rPr>
      </w:pPr>
      <w:r w:rsidRPr="009A44B4">
        <w:rPr>
          <w:rFonts w:eastAsia="Times New Roman"/>
          <w:sz w:val="24"/>
          <w:szCs w:val="24"/>
          <w:lang w:eastAsia="pt-PT"/>
        </w:rPr>
        <w:t>Os cabos deste tipo são mais baratos que os blindados e é mais fácil de manusear e instalar.</w:t>
      </w:r>
    </w:p>
    <w:p w:rsidR="009A44B4" w:rsidRPr="009A44B4" w:rsidRDefault="009A44B4" w:rsidP="009A44B4">
      <w:pPr>
        <w:numPr>
          <w:ilvl w:val="0"/>
          <w:numId w:val="6"/>
        </w:numPr>
        <w:jc w:val="both"/>
        <w:rPr>
          <w:rFonts w:eastAsia="Times New Roman"/>
          <w:sz w:val="24"/>
          <w:szCs w:val="24"/>
          <w:lang w:eastAsia="pt-PT"/>
        </w:rPr>
      </w:pPr>
      <w:r w:rsidRPr="009A44B4">
        <w:rPr>
          <w:rFonts w:eastAsia="Times New Roman"/>
          <w:sz w:val="24"/>
          <w:szCs w:val="24"/>
          <w:lang w:eastAsia="pt-PT"/>
        </w:rPr>
        <w:t>Permite taxas de transmissão de até 100 Mbps com a utilização do cabo CAT 5e.</w:t>
      </w:r>
    </w:p>
    <w:p w:rsidR="009A44B4" w:rsidRPr="009A44B4" w:rsidRDefault="009A44B4" w:rsidP="009A44B4">
      <w:pPr>
        <w:numPr>
          <w:ilvl w:val="0"/>
          <w:numId w:val="6"/>
        </w:numPr>
        <w:jc w:val="both"/>
        <w:rPr>
          <w:rFonts w:eastAsia="Times New Roman"/>
          <w:sz w:val="24"/>
          <w:szCs w:val="24"/>
          <w:lang w:eastAsia="pt-PT"/>
        </w:rPr>
      </w:pPr>
      <w:r w:rsidRPr="009A44B4">
        <w:rPr>
          <w:rFonts w:eastAsia="Times New Roman"/>
          <w:sz w:val="24"/>
          <w:szCs w:val="24"/>
          <w:lang w:eastAsia="pt-PT"/>
        </w:rPr>
        <w:t>É o cabo mais usado em redes domésticas e em grandes redes industriais.</w:t>
      </w:r>
    </w:p>
    <w:p w:rsidR="009A44B4" w:rsidRPr="009A44B4" w:rsidRDefault="009A44B4" w:rsidP="009A44B4">
      <w:pPr>
        <w:numPr>
          <w:ilvl w:val="0"/>
          <w:numId w:val="6"/>
        </w:numPr>
        <w:jc w:val="both"/>
        <w:rPr>
          <w:rFonts w:eastAsia="Times New Roman"/>
          <w:sz w:val="24"/>
          <w:szCs w:val="24"/>
          <w:lang w:eastAsia="pt-PT"/>
        </w:rPr>
      </w:pPr>
      <w:r w:rsidRPr="009A44B4">
        <w:rPr>
          <w:rFonts w:eastAsia="Times New Roman"/>
          <w:sz w:val="24"/>
          <w:szCs w:val="24"/>
          <w:lang w:eastAsia="pt-PT"/>
        </w:rPr>
        <w:t>É o mais barato para distâncias até 100 metros; para distâncias maiores utilizam-se cabos de fibra ótica.</w:t>
      </w:r>
    </w:p>
    <w:p w:rsidR="009A44B4" w:rsidRDefault="009A44B4" w:rsidP="009A44B4">
      <w:pPr>
        <w:numPr>
          <w:ilvl w:val="0"/>
          <w:numId w:val="6"/>
        </w:numPr>
        <w:jc w:val="both"/>
        <w:rPr>
          <w:rFonts w:eastAsia="Times New Roman"/>
          <w:sz w:val="24"/>
          <w:szCs w:val="24"/>
          <w:lang w:eastAsia="pt-PT"/>
        </w:rPr>
      </w:pPr>
      <w:r w:rsidRPr="009A44B4">
        <w:rPr>
          <w:rFonts w:eastAsia="Times New Roman"/>
          <w:sz w:val="24"/>
          <w:szCs w:val="24"/>
          <w:lang w:eastAsia="pt-PT"/>
        </w:rPr>
        <w:t>A falta de blindagem deste tipo de cabo faz com que não seja recomendada a sua instalação próximo a equipamentos que possam gerar campos magnéticos (fios de rede elétrica, motores, inversores de frequência) e também não podem ficar em ambientes com umidade.</w:t>
      </w:r>
    </w:p>
    <w:p w:rsidR="009A44B4" w:rsidRDefault="009A44B4" w:rsidP="009A44B4">
      <w:pPr>
        <w:ind w:left="720"/>
        <w:jc w:val="both"/>
        <w:rPr>
          <w:rFonts w:eastAsia="Times New Roman"/>
          <w:sz w:val="24"/>
          <w:szCs w:val="24"/>
          <w:lang w:eastAsia="pt-PT"/>
        </w:rPr>
      </w:pPr>
    </w:p>
    <w:p w:rsidR="009A44B4" w:rsidRDefault="009A44B4" w:rsidP="009A44B4">
      <w:pPr>
        <w:pStyle w:val="Cabealho4"/>
        <w:rPr>
          <w:rFonts w:eastAsia="Times New Roman"/>
          <w:lang w:eastAsia="pt-PT"/>
        </w:rPr>
      </w:pPr>
      <w:r w:rsidRPr="009A44B4">
        <w:rPr>
          <w:rFonts w:eastAsia="Times New Roman"/>
          <w:lang w:eastAsia="pt-PT"/>
        </w:rPr>
        <w:t xml:space="preserve">Cabos </w:t>
      </w:r>
      <w:r w:rsidR="0098322E" w:rsidRPr="009A44B4">
        <w:rPr>
          <w:rFonts w:eastAsia="Times New Roman"/>
          <w:lang w:eastAsia="pt-PT"/>
        </w:rPr>
        <w:t>STP – Par</w:t>
      </w:r>
      <w:r w:rsidRPr="009A44B4">
        <w:rPr>
          <w:rFonts w:eastAsia="Times New Roman"/>
          <w:lang w:eastAsia="pt-PT"/>
        </w:rPr>
        <w:t xml:space="preserve"> Trançado Blindado</w:t>
      </w:r>
      <w:r w:rsidR="0098322E">
        <w:rPr>
          <w:rFonts w:eastAsia="Times New Roman"/>
          <w:lang w:eastAsia="pt-PT"/>
        </w:rPr>
        <w:t xml:space="preserve"> </w:t>
      </w:r>
      <w:r w:rsidRPr="009A44B4">
        <w:rPr>
          <w:rFonts w:eastAsia="Times New Roman"/>
          <w:lang w:eastAsia="pt-PT"/>
        </w:rPr>
        <w:t>(cabo com blindagem)</w:t>
      </w:r>
    </w:p>
    <w:p w:rsidR="009A44B4" w:rsidRPr="009A44B4" w:rsidRDefault="009A44B4" w:rsidP="009A44B4">
      <w:pPr>
        <w:rPr>
          <w:lang w:eastAsia="pt-PT"/>
        </w:rPr>
      </w:pPr>
    </w:p>
    <w:p w:rsidR="009A44B4" w:rsidRPr="009A44B4" w:rsidRDefault="009A44B4" w:rsidP="009A44B4">
      <w:pPr>
        <w:numPr>
          <w:ilvl w:val="0"/>
          <w:numId w:val="8"/>
        </w:numPr>
        <w:shd w:val="clear" w:color="auto" w:fill="FFFFFF"/>
        <w:spacing w:after="60" w:line="240" w:lineRule="auto"/>
        <w:jc w:val="both"/>
        <w:rPr>
          <w:rFonts w:eastAsia="Times New Roman" w:cs="Times New Roman"/>
          <w:color w:val="222222"/>
          <w:sz w:val="20"/>
          <w:szCs w:val="20"/>
          <w:lang w:eastAsia="pt-PT"/>
        </w:rPr>
      </w:pPr>
      <w:r w:rsidRPr="009A44B4">
        <w:rPr>
          <w:rFonts w:eastAsia="Times New Roman" w:cs="Times New Roman"/>
          <w:color w:val="000000"/>
          <w:sz w:val="24"/>
          <w:szCs w:val="24"/>
          <w:lang w:eastAsia="pt-PT"/>
        </w:rPr>
        <w:t>Este tipo de cabo é semelhante ao UTP, constituído por quatro pares de fios entrelaçados, mas possui uma blindagem, pois é revestido por uma malha metálica.</w:t>
      </w:r>
    </w:p>
    <w:p w:rsidR="009A44B4" w:rsidRPr="009A44B4" w:rsidRDefault="009A44B4" w:rsidP="009A44B4">
      <w:pPr>
        <w:numPr>
          <w:ilvl w:val="0"/>
          <w:numId w:val="8"/>
        </w:numPr>
        <w:shd w:val="clear" w:color="auto" w:fill="FFFFFF"/>
        <w:spacing w:after="60" w:line="240" w:lineRule="auto"/>
        <w:jc w:val="both"/>
        <w:rPr>
          <w:rFonts w:eastAsia="Times New Roman" w:cs="Times New Roman"/>
          <w:color w:val="222222"/>
          <w:sz w:val="20"/>
          <w:szCs w:val="20"/>
          <w:lang w:eastAsia="pt-PT"/>
        </w:rPr>
      </w:pPr>
      <w:r w:rsidRPr="009A44B4">
        <w:rPr>
          <w:rFonts w:eastAsia="Times New Roman" w:cs="Times New Roman"/>
          <w:color w:val="000000"/>
          <w:sz w:val="24"/>
          <w:szCs w:val="24"/>
          <w:lang w:eastAsia="pt-PT"/>
        </w:rPr>
        <w:t>É recomendado para ambientes com interferência eletromagnética acentuada.</w:t>
      </w:r>
    </w:p>
    <w:p w:rsidR="009A44B4" w:rsidRPr="009A44B4" w:rsidRDefault="009A44B4" w:rsidP="009A44B4">
      <w:pPr>
        <w:numPr>
          <w:ilvl w:val="0"/>
          <w:numId w:val="8"/>
        </w:numPr>
        <w:shd w:val="clear" w:color="auto" w:fill="FFFFFF"/>
        <w:spacing w:after="60" w:line="240" w:lineRule="auto"/>
        <w:jc w:val="both"/>
        <w:rPr>
          <w:rFonts w:eastAsia="Times New Roman" w:cs="Times New Roman"/>
          <w:color w:val="222222"/>
          <w:sz w:val="20"/>
          <w:szCs w:val="20"/>
          <w:lang w:eastAsia="pt-PT"/>
        </w:rPr>
      </w:pPr>
      <w:r w:rsidRPr="009A44B4">
        <w:rPr>
          <w:rFonts w:eastAsia="Times New Roman" w:cs="Times New Roman"/>
          <w:color w:val="000000"/>
          <w:sz w:val="24"/>
          <w:szCs w:val="24"/>
          <w:lang w:eastAsia="pt-PT"/>
        </w:rPr>
        <w:t xml:space="preserve">Possui um custo mais elevado do que o UTP, por ser blindado. Se o ambiente onde se pretende utilizar for húmido, com grande interferência eletromagnética, </w:t>
      </w:r>
      <w:r w:rsidRPr="009A44B4">
        <w:rPr>
          <w:rFonts w:eastAsia="Times New Roman" w:cs="Times New Roman"/>
          <w:color w:val="000000"/>
          <w:sz w:val="24"/>
          <w:szCs w:val="24"/>
          <w:lang w:eastAsia="pt-PT"/>
        </w:rPr>
        <w:lastRenderedPageBreak/>
        <w:t>com distâncias acima de 100 metros ou exposto diretamente ao sol é aconselhável o uso de cabos de fibra ótica.</w:t>
      </w:r>
    </w:p>
    <w:p w:rsidR="009A44B4" w:rsidRPr="009A44B4" w:rsidRDefault="009A44B4" w:rsidP="009A44B4">
      <w:pPr>
        <w:pStyle w:val="PargrafodaLista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eastAsia="Times New Roman" w:cs="Times New Roman"/>
          <w:color w:val="222222"/>
          <w:sz w:val="20"/>
          <w:szCs w:val="20"/>
          <w:lang w:eastAsia="pt-PT"/>
        </w:rPr>
      </w:pPr>
      <w:r w:rsidRPr="009A44B4">
        <w:rPr>
          <w:rFonts w:eastAsia="Times New Roman" w:cs="Times New Roman"/>
          <w:color w:val="000000"/>
          <w:sz w:val="24"/>
          <w:szCs w:val="24"/>
          <w:lang w:eastAsia="pt-PT"/>
        </w:rPr>
        <w:t xml:space="preserve">Os cabos UTP ou STP são muito comuns e usados, normalmente, em equipamentos para internet de banda larga como ADSL e Televisão por cabo, para ligar a placa de rede aos </w:t>
      </w:r>
      <w:proofErr w:type="spellStart"/>
      <w:r w:rsidRPr="009A44B4">
        <w:rPr>
          <w:rFonts w:eastAsia="Times New Roman" w:cs="Times New Roman"/>
          <w:color w:val="000000"/>
          <w:sz w:val="24"/>
          <w:szCs w:val="24"/>
          <w:lang w:eastAsia="pt-PT"/>
        </w:rPr>
        <w:t>Hubs</w:t>
      </w:r>
      <w:proofErr w:type="spellEnd"/>
      <w:r w:rsidRPr="009A44B4">
        <w:rPr>
          <w:rFonts w:eastAsia="Times New Roman" w:cs="Times New Roman"/>
          <w:color w:val="000000"/>
          <w:sz w:val="24"/>
          <w:szCs w:val="24"/>
          <w:lang w:eastAsia="pt-PT"/>
        </w:rPr>
        <w:t xml:space="preserve">, </w:t>
      </w:r>
      <w:proofErr w:type="spellStart"/>
      <w:r w:rsidRPr="009A44B4">
        <w:rPr>
          <w:rFonts w:eastAsia="Times New Roman" w:cs="Times New Roman"/>
          <w:color w:val="000000"/>
          <w:sz w:val="24"/>
          <w:szCs w:val="24"/>
          <w:lang w:eastAsia="pt-PT"/>
        </w:rPr>
        <w:t>Switch</w:t>
      </w:r>
      <w:proofErr w:type="spellEnd"/>
      <w:r w:rsidRPr="009A44B4">
        <w:rPr>
          <w:rFonts w:eastAsia="Times New Roman" w:cs="Times New Roman"/>
          <w:color w:val="000000"/>
          <w:sz w:val="24"/>
          <w:szCs w:val="24"/>
          <w:lang w:eastAsia="pt-PT"/>
        </w:rPr>
        <w:t xml:space="preserve"> ou </w:t>
      </w:r>
      <w:proofErr w:type="spellStart"/>
      <w:r w:rsidRPr="009A44B4">
        <w:rPr>
          <w:rFonts w:eastAsia="Times New Roman" w:cs="Times New Roman"/>
          <w:color w:val="000000"/>
          <w:sz w:val="24"/>
          <w:szCs w:val="24"/>
          <w:lang w:eastAsia="pt-PT"/>
        </w:rPr>
        <w:t>Roteador</w:t>
      </w:r>
      <w:proofErr w:type="spellEnd"/>
      <w:r w:rsidRPr="009A44B4">
        <w:rPr>
          <w:rFonts w:eastAsia="Times New Roman" w:cs="Times New Roman"/>
          <w:color w:val="000000"/>
          <w:sz w:val="24"/>
          <w:szCs w:val="24"/>
          <w:lang w:eastAsia="pt-PT"/>
        </w:rPr>
        <w:t>.</w:t>
      </w:r>
    </w:p>
    <w:p w:rsidR="009A44B4" w:rsidRPr="009A44B4" w:rsidRDefault="009A44B4" w:rsidP="009A44B4">
      <w:pPr>
        <w:pStyle w:val="PargrafodaLista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eastAsia="Times New Roman" w:cs="Times New Roman"/>
          <w:color w:val="222222"/>
          <w:sz w:val="20"/>
          <w:szCs w:val="20"/>
          <w:lang w:eastAsia="pt-PT"/>
        </w:rPr>
      </w:pPr>
      <w:r w:rsidRPr="009A44B4">
        <w:rPr>
          <w:rFonts w:eastAsia="Times New Roman" w:cs="Times New Roman"/>
          <w:color w:val="000000"/>
          <w:sz w:val="24"/>
          <w:szCs w:val="24"/>
          <w:lang w:eastAsia="pt-PT"/>
        </w:rPr>
        <w:t>Atualmente os cabos UTP mais usados em redes locais de computadores são os da categoria 5, uma vez que são os mais fiáveis e os únicos que permitem taxas de transmissão de 100Mbps.</w:t>
      </w:r>
    </w:p>
    <w:p w:rsidR="009A44B4" w:rsidRPr="009A44B4" w:rsidRDefault="009A44B4" w:rsidP="009A44B4">
      <w:pPr>
        <w:pStyle w:val="PargrafodaLista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eastAsia="Times New Roman" w:cs="Times New Roman"/>
          <w:color w:val="222222"/>
          <w:sz w:val="20"/>
          <w:szCs w:val="20"/>
          <w:lang w:eastAsia="pt-PT"/>
        </w:rPr>
      </w:pPr>
      <w:r w:rsidRPr="009A44B4">
        <w:rPr>
          <w:rFonts w:eastAsia="Times New Roman" w:cs="Times New Roman"/>
          <w:color w:val="000000"/>
          <w:sz w:val="24"/>
          <w:szCs w:val="24"/>
          <w:lang w:eastAsia="pt-PT"/>
        </w:rPr>
        <w:t>Existem 5 categorias de cabos UTP. Os cabos UTP utilizam conectores do tipo RJ-45 para ligação às placas de rede e outros elementos de ligação.</w:t>
      </w:r>
    </w:p>
    <w:p w:rsidR="009A44B4" w:rsidRDefault="009A44B4" w:rsidP="009A44B4">
      <w:pPr>
        <w:ind w:left="720"/>
        <w:jc w:val="both"/>
        <w:rPr>
          <w:rFonts w:eastAsia="Times New Roman"/>
          <w:sz w:val="24"/>
          <w:szCs w:val="24"/>
          <w:lang w:eastAsia="pt-PT"/>
        </w:rPr>
      </w:pPr>
    </w:p>
    <w:p w:rsidR="009A44B4" w:rsidRDefault="009A44B4" w:rsidP="009A44B4">
      <w:pPr>
        <w:pStyle w:val="Cabealho2"/>
        <w:rPr>
          <w:shd w:val="clear" w:color="auto" w:fill="FFFFFF"/>
        </w:rPr>
      </w:pPr>
      <w:bookmarkStart w:id="15" w:name="_Toc504660778"/>
      <w:r>
        <w:rPr>
          <w:shd w:val="clear" w:color="auto" w:fill="FFFFFF"/>
        </w:rPr>
        <w:t>Cabos coaxiais</w:t>
      </w:r>
      <w:bookmarkEnd w:id="15"/>
    </w:p>
    <w:p w:rsidR="0098322E" w:rsidRPr="0098322E" w:rsidRDefault="0098322E" w:rsidP="0098322E"/>
    <w:p w:rsidR="009A44B4" w:rsidRPr="009A44B4" w:rsidRDefault="009A44B4" w:rsidP="009A44B4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222222"/>
          <w:sz w:val="20"/>
          <w:szCs w:val="20"/>
          <w:lang w:eastAsia="pt-PT"/>
        </w:rPr>
      </w:pPr>
      <w:r w:rsidRPr="009A44B4">
        <w:rPr>
          <w:rFonts w:eastAsia="Times New Roman" w:cs="Times New Roman"/>
          <w:color w:val="000000"/>
          <w:sz w:val="24"/>
          <w:szCs w:val="24"/>
          <w:lang w:eastAsia="pt-PT"/>
        </w:rPr>
        <w:t>Este tipo de cabo é constituído por diversas camadas concêntricas de condutores e isolantes, daí o nome coaxial.</w:t>
      </w:r>
    </w:p>
    <w:p w:rsidR="009A44B4" w:rsidRPr="009A44B4" w:rsidRDefault="009A44B4" w:rsidP="009A44B4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222222"/>
          <w:sz w:val="20"/>
          <w:szCs w:val="20"/>
          <w:lang w:eastAsia="pt-PT"/>
        </w:rPr>
      </w:pPr>
      <w:r w:rsidRPr="009A44B4">
        <w:rPr>
          <w:rFonts w:eastAsia="Times New Roman" w:cs="Times New Roman"/>
          <w:color w:val="000000"/>
          <w:sz w:val="24"/>
          <w:szCs w:val="24"/>
          <w:lang w:eastAsia="pt-PT"/>
        </w:rPr>
        <w:t>No seu interior existe um fio de cobre, ouro, diamante e rubi condutor, revestido por um material isolante e rodeado por uma blindagem.</w:t>
      </w:r>
    </w:p>
    <w:p w:rsidR="009A44B4" w:rsidRPr="009A44B4" w:rsidRDefault="009A44B4" w:rsidP="009A44B4"/>
    <w:p w:rsidR="009A44B4" w:rsidRPr="009A44B4" w:rsidRDefault="009A44B4" w:rsidP="009A44B4">
      <w:pPr>
        <w:jc w:val="both"/>
        <w:rPr>
          <w:rFonts w:eastAsia="Times New Roman"/>
          <w:sz w:val="24"/>
          <w:szCs w:val="24"/>
          <w:lang w:eastAsia="pt-PT"/>
        </w:rPr>
      </w:pPr>
      <w:r>
        <w:rPr>
          <w:noProof/>
          <w:lang w:eastAsia="pt-PT"/>
        </w:rPr>
        <w:drawing>
          <wp:inline distT="0" distB="0" distL="0" distR="0" wp14:anchorId="1EE32AFD" wp14:editId="2BEF3FB6">
            <wp:extent cx="2181225" cy="2162175"/>
            <wp:effectExtent l="0" t="0" r="9525" b="9525"/>
            <wp:docPr id="13" name="Imagem 13" descr="http://1.bp.blogspot.com/-RKLBBd2E1uw/T5cxM8S6voI/AAAAAAAAADI/YTU6zP_eXNg/s1600/Caracteristicas-cabocoaxi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1.bp.blogspot.com/-RKLBBd2E1uw/T5cxM8S6voI/AAAAAAAAADI/YTU6zP_eXNg/s1600/Caracteristicas-cabocoaxial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08E4" w:rsidRDefault="00AF08E4" w:rsidP="00AF08E4">
      <w:pPr>
        <w:pStyle w:val="Cabealho3"/>
        <w:rPr>
          <w:shd w:val="clear" w:color="auto" w:fill="FFFFFF"/>
        </w:rPr>
      </w:pPr>
    </w:p>
    <w:p w:rsidR="00AF08E4" w:rsidRDefault="00AF08E4" w:rsidP="00AF08E4">
      <w:pPr>
        <w:pStyle w:val="Cabealho3"/>
        <w:rPr>
          <w:shd w:val="clear" w:color="auto" w:fill="FFFFFF"/>
        </w:rPr>
      </w:pPr>
      <w:bookmarkStart w:id="16" w:name="_Toc504660779"/>
      <w:r>
        <w:rPr>
          <w:shd w:val="clear" w:color="auto" w:fill="FFFFFF"/>
        </w:rPr>
        <w:t>Onde são utilizados:</w:t>
      </w:r>
      <w:bookmarkEnd w:id="16"/>
    </w:p>
    <w:p w:rsidR="0098322E" w:rsidRPr="0098322E" w:rsidRDefault="0098322E" w:rsidP="0098322E"/>
    <w:p w:rsidR="00AF08E4" w:rsidRPr="00AF08E4" w:rsidRDefault="00AF08E4" w:rsidP="00AF08E4">
      <w:pPr>
        <w:numPr>
          <w:ilvl w:val="0"/>
          <w:numId w:val="10"/>
        </w:numPr>
        <w:shd w:val="clear" w:color="auto" w:fill="FFFFFF"/>
        <w:spacing w:after="60" w:line="240" w:lineRule="auto"/>
        <w:jc w:val="both"/>
        <w:rPr>
          <w:rFonts w:eastAsia="Times New Roman" w:cs="Times New Roman"/>
          <w:color w:val="222222"/>
          <w:sz w:val="20"/>
          <w:szCs w:val="20"/>
          <w:lang w:eastAsia="pt-PT"/>
        </w:rPr>
      </w:pPr>
      <w:r w:rsidRPr="00AF08E4">
        <w:rPr>
          <w:rFonts w:eastAsia="Times New Roman" w:cs="Times New Roman"/>
          <w:color w:val="000000"/>
          <w:sz w:val="24"/>
          <w:szCs w:val="24"/>
          <w:lang w:eastAsia="pt-PT"/>
        </w:rPr>
        <w:t>São do mesmo tipo dos que são usados em aparelhos de televisão (para ligação à antena) ou em aparelhos de vídeo;</w:t>
      </w:r>
    </w:p>
    <w:p w:rsidR="00AF08E4" w:rsidRPr="00AF08E4" w:rsidRDefault="00AF08E4" w:rsidP="00AF08E4">
      <w:pPr>
        <w:numPr>
          <w:ilvl w:val="0"/>
          <w:numId w:val="10"/>
        </w:numPr>
        <w:shd w:val="clear" w:color="auto" w:fill="FFFFFF"/>
        <w:spacing w:after="60" w:line="240" w:lineRule="auto"/>
        <w:jc w:val="both"/>
        <w:rPr>
          <w:rFonts w:eastAsia="Times New Roman" w:cs="Times New Roman"/>
          <w:color w:val="222222"/>
          <w:sz w:val="20"/>
          <w:szCs w:val="20"/>
          <w:lang w:eastAsia="pt-PT"/>
        </w:rPr>
      </w:pPr>
      <w:r w:rsidRPr="00AF08E4">
        <w:rPr>
          <w:rFonts w:eastAsia="Times New Roman" w:cs="Times New Roman"/>
          <w:color w:val="000000"/>
          <w:sz w:val="24"/>
          <w:szCs w:val="24"/>
          <w:lang w:eastAsia="pt-PT"/>
        </w:rPr>
        <w:t>Em redes de computadores;</w:t>
      </w:r>
    </w:p>
    <w:p w:rsidR="00AF08E4" w:rsidRPr="00AF08E4" w:rsidRDefault="00AF08E4" w:rsidP="00AF08E4">
      <w:pPr>
        <w:numPr>
          <w:ilvl w:val="0"/>
          <w:numId w:val="10"/>
        </w:numPr>
        <w:shd w:val="clear" w:color="auto" w:fill="FFFFFF"/>
        <w:spacing w:after="60" w:line="240" w:lineRule="auto"/>
        <w:jc w:val="both"/>
        <w:rPr>
          <w:rFonts w:eastAsia="Times New Roman" w:cs="Times New Roman"/>
          <w:color w:val="222222"/>
          <w:sz w:val="20"/>
          <w:szCs w:val="20"/>
          <w:lang w:eastAsia="pt-PT"/>
        </w:rPr>
      </w:pPr>
      <w:r w:rsidRPr="00AF08E4">
        <w:rPr>
          <w:rFonts w:eastAsia="Times New Roman" w:cs="Times New Roman"/>
          <w:color w:val="000000"/>
          <w:sz w:val="24"/>
          <w:szCs w:val="24"/>
          <w:lang w:eastAsia="pt-PT"/>
        </w:rPr>
        <w:t>Ligações de áudio;</w:t>
      </w:r>
    </w:p>
    <w:p w:rsidR="00AF08E4" w:rsidRPr="00AF08E4" w:rsidRDefault="00AF08E4" w:rsidP="00AF08E4">
      <w:pPr>
        <w:numPr>
          <w:ilvl w:val="0"/>
          <w:numId w:val="10"/>
        </w:numPr>
        <w:shd w:val="clear" w:color="auto" w:fill="FFFFFF"/>
        <w:spacing w:after="60" w:line="240" w:lineRule="auto"/>
        <w:jc w:val="both"/>
        <w:rPr>
          <w:rFonts w:eastAsia="Times New Roman" w:cs="Times New Roman"/>
          <w:color w:val="222222"/>
          <w:sz w:val="20"/>
          <w:szCs w:val="20"/>
          <w:lang w:eastAsia="pt-PT"/>
        </w:rPr>
      </w:pPr>
      <w:r w:rsidRPr="00AF08E4">
        <w:rPr>
          <w:rFonts w:eastAsia="Times New Roman" w:cs="Times New Roman"/>
          <w:color w:val="000000"/>
          <w:sz w:val="24"/>
          <w:szCs w:val="24"/>
          <w:lang w:eastAsia="pt-PT"/>
        </w:rPr>
        <w:t xml:space="preserve">Ligações de sinais de radiofrequência para rádio e </w:t>
      </w:r>
      <w:r w:rsidR="0098322E" w:rsidRPr="00AF08E4">
        <w:rPr>
          <w:rFonts w:eastAsia="Times New Roman" w:cs="Times New Roman"/>
          <w:color w:val="000000"/>
          <w:sz w:val="24"/>
          <w:szCs w:val="24"/>
          <w:lang w:eastAsia="pt-PT"/>
        </w:rPr>
        <w:t>TV- (Transmissores</w:t>
      </w:r>
      <w:r w:rsidRPr="00AF08E4">
        <w:rPr>
          <w:rFonts w:eastAsia="Times New Roman" w:cs="Times New Roman"/>
          <w:color w:val="000000"/>
          <w:sz w:val="24"/>
          <w:szCs w:val="24"/>
          <w:lang w:eastAsia="pt-PT"/>
        </w:rPr>
        <w:t xml:space="preserve">/ </w:t>
      </w:r>
      <w:r w:rsidR="0098322E" w:rsidRPr="00AF08E4">
        <w:rPr>
          <w:rFonts w:eastAsia="Times New Roman" w:cs="Times New Roman"/>
          <w:color w:val="000000"/>
          <w:sz w:val="24"/>
          <w:szCs w:val="24"/>
          <w:lang w:eastAsia="pt-PT"/>
        </w:rPr>
        <w:t>recetores</w:t>
      </w:r>
      <w:r w:rsidRPr="00AF08E4">
        <w:rPr>
          <w:rFonts w:eastAsia="Times New Roman" w:cs="Times New Roman"/>
          <w:color w:val="000000"/>
          <w:sz w:val="24"/>
          <w:szCs w:val="24"/>
          <w:lang w:eastAsia="pt-PT"/>
        </w:rPr>
        <w:t>);</w:t>
      </w:r>
    </w:p>
    <w:p w:rsidR="00AF08E4" w:rsidRPr="00AF08E4" w:rsidRDefault="00AF08E4" w:rsidP="00AF08E4">
      <w:pPr>
        <w:numPr>
          <w:ilvl w:val="0"/>
          <w:numId w:val="10"/>
        </w:numPr>
        <w:shd w:val="clear" w:color="auto" w:fill="FFFFFF"/>
        <w:spacing w:after="60" w:line="240" w:lineRule="auto"/>
        <w:jc w:val="both"/>
        <w:rPr>
          <w:rFonts w:eastAsia="Times New Roman" w:cs="Times New Roman"/>
          <w:color w:val="222222"/>
          <w:sz w:val="20"/>
          <w:szCs w:val="20"/>
          <w:lang w:eastAsia="pt-PT"/>
        </w:rPr>
      </w:pPr>
      <w:r w:rsidRPr="00AF08E4">
        <w:rPr>
          <w:rFonts w:eastAsia="Times New Roman" w:cs="Times New Roman"/>
          <w:color w:val="000000"/>
          <w:sz w:val="24"/>
          <w:szCs w:val="24"/>
          <w:lang w:eastAsia="pt-PT"/>
        </w:rPr>
        <w:t>Ligações de radioamador;</w:t>
      </w:r>
    </w:p>
    <w:p w:rsidR="00AF08E4" w:rsidRPr="00AF08E4" w:rsidRDefault="00AF08E4" w:rsidP="00AF08E4">
      <w:pPr>
        <w:numPr>
          <w:ilvl w:val="0"/>
          <w:numId w:val="10"/>
        </w:numPr>
        <w:shd w:val="clear" w:color="auto" w:fill="FFFFFF"/>
        <w:spacing w:after="60" w:line="240" w:lineRule="auto"/>
        <w:jc w:val="both"/>
        <w:rPr>
          <w:rFonts w:eastAsia="Times New Roman" w:cs="Times New Roman"/>
          <w:color w:val="222222"/>
          <w:sz w:val="20"/>
          <w:szCs w:val="20"/>
          <w:lang w:eastAsia="pt-PT"/>
        </w:rPr>
      </w:pPr>
      <w:r w:rsidRPr="00AF08E4">
        <w:rPr>
          <w:rFonts w:eastAsia="Times New Roman" w:cs="Times New Roman"/>
          <w:color w:val="000000"/>
          <w:sz w:val="24"/>
          <w:szCs w:val="24"/>
          <w:lang w:eastAsia="pt-PT"/>
        </w:rPr>
        <w:t>Ainda são utilizados em telecomunicações.</w:t>
      </w:r>
    </w:p>
    <w:p w:rsidR="00450B1C" w:rsidRPr="00450B1C" w:rsidRDefault="00AF08E4" w:rsidP="00AF08E4">
      <w:pPr>
        <w:numPr>
          <w:ilvl w:val="0"/>
          <w:numId w:val="10"/>
        </w:numPr>
        <w:shd w:val="clear" w:color="auto" w:fill="FFFFFF"/>
        <w:spacing w:after="60" w:line="240" w:lineRule="auto"/>
        <w:jc w:val="both"/>
        <w:rPr>
          <w:rFonts w:eastAsia="Times New Roman" w:cs="Times New Roman"/>
          <w:color w:val="222222"/>
          <w:sz w:val="20"/>
          <w:szCs w:val="20"/>
          <w:lang w:eastAsia="pt-PT"/>
        </w:rPr>
      </w:pPr>
      <w:r w:rsidRPr="00AF08E4">
        <w:rPr>
          <w:rFonts w:eastAsia="Times New Roman" w:cs="Times New Roman"/>
          <w:color w:val="000000"/>
          <w:sz w:val="24"/>
          <w:szCs w:val="24"/>
          <w:lang w:eastAsia="pt-PT"/>
        </w:rPr>
        <w:t>A velocidade máxima de transmissão é de 20 Mb/s. Foi utilizado até meados dos anos 90.</w:t>
      </w:r>
    </w:p>
    <w:p w:rsidR="00AF08E4" w:rsidRDefault="00AF08E4" w:rsidP="00AF08E4">
      <w:pPr>
        <w:pStyle w:val="Cabealho4"/>
        <w:rPr>
          <w:shd w:val="clear" w:color="auto" w:fill="FFFFFF"/>
        </w:rPr>
      </w:pPr>
      <w:r>
        <w:rPr>
          <w:shd w:val="clear" w:color="auto" w:fill="FFFFFF"/>
        </w:rPr>
        <w:lastRenderedPageBreak/>
        <w:t>Existem dois formatos principais de cabos coaxiais:</w:t>
      </w:r>
    </w:p>
    <w:p w:rsidR="00AF08E4" w:rsidRPr="00AF08E4" w:rsidRDefault="00AF08E4" w:rsidP="00AF08E4"/>
    <w:p w:rsidR="00AF08E4" w:rsidRDefault="00AF08E4" w:rsidP="00AF08E4">
      <w:pPr>
        <w:spacing w:after="360" w:line="240" w:lineRule="auto"/>
        <w:jc w:val="both"/>
        <w:rPr>
          <w:rFonts w:eastAsia="Times New Roman" w:cs="Arial"/>
          <w:color w:val="222222"/>
          <w:sz w:val="24"/>
          <w:szCs w:val="24"/>
          <w:lang w:eastAsia="pt-PT"/>
        </w:rPr>
      </w:pPr>
      <w:proofErr w:type="spellStart"/>
      <w:r w:rsidRPr="00AF08E4">
        <w:rPr>
          <w:rFonts w:eastAsia="Times New Roman" w:cs="Arial"/>
          <w:color w:val="222222"/>
          <w:sz w:val="24"/>
          <w:szCs w:val="24"/>
          <w:lang w:eastAsia="pt-PT"/>
        </w:rPr>
        <w:t>Thin</w:t>
      </w:r>
      <w:proofErr w:type="spellEnd"/>
      <w:r w:rsidRPr="00AF08E4">
        <w:rPr>
          <w:rFonts w:eastAsia="Times New Roman" w:cs="Arial"/>
          <w:color w:val="222222"/>
          <w:sz w:val="24"/>
          <w:szCs w:val="24"/>
          <w:lang w:eastAsia="pt-PT"/>
        </w:rPr>
        <w:t xml:space="preserve"> Ethernet  (também designada por </w:t>
      </w:r>
      <w:proofErr w:type="spellStart"/>
      <w:r w:rsidRPr="00AF08E4">
        <w:rPr>
          <w:rFonts w:eastAsia="Times New Roman" w:cs="Arial"/>
          <w:color w:val="222222"/>
          <w:sz w:val="24"/>
          <w:szCs w:val="24"/>
          <w:lang w:eastAsia="pt-PT"/>
        </w:rPr>
        <w:t>thinnet</w:t>
      </w:r>
      <w:proofErr w:type="spellEnd"/>
      <w:r w:rsidRPr="00AF08E4">
        <w:rPr>
          <w:rFonts w:eastAsia="Times New Roman" w:cs="Arial"/>
          <w:color w:val="222222"/>
          <w:sz w:val="24"/>
          <w:szCs w:val="24"/>
          <w:lang w:eastAsia="pt-PT"/>
        </w:rPr>
        <w:t xml:space="preserve"> ou 10base2);</w:t>
      </w:r>
    </w:p>
    <w:p w:rsidR="00AF08E4" w:rsidRDefault="00AF08E4" w:rsidP="00AF08E4">
      <w:pPr>
        <w:spacing w:after="360" w:line="240" w:lineRule="auto"/>
        <w:jc w:val="both"/>
        <w:rPr>
          <w:rFonts w:eastAsia="Times New Roman" w:cs="Arial"/>
          <w:color w:val="222222"/>
          <w:sz w:val="24"/>
          <w:szCs w:val="24"/>
          <w:lang w:eastAsia="pt-PT"/>
        </w:rPr>
      </w:pPr>
      <w:proofErr w:type="spellStart"/>
      <w:r w:rsidRPr="00AF08E4">
        <w:rPr>
          <w:rFonts w:eastAsia="Times New Roman" w:cs="Arial"/>
          <w:color w:val="222222"/>
          <w:sz w:val="24"/>
          <w:szCs w:val="24"/>
          <w:lang w:eastAsia="pt-PT"/>
        </w:rPr>
        <w:t>Thick</w:t>
      </w:r>
      <w:proofErr w:type="spellEnd"/>
      <w:r w:rsidRPr="00AF08E4">
        <w:rPr>
          <w:rFonts w:eastAsia="Times New Roman" w:cs="Arial"/>
          <w:color w:val="222222"/>
          <w:sz w:val="24"/>
          <w:szCs w:val="24"/>
          <w:lang w:eastAsia="pt-PT"/>
        </w:rPr>
        <w:t xml:space="preserve"> Ethernet  (também designado por </w:t>
      </w:r>
      <w:proofErr w:type="spellStart"/>
      <w:r w:rsidRPr="00AF08E4">
        <w:rPr>
          <w:rFonts w:eastAsia="Times New Roman" w:cs="Arial"/>
          <w:color w:val="222222"/>
          <w:sz w:val="24"/>
          <w:szCs w:val="24"/>
          <w:lang w:eastAsia="pt-PT"/>
        </w:rPr>
        <w:t>thicknet</w:t>
      </w:r>
      <w:proofErr w:type="spellEnd"/>
      <w:r w:rsidRPr="00AF08E4">
        <w:rPr>
          <w:rFonts w:eastAsia="Times New Roman" w:cs="Arial"/>
          <w:color w:val="222222"/>
          <w:sz w:val="24"/>
          <w:szCs w:val="24"/>
          <w:lang w:eastAsia="pt-PT"/>
        </w:rPr>
        <w:t xml:space="preserve"> ou 10base5).</w:t>
      </w:r>
    </w:p>
    <w:p w:rsidR="00AF08E4" w:rsidRPr="00AF08E4" w:rsidRDefault="00AF08E4" w:rsidP="00AF08E4">
      <w:pPr>
        <w:spacing w:after="360" w:line="240" w:lineRule="auto"/>
        <w:jc w:val="both"/>
        <w:rPr>
          <w:rFonts w:eastAsia="Times New Roman" w:cs="Arial"/>
          <w:color w:val="222222"/>
          <w:sz w:val="24"/>
          <w:szCs w:val="24"/>
          <w:lang w:eastAsia="pt-PT"/>
        </w:rPr>
      </w:pPr>
    </w:p>
    <w:p w:rsidR="00AF08E4" w:rsidRPr="00AF08E4" w:rsidRDefault="00AF08E4" w:rsidP="00AF08E4">
      <w:pPr>
        <w:pStyle w:val="Cabealho4"/>
        <w:rPr>
          <w:rFonts w:eastAsia="Times New Roman"/>
          <w:color w:val="222222"/>
          <w:sz w:val="20"/>
          <w:szCs w:val="20"/>
          <w:lang w:val="en-US" w:eastAsia="pt-PT"/>
        </w:rPr>
      </w:pPr>
      <w:r w:rsidRPr="00AF08E4">
        <w:rPr>
          <w:rFonts w:eastAsia="Times New Roman"/>
          <w:lang w:val="en-US" w:eastAsia="pt-PT"/>
        </w:rPr>
        <w:t>Thin Ethernet (</w:t>
      </w:r>
      <w:proofErr w:type="spellStart"/>
      <w:r w:rsidRPr="00AF08E4">
        <w:rPr>
          <w:rFonts w:eastAsia="Times New Roman"/>
          <w:lang w:val="en-US" w:eastAsia="pt-PT"/>
        </w:rPr>
        <w:t>thinnet</w:t>
      </w:r>
      <w:proofErr w:type="spellEnd"/>
      <w:r w:rsidRPr="00AF08E4">
        <w:rPr>
          <w:rFonts w:eastAsia="Times New Roman"/>
          <w:lang w:val="en-US" w:eastAsia="pt-PT"/>
        </w:rPr>
        <w:t xml:space="preserve"> </w:t>
      </w:r>
      <w:proofErr w:type="spellStart"/>
      <w:r w:rsidRPr="00AF08E4">
        <w:rPr>
          <w:rFonts w:eastAsia="Times New Roman"/>
          <w:lang w:val="en-US" w:eastAsia="pt-PT"/>
        </w:rPr>
        <w:t>ou</w:t>
      </w:r>
      <w:proofErr w:type="spellEnd"/>
      <w:r w:rsidRPr="00AF08E4">
        <w:rPr>
          <w:rFonts w:eastAsia="Times New Roman"/>
          <w:lang w:val="en-US" w:eastAsia="pt-PT"/>
        </w:rPr>
        <w:t xml:space="preserve"> 10base2)</w:t>
      </w:r>
    </w:p>
    <w:p w:rsidR="00AF08E4" w:rsidRPr="00AF08E4" w:rsidRDefault="00AF08E4" w:rsidP="00AF08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AF08E4">
        <w:rPr>
          <w:rFonts w:ascii="Verdana" w:eastAsia="Times New Roman" w:hAnsi="Verdana" w:cs="Times New Roman"/>
          <w:color w:val="222222"/>
          <w:sz w:val="20"/>
          <w:szCs w:val="20"/>
          <w:lang w:val="en-US" w:eastAsia="pt-PT"/>
        </w:rPr>
        <w:br/>
      </w:r>
    </w:p>
    <w:p w:rsidR="00AF08E4" w:rsidRPr="00AF08E4" w:rsidRDefault="00AF08E4" w:rsidP="00AF08E4">
      <w:pPr>
        <w:numPr>
          <w:ilvl w:val="0"/>
          <w:numId w:val="12"/>
        </w:numPr>
        <w:shd w:val="clear" w:color="auto" w:fill="FFFFFF"/>
        <w:spacing w:after="60" w:line="240" w:lineRule="auto"/>
        <w:jc w:val="both"/>
        <w:rPr>
          <w:rFonts w:eastAsia="Times New Roman" w:cs="Times New Roman"/>
          <w:color w:val="222222"/>
          <w:sz w:val="20"/>
          <w:szCs w:val="20"/>
          <w:lang w:eastAsia="pt-PT"/>
        </w:rPr>
      </w:pPr>
      <w:r w:rsidRPr="00AF08E4">
        <w:rPr>
          <w:rFonts w:eastAsia="Times New Roman" w:cs="Times New Roman"/>
          <w:color w:val="000000"/>
          <w:sz w:val="24"/>
          <w:szCs w:val="24"/>
          <w:lang w:eastAsia="pt-PT"/>
        </w:rPr>
        <w:t>Cabo coaxial fino.</w:t>
      </w:r>
    </w:p>
    <w:p w:rsidR="00AF08E4" w:rsidRPr="00AF08E4" w:rsidRDefault="00AF08E4" w:rsidP="00AF08E4">
      <w:pPr>
        <w:numPr>
          <w:ilvl w:val="0"/>
          <w:numId w:val="12"/>
        </w:numPr>
        <w:shd w:val="clear" w:color="auto" w:fill="FFFFFF"/>
        <w:spacing w:after="60" w:line="240" w:lineRule="auto"/>
        <w:jc w:val="both"/>
        <w:rPr>
          <w:rFonts w:eastAsia="Times New Roman" w:cs="Times New Roman"/>
          <w:color w:val="222222"/>
          <w:sz w:val="20"/>
          <w:szCs w:val="20"/>
          <w:lang w:eastAsia="pt-PT"/>
        </w:rPr>
      </w:pPr>
      <w:r w:rsidRPr="00AF08E4">
        <w:rPr>
          <w:rFonts w:eastAsia="Times New Roman" w:cs="Times New Roman"/>
          <w:color w:val="000000"/>
          <w:sz w:val="24"/>
          <w:szCs w:val="24"/>
          <w:lang w:eastAsia="pt-PT"/>
        </w:rPr>
        <w:t>Capacidade de transmissão de 10 Mbps.</w:t>
      </w:r>
    </w:p>
    <w:p w:rsidR="00AF08E4" w:rsidRPr="00AF08E4" w:rsidRDefault="00AF08E4" w:rsidP="00AF08E4">
      <w:pPr>
        <w:numPr>
          <w:ilvl w:val="0"/>
          <w:numId w:val="12"/>
        </w:numPr>
        <w:shd w:val="clear" w:color="auto" w:fill="FFFFFF"/>
        <w:spacing w:after="60" w:line="240" w:lineRule="auto"/>
        <w:jc w:val="both"/>
        <w:rPr>
          <w:rFonts w:eastAsia="Times New Roman" w:cs="Times New Roman"/>
          <w:color w:val="222222"/>
          <w:sz w:val="20"/>
          <w:szCs w:val="20"/>
          <w:lang w:eastAsia="pt-PT"/>
        </w:rPr>
      </w:pPr>
      <w:r w:rsidRPr="00AF08E4">
        <w:rPr>
          <w:rFonts w:eastAsia="Times New Roman" w:cs="Times New Roman"/>
          <w:color w:val="000000"/>
          <w:sz w:val="24"/>
          <w:szCs w:val="24"/>
          <w:lang w:eastAsia="pt-PT"/>
        </w:rPr>
        <w:t>Extensão máxima de segmento de rede de 185 metros.</w:t>
      </w:r>
    </w:p>
    <w:p w:rsidR="00AF08E4" w:rsidRPr="00AF08E4" w:rsidRDefault="00AF08E4" w:rsidP="00AF08E4">
      <w:pPr>
        <w:numPr>
          <w:ilvl w:val="0"/>
          <w:numId w:val="12"/>
        </w:numPr>
        <w:shd w:val="clear" w:color="auto" w:fill="FFFFFF"/>
        <w:spacing w:after="60" w:line="240" w:lineRule="auto"/>
        <w:jc w:val="both"/>
        <w:rPr>
          <w:rFonts w:eastAsia="Times New Roman" w:cs="Times New Roman"/>
          <w:color w:val="222222"/>
          <w:sz w:val="20"/>
          <w:szCs w:val="20"/>
          <w:lang w:eastAsia="pt-PT"/>
        </w:rPr>
      </w:pPr>
      <w:r w:rsidRPr="00AF08E4">
        <w:rPr>
          <w:rFonts w:eastAsia="Times New Roman" w:cs="Times New Roman"/>
          <w:color w:val="000000"/>
          <w:sz w:val="24"/>
          <w:szCs w:val="24"/>
          <w:lang w:eastAsia="pt-PT"/>
        </w:rPr>
        <w:t>As ligações às placas de rede dos computadores são feitas através de conectores BNC.</w:t>
      </w:r>
    </w:p>
    <w:p w:rsidR="00AF08E4" w:rsidRDefault="00AF08E4" w:rsidP="00AF08E4">
      <w:pPr>
        <w:shd w:val="clear" w:color="auto" w:fill="FFFFFF"/>
        <w:spacing w:after="60" w:line="240" w:lineRule="auto"/>
        <w:jc w:val="both"/>
        <w:rPr>
          <w:rFonts w:eastAsia="Times New Roman" w:cs="Times New Roman"/>
          <w:color w:val="000000"/>
          <w:sz w:val="24"/>
          <w:szCs w:val="24"/>
          <w:lang w:eastAsia="pt-PT"/>
        </w:rPr>
      </w:pPr>
    </w:p>
    <w:p w:rsidR="00AF08E4" w:rsidRPr="00AF08E4" w:rsidRDefault="00AF08E4" w:rsidP="00AF08E4">
      <w:pPr>
        <w:shd w:val="clear" w:color="auto" w:fill="FFFFFF"/>
        <w:spacing w:after="60" w:line="240" w:lineRule="auto"/>
        <w:jc w:val="both"/>
        <w:rPr>
          <w:rFonts w:eastAsia="Times New Roman" w:cs="Times New Roman"/>
          <w:color w:val="222222"/>
          <w:sz w:val="20"/>
          <w:szCs w:val="20"/>
          <w:lang w:eastAsia="pt-PT"/>
        </w:rPr>
      </w:pPr>
    </w:p>
    <w:p w:rsidR="00AF08E4" w:rsidRPr="00AF08E4" w:rsidRDefault="00AF08E4" w:rsidP="00AF08E4">
      <w:pPr>
        <w:pStyle w:val="Cabealho4"/>
        <w:rPr>
          <w:rFonts w:eastAsia="Times New Roman"/>
          <w:color w:val="222222"/>
          <w:sz w:val="20"/>
          <w:szCs w:val="20"/>
          <w:lang w:val="en-US" w:eastAsia="pt-PT"/>
        </w:rPr>
      </w:pPr>
      <w:r w:rsidRPr="00AF08E4">
        <w:rPr>
          <w:rFonts w:eastAsia="Times New Roman"/>
          <w:lang w:val="en-US" w:eastAsia="pt-PT"/>
        </w:rPr>
        <w:t>Thick Ethernet (</w:t>
      </w:r>
      <w:proofErr w:type="spellStart"/>
      <w:r w:rsidRPr="00AF08E4">
        <w:rPr>
          <w:rFonts w:eastAsia="Times New Roman"/>
          <w:lang w:val="en-US" w:eastAsia="pt-PT"/>
        </w:rPr>
        <w:t>thicknet</w:t>
      </w:r>
      <w:proofErr w:type="spellEnd"/>
      <w:r w:rsidRPr="00AF08E4">
        <w:rPr>
          <w:rFonts w:eastAsia="Times New Roman"/>
          <w:lang w:val="en-US" w:eastAsia="pt-PT"/>
        </w:rPr>
        <w:t xml:space="preserve"> </w:t>
      </w:r>
      <w:proofErr w:type="spellStart"/>
      <w:r w:rsidRPr="00AF08E4">
        <w:rPr>
          <w:rFonts w:eastAsia="Times New Roman"/>
          <w:lang w:val="en-US" w:eastAsia="pt-PT"/>
        </w:rPr>
        <w:t>ou</w:t>
      </w:r>
      <w:proofErr w:type="spellEnd"/>
      <w:r w:rsidRPr="00AF08E4">
        <w:rPr>
          <w:rFonts w:eastAsia="Times New Roman"/>
          <w:lang w:val="en-US" w:eastAsia="pt-PT"/>
        </w:rPr>
        <w:t xml:space="preserve"> 10base5)</w:t>
      </w:r>
    </w:p>
    <w:p w:rsidR="00AF08E4" w:rsidRPr="00AF08E4" w:rsidRDefault="00AF08E4" w:rsidP="00AF08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AF08E4">
        <w:rPr>
          <w:rFonts w:ascii="Verdana" w:eastAsia="Times New Roman" w:hAnsi="Verdana" w:cs="Times New Roman"/>
          <w:color w:val="222222"/>
          <w:sz w:val="20"/>
          <w:szCs w:val="20"/>
          <w:lang w:val="en-US" w:eastAsia="pt-PT"/>
        </w:rPr>
        <w:br/>
      </w:r>
    </w:p>
    <w:p w:rsidR="00AF08E4" w:rsidRPr="00AF08E4" w:rsidRDefault="00AF08E4" w:rsidP="00AF08E4">
      <w:pPr>
        <w:numPr>
          <w:ilvl w:val="0"/>
          <w:numId w:val="14"/>
        </w:numPr>
        <w:shd w:val="clear" w:color="auto" w:fill="FFFFFF"/>
        <w:spacing w:after="60" w:line="240" w:lineRule="auto"/>
        <w:jc w:val="both"/>
        <w:rPr>
          <w:rFonts w:eastAsia="Times New Roman" w:cs="Times New Roman"/>
          <w:color w:val="222222"/>
          <w:sz w:val="20"/>
          <w:szCs w:val="20"/>
          <w:lang w:eastAsia="pt-PT"/>
        </w:rPr>
      </w:pPr>
      <w:r w:rsidRPr="00AF08E4">
        <w:rPr>
          <w:rFonts w:eastAsia="Times New Roman" w:cs="Times New Roman"/>
          <w:color w:val="000000"/>
          <w:sz w:val="24"/>
          <w:szCs w:val="24"/>
          <w:lang w:eastAsia="pt-PT"/>
        </w:rPr>
        <w:t>Cabo coaxial grosso.</w:t>
      </w:r>
    </w:p>
    <w:p w:rsidR="00AF08E4" w:rsidRPr="00AF08E4" w:rsidRDefault="00AF08E4" w:rsidP="00AF08E4">
      <w:pPr>
        <w:numPr>
          <w:ilvl w:val="0"/>
          <w:numId w:val="14"/>
        </w:numPr>
        <w:shd w:val="clear" w:color="auto" w:fill="FFFFFF"/>
        <w:spacing w:after="60" w:line="240" w:lineRule="auto"/>
        <w:jc w:val="both"/>
        <w:rPr>
          <w:rFonts w:eastAsia="Times New Roman" w:cs="Times New Roman"/>
          <w:color w:val="222222"/>
          <w:sz w:val="20"/>
          <w:szCs w:val="20"/>
          <w:lang w:eastAsia="pt-PT"/>
        </w:rPr>
      </w:pPr>
      <w:r w:rsidRPr="00AF08E4">
        <w:rPr>
          <w:rFonts w:eastAsia="Times New Roman" w:cs="Times New Roman"/>
          <w:color w:val="000000"/>
          <w:sz w:val="24"/>
          <w:szCs w:val="24"/>
          <w:lang w:eastAsia="pt-PT"/>
        </w:rPr>
        <w:t>Taxa de transmissão semelhante ao anterior, mas com uma extensão máxima de segmento de rede de cerca de 500 metros.</w:t>
      </w:r>
    </w:p>
    <w:p w:rsidR="00AF08E4" w:rsidRPr="00AF08E4" w:rsidRDefault="00AF08E4" w:rsidP="00AF08E4">
      <w:pPr>
        <w:numPr>
          <w:ilvl w:val="0"/>
          <w:numId w:val="14"/>
        </w:numPr>
        <w:shd w:val="clear" w:color="auto" w:fill="FFFFFF"/>
        <w:spacing w:after="60" w:line="240" w:lineRule="auto"/>
        <w:jc w:val="both"/>
        <w:rPr>
          <w:rFonts w:eastAsia="Times New Roman" w:cs="Times New Roman"/>
          <w:color w:val="222222"/>
          <w:sz w:val="20"/>
          <w:szCs w:val="20"/>
          <w:lang w:eastAsia="pt-PT"/>
        </w:rPr>
      </w:pPr>
      <w:r w:rsidRPr="00AF08E4">
        <w:rPr>
          <w:rFonts w:eastAsia="Times New Roman" w:cs="Times New Roman"/>
          <w:color w:val="000000"/>
          <w:sz w:val="24"/>
          <w:szCs w:val="24"/>
          <w:lang w:eastAsia="pt-PT"/>
        </w:rPr>
        <w:t xml:space="preserve">As ligações às placas dos computadores não são feitas diretamente, mas através de dispositivos específicos, chamados </w:t>
      </w:r>
      <w:proofErr w:type="spellStart"/>
      <w:r w:rsidRPr="00AF08E4">
        <w:rPr>
          <w:rFonts w:eastAsia="Times New Roman" w:cs="Times New Roman"/>
          <w:color w:val="000000"/>
          <w:sz w:val="24"/>
          <w:szCs w:val="24"/>
          <w:lang w:eastAsia="pt-PT"/>
        </w:rPr>
        <w:t>transceivers</w:t>
      </w:r>
      <w:proofErr w:type="spellEnd"/>
      <w:r w:rsidRPr="00AF08E4">
        <w:rPr>
          <w:rFonts w:eastAsia="Times New Roman" w:cs="Times New Roman"/>
          <w:color w:val="000000"/>
          <w:sz w:val="24"/>
          <w:szCs w:val="24"/>
          <w:lang w:eastAsia="pt-PT"/>
        </w:rPr>
        <w:t xml:space="preserve"> (</w:t>
      </w:r>
      <w:proofErr w:type="spellStart"/>
      <w:r w:rsidRPr="00AF08E4">
        <w:rPr>
          <w:rFonts w:eastAsia="Times New Roman" w:cs="Times New Roman"/>
          <w:color w:val="000000"/>
          <w:sz w:val="24"/>
          <w:szCs w:val="24"/>
          <w:lang w:eastAsia="pt-PT"/>
        </w:rPr>
        <w:t>transmiter</w:t>
      </w:r>
      <w:proofErr w:type="spellEnd"/>
      <w:r w:rsidRPr="00AF08E4">
        <w:rPr>
          <w:rFonts w:eastAsia="Times New Roman" w:cs="Times New Roman"/>
          <w:color w:val="000000"/>
          <w:sz w:val="24"/>
          <w:szCs w:val="24"/>
          <w:lang w:eastAsia="pt-PT"/>
        </w:rPr>
        <w:t xml:space="preserve"> + </w:t>
      </w:r>
      <w:proofErr w:type="spellStart"/>
      <w:r w:rsidRPr="00AF08E4">
        <w:rPr>
          <w:rFonts w:eastAsia="Times New Roman" w:cs="Times New Roman"/>
          <w:color w:val="000000"/>
          <w:sz w:val="24"/>
          <w:szCs w:val="24"/>
          <w:lang w:eastAsia="pt-PT"/>
        </w:rPr>
        <w:t>receiver</w:t>
      </w:r>
      <w:proofErr w:type="spellEnd"/>
      <w:r w:rsidRPr="00AF08E4">
        <w:rPr>
          <w:rFonts w:eastAsia="Times New Roman" w:cs="Times New Roman"/>
          <w:color w:val="000000"/>
          <w:sz w:val="24"/>
          <w:szCs w:val="24"/>
          <w:lang w:eastAsia="pt-PT"/>
        </w:rPr>
        <w:t>).</w:t>
      </w:r>
    </w:p>
    <w:p w:rsidR="00AF08E4" w:rsidRDefault="00AF08E4" w:rsidP="00AF08E4">
      <w:pPr>
        <w:shd w:val="clear" w:color="auto" w:fill="FFFFFF"/>
        <w:spacing w:after="60" w:line="240" w:lineRule="auto"/>
        <w:ind w:left="720"/>
        <w:jc w:val="both"/>
        <w:rPr>
          <w:rFonts w:eastAsia="Times New Roman" w:cs="Times New Roman"/>
          <w:color w:val="000000"/>
          <w:sz w:val="24"/>
          <w:szCs w:val="24"/>
          <w:lang w:eastAsia="pt-PT"/>
        </w:rPr>
      </w:pPr>
    </w:p>
    <w:p w:rsidR="00AF08E4" w:rsidRPr="00AF08E4" w:rsidRDefault="00AF08E4" w:rsidP="00AF08E4">
      <w:pPr>
        <w:shd w:val="clear" w:color="auto" w:fill="FFFFFF"/>
        <w:spacing w:after="60" w:line="240" w:lineRule="auto"/>
        <w:ind w:left="720"/>
        <w:jc w:val="both"/>
        <w:rPr>
          <w:rFonts w:eastAsia="Times New Roman" w:cs="Times New Roman"/>
          <w:color w:val="222222"/>
          <w:sz w:val="20"/>
          <w:szCs w:val="20"/>
          <w:lang w:eastAsia="pt-PT"/>
        </w:rPr>
      </w:pPr>
    </w:p>
    <w:p w:rsidR="00AF08E4" w:rsidRDefault="00AF08E4" w:rsidP="00AF08E4">
      <w:pPr>
        <w:pStyle w:val="Cabealho5"/>
        <w:rPr>
          <w:rFonts w:eastAsia="Times New Roman"/>
          <w:lang w:eastAsia="pt-PT"/>
        </w:rPr>
      </w:pPr>
    </w:p>
    <w:p w:rsidR="00AF08E4" w:rsidRPr="00AF08E4" w:rsidRDefault="00AF08E4" w:rsidP="00AF08E4">
      <w:pPr>
        <w:pStyle w:val="Cabealho5"/>
        <w:rPr>
          <w:rFonts w:eastAsia="Times New Roman"/>
          <w:color w:val="222222"/>
          <w:sz w:val="20"/>
          <w:szCs w:val="20"/>
          <w:lang w:eastAsia="pt-PT"/>
        </w:rPr>
      </w:pPr>
      <w:r w:rsidRPr="00AF08E4">
        <w:rPr>
          <w:rFonts w:eastAsia="Times New Roman"/>
          <w:lang w:eastAsia="pt-PT"/>
        </w:rPr>
        <w:t>Características dos cabos coaxiais</w:t>
      </w:r>
    </w:p>
    <w:p w:rsidR="00AF08E4" w:rsidRPr="00AF08E4" w:rsidRDefault="00AF08E4" w:rsidP="00AF08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F08E4">
        <w:rPr>
          <w:rFonts w:ascii="Verdana" w:eastAsia="Times New Roman" w:hAnsi="Verdana" w:cs="Times New Roman"/>
          <w:color w:val="222222"/>
          <w:sz w:val="20"/>
          <w:szCs w:val="20"/>
          <w:lang w:eastAsia="pt-PT"/>
        </w:rPr>
        <w:br/>
      </w:r>
    </w:p>
    <w:p w:rsidR="00AF08E4" w:rsidRPr="00AF08E4" w:rsidRDefault="00AF08E4" w:rsidP="00AF08E4">
      <w:pPr>
        <w:numPr>
          <w:ilvl w:val="0"/>
          <w:numId w:val="16"/>
        </w:numPr>
        <w:shd w:val="clear" w:color="auto" w:fill="FFFFFF"/>
        <w:spacing w:after="60" w:line="240" w:lineRule="auto"/>
        <w:jc w:val="both"/>
        <w:rPr>
          <w:rFonts w:eastAsia="Times New Roman" w:cs="Times New Roman"/>
          <w:color w:val="222222"/>
          <w:sz w:val="20"/>
          <w:szCs w:val="20"/>
          <w:lang w:eastAsia="pt-PT"/>
        </w:rPr>
      </w:pPr>
      <w:r w:rsidRPr="00AF08E4">
        <w:rPr>
          <w:rFonts w:eastAsia="Times New Roman" w:cs="Times New Roman"/>
          <w:color w:val="000000"/>
          <w:sz w:val="24"/>
          <w:szCs w:val="24"/>
          <w:lang w:eastAsia="pt-PT"/>
        </w:rPr>
        <w:t>Grande resistência a interferências.</w:t>
      </w:r>
    </w:p>
    <w:p w:rsidR="00AF08E4" w:rsidRPr="00AF08E4" w:rsidRDefault="00AF08E4" w:rsidP="00AF08E4">
      <w:pPr>
        <w:numPr>
          <w:ilvl w:val="0"/>
          <w:numId w:val="16"/>
        </w:numPr>
        <w:shd w:val="clear" w:color="auto" w:fill="FFFFFF"/>
        <w:spacing w:after="60" w:line="240" w:lineRule="auto"/>
        <w:jc w:val="both"/>
        <w:rPr>
          <w:rFonts w:eastAsia="Times New Roman" w:cs="Times New Roman"/>
          <w:color w:val="222222"/>
          <w:sz w:val="20"/>
          <w:szCs w:val="20"/>
          <w:lang w:eastAsia="pt-PT"/>
        </w:rPr>
      </w:pPr>
      <w:r w:rsidRPr="00AF08E4">
        <w:rPr>
          <w:rFonts w:eastAsia="Times New Roman" w:cs="Times New Roman"/>
          <w:color w:val="000000"/>
          <w:sz w:val="24"/>
          <w:szCs w:val="24"/>
          <w:lang w:eastAsia="pt-PT"/>
        </w:rPr>
        <w:t>Taxas de transmissão razoáveis.</w:t>
      </w:r>
    </w:p>
    <w:p w:rsidR="00AF08E4" w:rsidRPr="00AF08E4" w:rsidRDefault="00AF08E4" w:rsidP="00AF08E4">
      <w:pPr>
        <w:numPr>
          <w:ilvl w:val="0"/>
          <w:numId w:val="16"/>
        </w:numPr>
        <w:shd w:val="clear" w:color="auto" w:fill="FFFFFF"/>
        <w:spacing w:after="60" w:line="240" w:lineRule="auto"/>
        <w:jc w:val="both"/>
        <w:rPr>
          <w:rFonts w:eastAsia="Times New Roman" w:cs="Times New Roman"/>
          <w:color w:val="222222"/>
          <w:sz w:val="20"/>
          <w:szCs w:val="20"/>
          <w:lang w:eastAsia="pt-PT"/>
        </w:rPr>
      </w:pPr>
      <w:r w:rsidRPr="00AF08E4">
        <w:rPr>
          <w:rFonts w:eastAsia="Times New Roman" w:cs="Times New Roman"/>
          <w:color w:val="000000"/>
          <w:sz w:val="24"/>
          <w:szCs w:val="24"/>
          <w:lang w:eastAsia="pt-PT"/>
        </w:rPr>
        <w:t>Alguma flexibilidade em termos de conexões.</w:t>
      </w:r>
    </w:p>
    <w:p w:rsidR="00AF08E4" w:rsidRPr="00AF08E4" w:rsidRDefault="00AF08E4" w:rsidP="00AF08E4">
      <w:pPr>
        <w:numPr>
          <w:ilvl w:val="0"/>
          <w:numId w:val="16"/>
        </w:numPr>
        <w:shd w:val="clear" w:color="auto" w:fill="FFFFFF"/>
        <w:spacing w:after="60" w:line="240" w:lineRule="auto"/>
        <w:jc w:val="both"/>
        <w:rPr>
          <w:rFonts w:eastAsia="Times New Roman" w:cs="Times New Roman"/>
          <w:color w:val="222222"/>
          <w:sz w:val="20"/>
          <w:szCs w:val="20"/>
          <w:lang w:eastAsia="pt-PT"/>
        </w:rPr>
      </w:pPr>
      <w:r w:rsidRPr="00AF08E4">
        <w:rPr>
          <w:rFonts w:eastAsia="Times New Roman" w:cs="Times New Roman"/>
          <w:color w:val="000000"/>
          <w:sz w:val="24"/>
          <w:szCs w:val="24"/>
          <w:lang w:eastAsia="pt-PT"/>
        </w:rPr>
        <w:t>Foram durante algum tempo foram bastante utilizados em redes locais.</w:t>
      </w:r>
    </w:p>
    <w:p w:rsidR="00AF08E4" w:rsidRPr="00AF08E4" w:rsidRDefault="00AF08E4" w:rsidP="00AF08E4"/>
    <w:p w:rsidR="00AF08E4" w:rsidRPr="00AF08E4" w:rsidRDefault="00AF08E4" w:rsidP="00AF08E4">
      <w:pPr>
        <w:pStyle w:val="Cabealho5"/>
        <w:rPr>
          <w:rFonts w:eastAsia="Times New Roman"/>
          <w:color w:val="222222"/>
          <w:sz w:val="20"/>
          <w:szCs w:val="20"/>
          <w:lang w:eastAsia="pt-PT"/>
        </w:rPr>
      </w:pPr>
      <w:r w:rsidRPr="00AF08E4">
        <w:rPr>
          <w:rFonts w:eastAsia="Times New Roman"/>
          <w:lang w:eastAsia="pt-PT"/>
        </w:rPr>
        <w:t>Vantagens:</w:t>
      </w:r>
    </w:p>
    <w:p w:rsidR="00AF08E4" w:rsidRPr="00AF08E4" w:rsidRDefault="00AF08E4" w:rsidP="00AF08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F08E4">
        <w:rPr>
          <w:rFonts w:ascii="Verdana" w:eastAsia="Times New Roman" w:hAnsi="Verdana" w:cs="Times New Roman"/>
          <w:color w:val="222222"/>
          <w:sz w:val="20"/>
          <w:szCs w:val="20"/>
          <w:lang w:eastAsia="pt-PT"/>
        </w:rPr>
        <w:br/>
      </w:r>
    </w:p>
    <w:p w:rsidR="00AF08E4" w:rsidRPr="00AF08E4" w:rsidRDefault="00AF08E4" w:rsidP="00AF08E4">
      <w:pPr>
        <w:numPr>
          <w:ilvl w:val="0"/>
          <w:numId w:val="20"/>
        </w:numPr>
        <w:shd w:val="clear" w:color="auto" w:fill="FFFFFF"/>
        <w:spacing w:after="60" w:line="240" w:lineRule="auto"/>
        <w:jc w:val="both"/>
        <w:rPr>
          <w:rFonts w:eastAsia="Times New Roman" w:cs="Times New Roman"/>
          <w:color w:val="222222"/>
          <w:sz w:val="20"/>
          <w:szCs w:val="20"/>
          <w:lang w:eastAsia="pt-PT"/>
        </w:rPr>
      </w:pPr>
      <w:r w:rsidRPr="00AF08E4">
        <w:rPr>
          <w:rFonts w:eastAsia="Times New Roman" w:cs="Times New Roman"/>
          <w:color w:val="000000"/>
          <w:sz w:val="24"/>
          <w:szCs w:val="24"/>
          <w:lang w:eastAsia="pt-PT"/>
        </w:rPr>
        <w:t>Fácil instalação.</w:t>
      </w:r>
    </w:p>
    <w:p w:rsidR="00AF08E4" w:rsidRPr="00AF08E4" w:rsidRDefault="00AF08E4" w:rsidP="00AF08E4">
      <w:pPr>
        <w:numPr>
          <w:ilvl w:val="0"/>
          <w:numId w:val="20"/>
        </w:numPr>
        <w:shd w:val="clear" w:color="auto" w:fill="FFFFFF"/>
        <w:spacing w:after="60" w:line="240" w:lineRule="auto"/>
        <w:jc w:val="both"/>
        <w:rPr>
          <w:rFonts w:eastAsia="Times New Roman" w:cs="Times New Roman"/>
          <w:color w:val="222222"/>
          <w:sz w:val="20"/>
          <w:szCs w:val="20"/>
          <w:lang w:eastAsia="pt-PT"/>
        </w:rPr>
      </w:pPr>
      <w:r w:rsidRPr="00AF08E4">
        <w:rPr>
          <w:rFonts w:eastAsia="Times New Roman" w:cs="Times New Roman"/>
          <w:color w:val="000000"/>
          <w:sz w:val="24"/>
          <w:szCs w:val="24"/>
          <w:lang w:eastAsia="pt-PT"/>
        </w:rPr>
        <w:t>Barato.</w:t>
      </w:r>
    </w:p>
    <w:p w:rsidR="00AF08E4" w:rsidRPr="00AF08E4" w:rsidRDefault="00AF08E4" w:rsidP="00AF08E4">
      <w:pPr>
        <w:numPr>
          <w:ilvl w:val="0"/>
          <w:numId w:val="20"/>
        </w:numPr>
        <w:shd w:val="clear" w:color="auto" w:fill="FFFFFF"/>
        <w:spacing w:after="60" w:line="240" w:lineRule="auto"/>
        <w:jc w:val="both"/>
        <w:rPr>
          <w:rFonts w:eastAsia="Times New Roman" w:cs="Times New Roman"/>
          <w:color w:val="222222"/>
          <w:sz w:val="20"/>
          <w:szCs w:val="20"/>
          <w:lang w:eastAsia="pt-PT"/>
        </w:rPr>
      </w:pPr>
      <w:r w:rsidRPr="00AF08E4">
        <w:rPr>
          <w:rFonts w:eastAsia="Times New Roman" w:cs="Times New Roman"/>
          <w:color w:val="000000"/>
          <w:sz w:val="24"/>
          <w:szCs w:val="24"/>
          <w:lang w:eastAsia="pt-PT"/>
        </w:rPr>
        <w:t>Resistência a interferências eletromagnéticas.</w:t>
      </w:r>
    </w:p>
    <w:p w:rsidR="00AF08E4" w:rsidRPr="00AF08E4" w:rsidRDefault="00AF08E4" w:rsidP="00AF08E4">
      <w:pPr>
        <w:numPr>
          <w:ilvl w:val="0"/>
          <w:numId w:val="20"/>
        </w:numPr>
        <w:shd w:val="clear" w:color="auto" w:fill="FFFFFF"/>
        <w:spacing w:after="60" w:line="240" w:lineRule="auto"/>
        <w:jc w:val="both"/>
        <w:rPr>
          <w:rFonts w:eastAsia="Times New Roman" w:cs="Times New Roman"/>
          <w:color w:val="222222"/>
          <w:sz w:val="20"/>
          <w:szCs w:val="20"/>
          <w:lang w:eastAsia="pt-PT"/>
        </w:rPr>
      </w:pPr>
      <w:r w:rsidRPr="00AF08E4">
        <w:rPr>
          <w:rFonts w:eastAsia="Times New Roman" w:cs="Times New Roman"/>
          <w:color w:val="000000"/>
          <w:sz w:val="24"/>
          <w:szCs w:val="24"/>
          <w:lang w:eastAsia="pt-PT"/>
        </w:rPr>
        <w:lastRenderedPageBreak/>
        <w:t>Taxas de transmissão razoáveis.</w:t>
      </w:r>
    </w:p>
    <w:p w:rsidR="00AF08E4" w:rsidRPr="00AF08E4" w:rsidRDefault="00AF08E4" w:rsidP="00AF08E4">
      <w:pPr>
        <w:numPr>
          <w:ilvl w:val="0"/>
          <w:numId w:val="20"/>
        </w:numPr>
        <w:shd w:val="clear" w:color="auto" w:fill="FFFFFF"/>
        <w:spacing w:after="60" w:line="240" w:lineRule="auto"/>
        <w:jc w:val="both"/>
        <w:rPr>
          <w:rFonts w:eastAsia="Times New Roman" w:cs="Times New Roman"/>
          <w:color w:val="222222"/>
          <w:sz w:val="20"/>
          <w:szCs w:val="20"/>
          <w:lang w:eastAsia="pt-PT"/>
        </w:rPr>
      </w:pPr>
      <w:r w:rsidRPr="00AF08E4">
        <w:rPr>
          <w:rFonts w:eastAsia="Times New Roman" w:cs="Times New Roman"/>
          <w:color w:val="000000"/>
          <w:sz w:val="24"/>
          <w:szCs w:val="24"/>
          <w:lang w:eastAsia="pt-PT"/>
        </w:rPr>
        <w:t>Flexibilidade.</w:t>
      </w:r>
    </w:p>
    <w:p w:rsidR="00AF08E4" w:rsidRPr="00AF08E4" w:rsidRDefault="00AF08E4" w:rsidP="00AF08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AF08E4" w:rsidRPr="00AF08E4" w:rsidRDefault="00AF08E4" w:rsidP="00AF08E4">
      <w:pPr>
        <w:pStyle w:val="Cabealho5"/>
        <w:rPr>
          <w:rFonts w:eastAsia="Times New Roman"/>
          <w:color w:val="222222"/>
          <w:sz w:val="20"/>
          <w:szCs w:val="20"/>
          <w:lang w:eastAsia="pt-PT"/>
        </w:rPr>
      </w:pPr>
      <w:r w:rsidRPr="00AF08E4">
        <w:rPr>
          <w:rFonts w:eastAsia="Times New Roman"/>
          <w:lang w:eastAsia="pt-PT"/>
        </w:rPr>
        <w:t>Desvantagens:</w:t>
      </w:r>
    </w:p>
    <w:p w:rsidR="00AF08E4" w:rsidRPr="00AF08E4" w:rsidRDefault="00AF08E4" w:rsidP="00AF08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F08E4">
        <w:rPr>
          <w:rFonts w:ascii="Verdana" w:eastAsia="Times New Roman" w:hAnsi="Verdana" w:cs="Times New Roman"/>
          <w:color w:val="222222"/>
          <w:sz w:val="20"/>
          <w:szCs w:val="20"/>
          <w:lang w:eastAsia="pt-PT"/>
        </w:rPr>
        <w:br/>
      </w:r>
    </w:p>
    <w:p w:rsidR="00AF08E4" w:rsidRPr="00AF08E4" w:rsidRDefault="00AF08E4" w:rsidP="00AF08E4">
      <w:pPr>
        <w:numPr>
          <w:ilvl w:val="0"/>
          <w:numId w:val="19"/>
        </w:numPr>
        <w:shd w:val="clear" w:color="auto" w:fill="FFFFFF"/>
        <w:spacing w:after="60" w:line="240" w:lineRule="auto"/>
        <w:jc w:val="both"/>
        <w:rPr>
          <w:rFonts w:eastAsia="Times New Roman" w:cs="Times New Roman"/>
          <w:color w:val="222222"/>
          <w:sz w:val="20"/>
          <w:szCs w:val="20"/>
          <w:lang w:eastAsia="pt-PT"/>
        </w:rPr>
      </w:pPr>
      <w:r w:rsidRPr="00AF08E4">
        <w:rPr>
          <w:rFonts w:eastAsia="Times New Roman" w:cs="Times New Roman"/>
          <w:color w:val="000000"/>
          <w:sz w:val="24"/>
          <w:szCs w:val="24"/>
          <w:lang w:eastAsia="pt-PT"/>
        </w:rPr>
        <w:t>Mau contacto.</w:t>
      </w:r>
    </w:p>
    <w:p w:rsidR="00AF08E4" w:rsidRPr="00AF08E4" w:rsidRDefault="00AF08E4" w:rsidP="00AF08E4">
      <w:pPr>
        <w:numPr>
          <w:ilvl w:val="0"/>
          <w:numId w:val="19"/>
        </w:numPr>
        <w:shd w:val="clear" w:color="auto" w:fill="FFFFFF"/>
        <w:spacing w:after="60" w:line="240" w:lineRule="auto"/>
        <w:jc w:val="both"/>
        <w:rPr>
          <w:rFonts w:eastAsia="Times New Roman" w:cs="Times New Roman"/>
          <w:color w:val="222222"/>
          <w:sz w:val="20"/>
          <w:szCs w:val="20"/>
          <w:lang w:eastAsia="pt-PT"/>
        </w:rPr>
      </w:pPr>
      <w:r w:rsidRPr="00AF08E4">
        <w:rPr>
          <w:rFonts w:eastAsia="Times New Roman" w:cs="Times New Roman"/>
          <w:color w:val="000000"/>
          <w:sz w:val="24"/>
          <w:szCs w:val="24"/>
          <w:lang w:eastAsia="pt-PT"/>
        </w:rPr>
        <w:t>Difícil manipulação.</w:t>
      </w:r>
    </w:p>
    <w:p w:rsidR="00AF08E4" w:rsidRPr="00AF08E4" w:rsidRDefault="00AF08E4" w:rsidP="00AF08E4">
      <w:pPr>
        <w:numPr>
          <w:ilvl w:val="0"/>
          <w:numId w:val="19"/>
        </w:numPr>
        <w:shd w:val="clear" w:color="auto" w:fill="FFFFFF"/>
        <w:spacing w:after="60" w:line="240" w:lineRule="auto"/>
        <w:jc w:val="both"/>
        <w:rPr>
          <w:rFonts w:eastAsia="Times New Roman" w:cs="Times New Roman"/>
          <w:color w:val="222222"/>
          <w:sz w:val="20"/>
          <w:szCs w:val="20"/>
          <w:lang w:eastAsia="pt-PT"/>
        </w:rPr>
      </w:pPr>
      <w:r w:rsidRPr="00AF08E4">
        <w:rPr>
          <w:rFonts w:eastAsia="Times New Roman" w:cs="Times New Roman"/>
          <w:color w:val="000000"/>
          <w:sz w:val="24"/>
          <w:szCs w:val="24"/>
          <w:lang w:eastAsia="pt-PT"/>
        </w:rPr>
        <w:t>Lento para muitos micros.</w:t>
      </w:r>
    </w:p>
    <w:p w:rsidR="00AF08E4" w:rsidRPr="00AF08E4" w:rsidRDefault="00AF08E4" w:rsidP="00AF08E4">
      <w:pPr>
        <w:numPr>
          <w:ilvl w:val="0"/>
          <w:numId w:val="19"/>
        </w:numPr>
        <w:shd w:val="clear" w:color="auto" w:fill="FFFFFF"/>
        <w:spacing w:after="60" w:line="240" w:lineRule="auto"/>
        <w:jc w:val="both"/>
        <w:rPr>
          <w:rFonts w:eastAsia="Times New Roman" w:cs="Times New Roman"/>
          <w:color w:val="222222"/>
          <w:sz w:val="20"/>
          <w:szCs w:val="20"/>
          <w:lang w:eastAsia="pt-PT"/>
        </w:rPr>
      </w:pPr>
      <w:r w:rsidRPr="00AF08E4">
        <w:rPr>
          <w:rFonts w:eastAsia="Times New Roman" w:cs="Times New Roman"/>
          <w:color w:val="000000"/>
          <w:sz w:val="24"/>
          <w:szCs w:val="24"/>
          <w:lang w:eastAsia="pt-PT"/>
        </w:rPr>
        <w:t>Em geral utilizado em topologia Bus.</w:t>
      </w:r>
    </w:p>
    <w:p w:rsidR="00AF08E4" w:rsidRDefault="00AF08E4" w:rsidP="00AF08E4">
      <w:pPr>
        <w:shd w:val="clear" w:color="auto" w:fill="FFFFFF"/>
        <w:spacing w:after="60" w:line="240" w:lineRule="auto"/>
        <w:jc w:val="both"/>
        <w:rPr>
          <w:rFonts w:eastAsia="Times New Roman" w:cs="Times New Roman"/>
          <w:color w:val="000000"/>
          <w:sz w:val="24"/>
          <w:szCs w:val="24"/>
          <w:lang w:eastAsia="pt-PT"/>
        </w:rPr>
      </w:pPr>
    </w:p>
    <w:p w:rsidR="00AF08E4" w:rsidRPr="00AF08E4" w:rsidRDefault="00AF08E4" w:rsidP="00AF08E4">
      <w:pPr>
        <w:shd w:val="clear" w:color="auto" w:fill="FFFFFF"/>
        <w:spacing w:after="60" w:line="240" w:lineRule="auto"/>
        <w:jc w:val="both"/>
        <w:rPr>
          <w:rFonts w:eastAsia="Times New Roman" w:cs="Times New Roman"/>
          <w:color w:val="222222"/>
          <w:sz w:val="20"/>
          <w:szCs w:val="20"/>
          <w:lang w:eastAsia="pt-PT"/>
        </w:rPr>
      </w:pPr>
    </w:p>
    <w:p w:rsidR="00AF08E4" w:rsidRDefault="00AF08E4" w:rsidP="00AF08E4">
      <w:pPr>
        <w:pStyle w:val="Cabealho2"/>
        <w:rPr>
          <w:shd w:val="clear" w:color="auto" w:fill="FFFFFF"/>
        </w:rPr>
      </w:pPr>
      <w:bookmarkStart w:id="17" w:name="_Toc504660780"/>
      <w:r>
        <w:rPr>
          <w:shd w:val="clear" w:color="auto" w:fill="FFFFFF"/>
        </w:rPr>
        <w:t>Cabos de fibra ótica</w:t>
      </w:r>
      <w:bookmarkEnd w:id="17"/>
    </w:p>
    <w:p w:rsidR="00021018" w:rsidRPr="00021018" w:rsidRDefault="00021018" w:rsidP="00021018"/>
    <w:p w:rsidR="00021018" w:rsidRPr="00021018" w:rsidRDefault="00021018" w:rsidP="00021018">
      <w:pPr>
        <w:numPr>
          <w:ilvl w:val="0"/>
          <w:numId w:val="22"/>
        </w:numPr>
        <w:shd w:val="clear" w:color="auto" w:fill="FFFFFF"/>
        <w:spacing w:after="60" w:line="240" w:lineRule="auto"/>
        <w:jc w:val="both"/>
        <w:rPr>
          <w:rFonts w:eastAsia="Times New Roman" w:cs="Times New Roman"/>
          <w:color w:val="222222"/>
          <w:sz w:val="20"/>
          <w:szCs w:val="20"/>
          <w:lang w:eastAsia="pt-PT"/>
        </w:rPr>
      </w:pPr>
      <w:r w:rsidRPr="00021018">
        <w:rPr>
          <w:rFonts w:eastAsia="Times New Roman" w:cs="Times New Roman"/>
          <w:color w:val="292934"/>
          <w:sz w:val="24"/>
          <w:szCs w:val="24"/>
          <w:lang w:eastAsia="pt-PT"/>
        </w:rPr>
        <w:t>Os cabos de fibra </w:t>
      </w:r>
      <w:r w:rsidR="00E13558" w:rsidRPr="00021018">
        <w:rPr>
          <w:rFonts w:eastAsia="Times New Roman" w:cs="Times New Roman"/>
          <w:color w:val="292934"/>
          <w:sz w:val="24"/>
          <w:szCs w:val="24"/>
          <w:lang w:eastAsia="pt-PT"/>
        </w:rPr>
        <w:t>ótica</w:t>
      </w:r>
      <w:r w:rsidRPr="00021018">
        <w:rPr>
          <w:rFonts w:eastAsia="Times New Roman" w:cs="Times New Roman"/>
          <w:color w:val="292934"/>
          <w:sz w:val="24"/>
          <w:szCs w:val="24"/>
          <w:lang w:eastAsia="pt-PT"/>
        </w:rPr>
        <w:t xml:space="preserve"> transmitem os dados através de </w:t>
      </w:r>
      <w:r w:rsidR="00E13558" w:rsidRPr="00021018">
        <w:rPr>
          <w:rFonts w:eastAsia="Times New Roman" w:cs="Times New Roman"/>
          <w:color w:val="292934"/>
          <w:sz w:val="24"/>
          <w:szCs w:val="24"/>
          <w:lang w:eastAsia="pt-PT"/>
        </w:rPr>
        <w:t>sinais </w:t>
      </w:r>
      <w:r w:rsidR="00E13558" w:rsidRPr="00E13558">
        <w:rPr>
          <w:rFonts w:eastAsia="Times New Roman" w:cs="Times New Roman"/>
          <w:bCs/>
          <w:color w:val="292934"/>
          <w:sz w:val="24"/>
          <w:szCs w:val="24"/>
          <w:lang w:eastAsia="pt-PT"/>
        </w:rPr>
        <w:t>óticos</w:t>
      </w:r>
      <w:r w:rsidR="00E13558" w:rsidRPr="00021018">
        <w:rPr>
          <w:rFonts w:eastAsia="Times New Roman" w:cs="Times New Roman"/>
          <w:color w:val="292934"/>
          <w:sz w:val="24"/>
          <w:szCs w:val="24"/>
          <w:lang w:eastAsia="pt-PT"/>
        </w:rPr>
        <w:t>  (fotões</w:t>
      </w:r>
      <w:r w:rsidRPr="00021018">
        <w:rPr>
          <w:rFonts w:eastAsia="Times New Roman" w:cs="Times New Roman"/>
          <w:color w:val="292934"/>
          <w:sz w:val="24"/>
          <w:szCs w:val="24"/>
          <w:lang w:eastAsia="pt-PT"/>
        </w:rPr>
        <w:t xml:space="preserve">), em vez de sinais </w:t>
      </w:r>
      <w:r w:rsidR="00E13558" w:rsidRPr="00021018">
        <w:rPr>
          <w:rFonts w:eastAsia="Times New Roman" w:cs="Times New Roman"/>
          <w:color w:val="292934"/>
          <w:sz w:val="24"/>
          <w:szCs w:val="24"/>
          <w:lang w:eastAsia="pt-PT"/>
        </w:rPr>
        <w:t>elétricos  (eletrões</w:t>
      </w:r>
      <w:r w:rsidRPr="00021018">
        <w:rPr>
          <w:rFonts w:eastAsia="Times New Roman" w:cs="Times New Roman"/>
          <w:color w:val="292934"/>
          <w:sz w:val="24"/>
          <w:szCs w:val="24"/>
          <w:lang w:eastAsia="pt-PT"/>
        </w:rPr>
        <w:t>).</w:t>
      </w:r>
    </w:p>
    <w:p w:rsidR="00021018" w:rsidRPr="00021018" w:rsidRDefault="00021018" w:rsidP="00021018">
      <w:pPr>
        <w:numPr>
          <w:ilvl w:val="0"/>
          <w:numId w:val="22"/>
        </w:numPr>
        <w:shd w:val="clear" w:color="auto" w:fill="FFFFFF"/>
        <w:spacing w:after="60" w:line="240" w:lineRule="auto"/>
        <w:jc w:val="both"/>
        <w:rPr>
          <w:rFonts w:eastAsia="Times New Roman" w:cs="Times New Roman"/>
          <w:color w:val="222222"/>
          <w:sz w:val="20"/>
          <w:szCs w:val="20"/>
          <w:lang w:eastAsia="pt-PT"/>
        </w:rPr>
      </w:pPr>
      <w:r w:rsidRPr="00021018">
        <w:rPr>
          <w:rFonts w:eastAsia="Times New Roman" w:cs="Times New Roman"/>
          <w:color w:val="292934"/>
          <w:sz w:val="24"/>
          <w:szCs w:val="24"/>
          <w:lang w:eastAsia="pt-PT"/>
        </w:rPr>
        <w:t>Os cabos de fibra </w:t>
      </w:r>
      <w:r w:rsidR="00E13558" w:rsidRPr="00021018">
        <w:rPr>
          <w:rFonts w:eastAsia="Times New Roman" w:cs="Times New Roman"/>
          <w:color w:val="292934"/>
          <w:sz w:val="24"/>
          <w:szCs w:val="24"/>
          <w:lang w:eastAsia="pt-PT"/>
        </w:rPr>
        <w:t>ótica</w:t>
      </w:r>
      <w:r w:rsidRPr="00021018">
        <w:rPr>
          <w:rFonts w:eastAsia="Times New Roman" w:cs="Times New Roman"/>
          <w:color w:val="292934"/>
          <w:sz w:val="24"/>
          <w:szCs w:val="24"/>
          <w:lang w:eastAsia="pt-PT"/>
        </w:rPr>
        <w:t> consistem em </w:t>
      </w:r>
      <w:r w:rsidRPr="00021018">
        <w:rPr>
          <w:rFonts w:eastAsia="Times New Roman" w:cs="Times New Roman"/>
          <w:bCs/>
          <w:color w:val="292934"/>
          <w:sz w:val="24"/>
          <w:szCs w:val="24"/>
          <w:lang w:eastAsia="pt-PT"/>
        </w:rPr>
        <w:t>núcleos de fibras de vidro</w:t>
      </w:r>
      <w:r w:rsidRPr="00021018">
        <w:rPr>
          <w:rFonts w:eastAsia="Times New Roman" w:cs="Times New Roman"/>
          <w:b/>
          <w:bCs/>
          <w:color w:val="292934"/>
          <w:sz w:val="24"/>
          <w:szCs w:val="24"/>
          <w:lang w:eastAsia="pt-PT"/>
        </w:rPr>
        <w:t> </w:t>
      </w:r>
      <w:r w:rsidRPr="00021018">
        <w:rPr>
          <w:rFonts w:eastAsia="Times New Roman" w:cs="Times New Roman"/>
          <w:color w:val="292934"/>
          <w:sz w:val="24"/>
          <w:szCs w:val="24"/>
          <w:lang w:eastAsia="pt-PT"/>
        </w:rPr>
        <w:t>ou plástico especial (dióxido de sílica puro); essas fibras são rodeadas por um revestimento (</w:t>
      </w:r>
      <w:proofErr w:type="spellStart"/>
      <w:r w:rsidRPr="00021018">
        <w:rPr>
          <w:rFonts w:eastAsia="Times New Roman" w:cs="Times New Roman"/>
          <w:color w:val="292934"/>
          <w:sz w:val="24"/>
          <w:szCs w:val="24"/>
          <w:lang w:eastAsia="pt-PT"/>
        </w:rPr>
        <w:t>cladding</w:t>
      </w:r>
      <w:proofErr w:type="spellEnd"/>
      <w:r w:rsidRPr="00021018">
        <w:rPr>
          <w:rFonts w:eastAsia="Times New Roman" w:cs="Times New Roman"/>
          <w:color w:val="292934"/>
          <w:sz w:val="24"/>
          <w:szCs w:val="24"/>
          <w:lang w:eastAsia="pt-PT"/>
        </w:rPr>
        <w:t>); o conjunto é protegido por um revestimento externo.</w:t>
      </w:r>
    </w:p>
    <w:p w:rsidR="00021018" w:rsidRPr="00021018" w:rsidRDefault="00021018" w:rsidP="00021018">
      <w:pPr>
        <w:numPr>
          <w:ilvl w:val="0"/>
          <w:numId w:val="22"/>
        </w:numPr>
        <w:shd w:val="clear" w:color="auto" w:fill="FFFFFF"/>
        <w:spacing w:after="60" w:line="240" w:lineRule="auto"/>
        <w:jc w:val="both"/>
        <w:rPr>
          <w:rFonts w:eastAsia="Times New Roman" w:cs="Times New Roman"/>
          <w:color w:val="222222"/>
          <w:sz w:val="20"/>
          <w:szCs w:val="20"/>
          <w:lang w:eastAsia="pt-PT"/>
        </w:rPr>
      </w:pPr>
      <w:r w:rsidRPr="00021018">
        <w:rPr>
          <w:rFonts w:eastAsia="Times New Roman" w:cs="Times New Roman"/>
          <w:color w:val="292934"/>
          <w:sz w:val="24"/>
          <w:szCs w:val="24"/>
          <w:lang w:eastAsia="pt-PT"/>
        </w:rPr>
        <w:t>Os sinais luminosos são transmitidos no interior das fibras incluídas no núcleo, mas com a contribuição do revestimento, que </w:t>
      </w:r>
      <w:r w:rsidR="0098322E" w:rsidRPr="00021018">
        <w:rPr>
          <w:rFonts w:eastAsia="Times New Roman" w:cs="Times New Roman"/>
          <w:color w:val="292934"/>
          <w:sz w:val="24"/>
          <w:szCs w:val="24"/>
          <w:lang w:eastAsia="pt-PT"/>
        </w:rPr>
        <w:t>reflete</w:t>
      </w:r>
      <w:r w:rsidRPr="00021018">
        <w:rPr>
          <w:rFonts w:eastAsia="Times New Roman" w:cs="Times New Roman"/>
          <w:color w:val="292934"/>
          <w:sz w:val="24"/>
          <w:szCs w:val="24"/>
          <w:lang w:eastAsia="pt-PT"/>
        </w:rPr>
        <w:t> a luz de modo a que ela seja transmitida através da fibra, com um reduzido índice de perda ou dissipação.</w:t>
      </w:r>
    </w:p>
    <w:p w:rsidR="00021018" w:rsidRPr="00021018" w:rsidRDefault="00021018" w:rsidP="00021018">
      <w:pPr>
        <w:numPr>
          <w:ilvl w:val="0"/>
          <w:numId w:val="22"/>
        </w:numPr>
        <w:shd w:val="clear" w:color="auto" w:fill="FFFFFF"/>
        <w:spacing w:after="60" w:line="240" w:lineRule="auto"/>
        <w:jc w:val="both"/>
        <w:rPr>
          <w:rFonts w:eastAsia="Times New Roman" w:cs="Times New Roman"/>
          <w:color w:val="222222"/>
          <w:sz w:val="20"/>
          <w:szCs w:val="20"/>
          <w:lang w:eastAsia="pt-PT"/>
        </w:rPr>
      </w:pPr>
      <w:r w:rsidRPr="00021018">
        <w:rPr>
          <w:rFonts w:eastAsia="Times New Roman" w:cs="Times New Roman"/>
          <w:color w:val="292934"/>
          <w:sz w:val="24"/>
          <w:szCs w:val="24"/>
          <w:lang w:eastAsia="pt-PT"/>
        </w:rPr>
        <w:t>As fibras </w:t>
      </w:r>
      <w:r w:rsidR="0098322E" w:rsidRPr="00021018">
        <w:rPr>
          <w:rFonts w:eastAsia="Times New Roman" w:cs="Times New Roman"/>
          <w:color w:val="292934"/>
          <w:sz w:val="24"/>
          <w:szCs w:val="24"/>
          <w:lang w:eastAsia="pt-PT"/>
        </w:rPr>
        <w:t>óticas</w:t>
      </w:r>
      <w:r w:rsidRPr="00021018">
        <w:rPr>
          <w:rFonts w:eastAsia="Times New Roman" w:cs="Times New Roman"/>
          <w:color w:val="292934"/>
          <w:sz w:val="24"/>
          <w:szCs w:val="24"/>
          <w:lang w:eastAsia="pt-PT"/>
        </w:rPr>
        <w:t xml:space="preserve"> possuem características que as tornam num excelente meio para a transmissão de dados (sinais digitais), </w:t>
      </w:r>
      <w:proofErr w:type="gramStart"/>
      <w:r w:rsidRPr="00021018">
        <w:rPr>
          <w:rFonts w:eastAsia="Times New Roman" w:cs="Times New Roman"/>
          <w:color w:val="292934"/>
          <w:sz w:val="24"/>
          <w:szCs w:val="24"/>
          <w:lang w:eastAsia="pt-PT"/>
        </w:rPr>
        <w:t>porque</w:t>
      </w:r>
      <w:proofErr w:type="gramEnd"/>
      <w:r w:rsidRPr="00021018">
        <w:rPr>
          <w:rFonts w:eastAsia="Times New Roman" w:cs="Times New Roman"/>
          <w:color w:val="292934"/>
          <w:sz w:val="24"/>
          <w:szCs w:val="24"/>
          <w:lang w:eastAsia="pt-PT"/>
        </w:rPr>
        <w:t>:</w:t>
      </w:r>
      <w:r w:rsidRPr="00021018">
        <w:rPr>
          <w:rFonts w:eastAsia="Times New Roman" w:cs="Times New Roman"/>
          <w:color w:val="222222"/>
          <w:sz w:val="24"/>
          <w:szCs w:val="24"/>
          <w:lang w:eastAsia="pt-PT"/>
        </w:rPr>
        <w:t>  </w:t>
      </w:r>
      <w:r w:rsidRPr="00021018">
        <w:rPr>
          <w:rFonts w:eastAsia="Times New Roman" w:cs="Times New Roman"/>
          <w:color w:val="292934"/>
          <w:sz w:val="24"/>
          <w:szCs w:val="24"/>
          <w:lang w:eastAsia="pt-PT"/>
        </w:rPr>
        <w:t>É completamente imune a interferências </w:t>
      </w:r>
      <w:r w:rsidR="0098322E" w:rsidRPr="00021018">
        <w:rPr>
          <w:rFonts w:eastAsia="Times New Roman" w:cs="Times New Roman"/>
          <w:color w:val="292934"/>
          <w:sz w:val="24"/>
          <w:szCs w:val="24"/>
          <w:lang w:eastAsia="pt-PT"/>
        </w:rPr>
        <w:t>eletromagnéticas</w:t>
      </w:r>
      <w:r w:rsidRPr="00021018">
        <w:rPr>
          <w:rFonts w:eastAsia="Times New Roman" w:cs="Times New Roman"/>
          <w:color w:val="292934"/>
          <w:sz w:val="24"/>
          <w:szCs w:val="24"/>
          <w:lang w:eastAsia="pt-PT"/>
        </w:rPr>
        <w:t>.</w:t>
      </w:r>
    </w:p>
    <w:p w:rsidR="00021018" w:rsidRPr="00021018" w:rsidRDefault="00021018" w:rsidP="00021018">
      <w:pPr>
        <w:numPr>
          <w:ilvl w:val="0"/>
          <w:numId w:val="22"/>
        </w:numPr>
        <w:shd w:val="clear" w:color="auto" w:fill="FFFFFF"/>
        <w:spacing w:after="60" w:line="240" w:lineRule="auto"/>
        <w:jc w:val="both"/>
        <w:rPr>
          <w:rFonts w:eastAsia="Times New Roman" w:cs="Times New Roman"/>
          <w:color w:val="222222"/>
          <w:sz w:val="20"/>
          <w:szCs w:val="20"/>
          <w:lang w:eastAsia="pt-PT"/>
        </w:rPr>
      </w:pPr>
      <w:r w:rsidRPr="00021018">
        <w:rPr>
          <w:rFonts w:eastAsia="Times New Roman" w:cs="Times New Roman"/>
          <w:color w:val="292934"/>
          <w:sz w:val="24"/>
          <w:szCs w:val="24"/>
          <w:lang w:eastAsia="pt-PT"/>
        </w:rPr>
        <w:t>Permite transportar os sinais digitais sem perdas através de distâncias superiores às conseguidas por outro tipo de cabos.</w:t>
      </w:r>
    </w:p>
    <w:p w:rsidR="00021018" w:rsidRPr="00021018" w:rsidRDefault="00021018" w:rsidP="00021018">
      <w:pPr>
        <w:numPr>
          <w:ilvl w:val="0"/>
          <w:numId w:val="22"/>
        </w:numPr>
        <w:shd w:val="clear" w:color="auto" w:fill="FFFFFF"/>
        <w:spacing w:after="60" w:line="240" w:lineRule="auto"/>
        <w:jc w:val="both"/>
        <w:rPr>
          <w:rFonts w:eastAsia="Times New Roman" w:cs="Times New Roman"/>
          <w:color w:val="222222"/>
          <w:sz w:val="20"/>
          <w:szCs w:val="20"/>
          <w:lang w:eastAsia="pt-PT"/>
        </w:rPr>
      </w:pPr>
      <w:r w:rsidRPr="00021018">
        <w:rPr>
          <w:rFonts w:eastAsia="Times New Roman" w:cs="Times New Roman"/>
          <w:color w:val="292934"/>
          <w:sz w:val="24"/>
          <w:szCs w:val="24"/>
          <w:lang w:eastAsia="pt-PT"/>
        </w:rPr>
        <w:t>Proporciona taxas de transmissão mais elevadas que qualquer outro meio.</w:t>
      </w:r>
    </w:p>
    <w:p w:rsidR="00A33E7A" w:rsidRPr="00450B1C" w:rsidRDefault="00021018" w:rsidP="00A33E7A">
      <w:pPr>
        <w:numPr>
          <w:ilvl w:val="0"/>
          <w:numId w:val="22"/>
        </w:numPr>
        <w:shd w:val="clear" w:color="auto" w:fill="FFFFFF"/>
        <w:spacing w:after="60" w:line="240" w:lineRule="auto"/>
        <w:jc w:val="both"/>
        <w:rPr>
          <w:rFonts w:eastAsia="Times New Roman" w:cs="Times New Roman"/>
          <w:color w:val="222222"/>
          <w:sz w:val="20"/>
          <w:szCs w:val="20"/>
          <w:lang w:eastAsia="pt-PT"/>
        </w:rPr>
      </w:pPr>
      <w:r w:rsidRPr="00021018">
        <w:rPr>
          <w:rFonts w:eastAsia="Times New Roman" w:cs="Times New Roman"/>
          <w:color w:val="292934"/>
          <w:sz w:val="24"/>
          <w:szCs w:val="24"/>
          <w:lang w:eastAsia="pt-PT"/>
        </w:rPr>
        <w:t>As fibras podem ser agrupadas em número elevado num mesmo cabo, mantendo uma espessura reduzida (por exemplo 1 000 fibras por cabo).</w:t>
      </w:r>
      <w:r w:rsidR="00AF08E4" w:rsidRPr="00450B1C">
        <w:rPr>
          <w:rFonts w:eastAsia="Times New Roman" w:cs="Times New Roman"/>
          <w:color w:val="222222"/>
          <w:sz w:val="24"/>
          <w:szCs w:val="24"/>
          <w:shd w:val="clear" w:color="auto" w:fill="FFFFFF"/>
          <w:lang w:eastAsia="pt-PT"/>
        </w:rPr>
        <w:br/>
      </w:r>
      <w:bookmarkStart w:id="18" w:name="_Toc504141616"/>
      <w:r>
        <w:rPr>
          <w:noProof/>
          <w:lang w:eastAsia="pt-PT"/>
        </w:rPr>
        <w:drawing>
          <wp:inline distT="0" distB="0" distL="0" distR="0" wp14:anchorId="15F8E6B0" wp14:editId="642D123A">
            <wp:extent cx="4585488" cy="2590800"/>
            <wp:effectExtent l="0" t="0" r="5715" b="0"/>
            <wp:docPr id="14" name="Imagem 14" descr="http://1.bp.blogspot.com/-W3XkqBytTZ8/T5cxQyh8FjI/AAAAAAAAADY/XNpCBcA8FKw/s400/constitui%25C3%25A7%25C3%25A3o+do+cabo+fibra+opti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1.bp.blogspot.com/-W3XkqBytTZ8/T5cxQyh8FjI/AAAAAAAAADY/XNpCBcA8FKw/s400/constitui%25C3%25A7%25C3%25A3o+do+cabo+fibra+optica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719" cy="260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8"/>
    </w:p>
    <w:p w:rsidR="00E13558" w:rsidRPr="00E13558" w:rsidRDefault="00AB1220" w:rsidP="00E13558">
      <w:pPr>
        <w:jc w:val="both"/>
        <w:rPr>
          <w:sz w:val="24"/>
          <w:szCs w:val="24"/>
        </w:rPr>
      </w:pPr>
      <w:hyperlink r:id="rId21" w:history="1">
        <w:r w:rsidR="00A33E7A" w:rsidRPr="00E13558">
          <w:rPr>
            <w:color w:val="292934"/>
            <w:sz w:val="24"/>
            <w:szCs w:val="24"/>
            <w:shd w:val="clear" w:color="auto" w:fill="FFFFFF"/>
          </w:rPr>
          <w:t>Usam</w:t>
        </w:r>
        <w:r w:rsidR="00A33E7A" w:rsidRPr="00E13558">
          <w:rPr>
            <w:sz w:val="24"/>
            <w:szCs w:val="24"/>
            <w:shd w:val="clear" w:color="auto" w:fill="FFFFFF"/>
          </w:rPr>
          <w:t> </w:t>
        </w:r>
        <w:r w:rsidR="00A33E7A" w:rsidRPr="00E13558">
          <w:rPr>
            <w:bCs/>
            <w:sz w:val="24"/>
            <w:szCs w:val="24"/>
            <w:shd w:val="clear" w:color="auto" w:fill="FFFFFF"/>
          </w:rPr>
          <w:t>fibra ótica</w:t>
        </w:r>
        <w:r w:rsidR="00A33E7A" w:rsidRPr="00E13558">
          <w:rPr>
            <w:sz w:val="24"/>
            <w:szCs w:val="24"/>
            <w:shd w:val="clear" w:color="auto" w:fill="FFFFFF"/>
          </w:rPr>
          <w:t> </w:t>
        </w:r>
        <w:r w:rsidR="00A33E7A" w:rsidRPr="00E13558">
          <w:rPr>
            <w:color w:val="292934"/>
            <w:sz w:val="24"/>
            <w:szCs w:val="24"/>
            <w:shd w:val="clear" w:color="auto" w:fill="FFFFFF"/>
          </w:rPr>
          <w:t>e são capazes de transmitir vários triliões de </w:t>
        </w:r>
        <w:r w:rsidR="00A33E7A" w:rsidRPr="00E13558">
          <w:rPr>
            <w:i/>
            <w:iCs/>
            <w:color w:val="292934"/>
            <w:sz w:val="24"/>
            <w:szCs w:val="24"/>
            <w:shd w:val="clear" w:color="auto" w:fill="FFFFFF"/>
          </w:rPr>
          <w:t>bits</w:t>
        </w:r>
        <w:r w:rsidR="00A33E7A" w:rsidRPr="00E13558">
          <w:rPr>
            <w:color w:val="292934"/>
            <w:sz w:val="24"/>
            <w:szCs w:val="24"/>
            <w:shd w:val="clear" w:color="auto" w:fill="FFFFFF"/>
          </w:rPr>
          <w:t> por segundo (</w:t>
        </w:r>
        <w:proofErr w:type="spellStart"/>
        <w:r w:rsidR="00A33E7A" w:rsidRPr="00E13558">
          <w:rPr>
            <w:color w:val="292934"/>
            <w:sz w:val="24"/>
            <w:szCs w:val="24"/>
            <w:shd w:val="clear" w:color="auto" w:fill="FFFFFF"/>
          </w:rPr>
          <w:t>Gbps</w:t>
        </w:r>
        <w:proofErr w:type="spellEnd"/>
        <w:r w:rsidR="00A33E7A" w:rsidRPr="00E13558">
          <w:rPr>
            <w:color w:val="292934"/>
            <w:sz w:val="24"/>
            <w:szCs w:val="24"/>
            <w:shd w:val="clear" w:color="auto" w:fill="FFFFFF"/>
          </w:rPr>
          <w:t>).</w:t>
        </w:r>
      </w:hyperlink>
      <w:r w:rsidR="00A33E7A" w:rsidRPr="00E13558">
        <w:rPr>
          <w:color w:val="222222"/>
          <w:sz w:val="24"/>
          <w:szCs w:val="24"/>
        </w:rPr>
        <w:br/>
      </w:r>
      <w:r w:rsidR="00A33E7A" w:rsidRPr="00E13558">
        <w:rPr>
          <w:sz w:val="24"/>
          <w:szCs w:val="24"/>
        </w:rPr>
        <w:t>As almas condutoras ou núcleos  – que conduzem à velocidade da luz – podem ter entre 50</w:t>
      </w:r>
      <w:r w:rsidR="00E13558" w:rsidRPr="00E13558">
        <w:rPr>
          <w:sz w:val="24"/>
          <w:szCs w:val="24"/>
        </w:rPr>
        <w:t xml:space="preserve"> </w:t>
      </w:r>
      <w:r w:rsidR="00A33E7A" w:rsidRPr="00E13558">
        <w:rPr>
          <w:sz w:val="24"/>
          <w:szCs w:val="24"/>
        </w:rPr>
        <w:t>e</w:t>
      </w:r>
      <w:r w:rsidR="00E13558" w:rsidRPr="00E13558">
        <w:rPr>
          <w:sz w:val="24"/>
          <w:szCs w:val="24"/>
        </w:rPr>
        <w:t xml:space="preserve"> </w:t>
      </w:r>
      <w:r w:rsidR="00A33E7A" w:rsidRPr="00E13558">
        <w:rPr>
          <w:sz w:val="24"/>
          <w:szCs w:val="24"/>
        </w:rPr>
        <w:t>100 mm</w:t>
      </w:r>
      <w:r w:rsidR="00E13558" w:rsidRPr="00E13558">
        <w:rPr>
          <w:sz w:val="24"/>
          <w:szCs w:val="24"/>
        </w:rPr>
        <w:t xml:space="preserve"> </w:t>
      </w:r>
      <w:r w:rsidR="00A33E7A" w:rsidRPr="00E13558">
        <w:rPr>
          <w:sz w:val="24"/>
          <w:szCs w:val="24"/>
        </w:rPr>
        <w:t>de</w:t>
      </w:r>
      <w:r w:rsidR="00E13558" w:rsidRPr="00E13558">
        <w:rPr>
          <w:sz w:val="24"/>
          <w:szCs w:val="24"/>
        </w:rPr>
        <w:t xml:space="preserve"> </w:t>
      </w:r>
      <w:r w:rsidR="00A33E7A" w:rsidRPr="00E13558">
        <w:rPr>
          <w:sz w:val="24"/>
          <w:szCs w:val="24"/>
        </w:rPr>
        <w:t>diâmetro.</w:t>
      </w:r>
    </w:p>
    <w:p w:rsidR="00021018" w:rsidRDefault="00A33E7A" w:rsidP="00E13558">
      <w:pPr>
        <w:jc w:val="both"/>
        <w:rPr>
          <w:sz w:val="24"/>
          <w:szCs w:val="24"/>
        </w:rPr>
      </w:pPr>
      <w:r w:rsidRPr="00E13558">
        <w:rPr>
          <w:sz w:val="24"/>
          <w:szCs w:val="24"/>
        </w:rPr>
        <w:t>É um excelente meio para transmitir sinais digitais, permitem efetuar um elevado número de transmissões em simultâneo, com elevadas taxas e transmissão.</w:t>
      </w:r>
    </w:p>
    <w:p w:rsidR="00E13558" w:rsidRDefault="00E13558" w:rsidP="00E13558">
      <w:pPr>
        <w:jc w:val="both"/>
        <w:rPr>
          <w:sz w:val="24"/>
          <w:szCs w:val="24"/>
        </w:rPr>
      </w:pPr>
    </w:p>
    <w:p w:rsidR="00E13558" w:rsidRPr="00E13558" w:rsidRDefault="00E13558" w:rsidP="00E13558">
      <w:pPr>
        <w:jc w:val="both"/>
        <w:rPr>
          <w:sz w:val="24"/>
          <w:szCs w:val="24"/>
          <w:lang w:eastAsia="pt-PT"/>
        </w:rPr>
      </w:pPr>
    </w:p>
    <w:p w:rsidR="00A33E7A" w:rsidRDefault="00E13558" w:rsidP="00021018">
      <w:pPr>
        <w:rPr>
          <w:lang w:eastAsia="pt-PT"/>
        </w:rPr>
      </w:pPr>
      <w:r>
        <w:rPr>
          <w:noProof/>
          <w:lang w:eastAsia="pt-PT"/>
        </w:rPr>
        <w:drawing>
          <wp:inline distT="0" distB="0" distL="0" distR="0" wp14:anchorId="20E08EF6" wp14:editId="3C7CCDDF">
            <wp:extent cx="4893859" cy="2009775"/>
            <wp:effectExtent l="0" t="0" r="2540" b="0"/>
            <wp:docPr id="15" name="Imagem 15" descr="http://3.bp.blogspot.com/-6JjSHXX7_zg/T5cxOzSAxzI/AAAAAAAAADQ/qFVKqLG31FQ/s1600/cabo+fibra+opti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3.bp.blogspot.com/-6JjSHXX7_zg/T5cxOzSAxzI/AAAAAAAAADQ/qFVKqLG31FQ/s1600/cabo+fibra+optica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8504" cy="2028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558" w:rsidRDefault="00E13558" w:rsidP="00021018">
      <w:pPr>
        <w:rPr>
          <w:lang w:eastAsia="pt-PT"/>
        </w:rPr>
      </w:pPr>
    </w:p>
    <w:p w:rsidR="00E13558" w:rsidRDefault="00E13558" w:rsidP="00021018">
      <w:pPr>
        <w:rPr>
          <w:lang w:eastAsia="pt-PT"/>
        </w:rPr>
      </w:pPr>
    </w:p>
    <w:p w:rsidR="00E13558" w:rsidRPr="00E13558" w:rsidRDefault="00E13558" w:rsidP="00E13558">
      <w:pPr>
        <w:shd w:val="clear" w:color="auto" w:fill="FFFFFF"/>
        <w:spacing w:after="0" w:line="240" w:lineRule="auto"/>
        <w:jc w:val="both"/>
        <w:rPr>
          <w:rFonts w:eastAsia="Times New Roman" w:cs="Times New Roman"/>
          <w:sz w:val="20"/>
          <w:szCs w:val="20"/>
          <w:lang w:eastAsia="pt-PT"/>
        </w:rPr>
      </w:pPr>
      <w:r w:rsidRPr="00E13558">
        <w:rPr>
          <w:rFonts w:eastAsia="Times New Roman" w:cs="Times New Roman"/>
          <w:sz w:val="24"/>
          <w:szCs w:val="24"/>
          <w:lang w:eastAsia="pt-PT"/>
        </w:rPr>
        <w:t>É o meio de transmissão mais adequado para os sistemas de comunicação mais exigentes  (efetua um elevado número de transmissões em simultâneo, com elevadas taxas de transmissão e grande fiabilidade).</w:t>
      </w:r>
    </w:p>
    <w:p w:rsidR="00E13558" w:rsidRPr="00E13558" w:rsidRDefault="00E13558" w:rsidP="00E13558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pt-PT"/>
        </w:rPr>
      </w:pPr>
    </w:p>
    <w:p w:rsidR="00E13558" w:rsidRPr="00E13558" w:rsidRDefault="00E13558" w:rsidP="00E13558">
      <w:pPr>
        <w:shd w:val="clear" w:color="auto" w:fill="FFFFFF"/>
        <w:spacing w:after="0" w:line="240" w:lineRule="auto"/>
        <w:jc w:val="both"/>
        <w:rPr>
          <w:rFonts w:eastAsia="Times New Roman" w:cs="Times New Roman"/>
          <w:sz w:val="20"/>
          <w:szCs w:val="20"/>
          <w:lang w:eastAsia="pt-PT"/>
        </w:rPr>
      </w:pPr>
    </w:p>
    <w:p w:rsidR="00E13558" w:rsidRPr="00E13558" w:rsidRDefault="00E13558" w:rsidP="00E13558">
      <w:pPr>
        <w:shd w:val="clear" w:color="auto" w:fill="FFFFFF"/>
        <w:spacing w:after="0" w:line="240" w:lineRule="auto"/>
        <w:jc w:val="both"/>
        <w:rPr>
          <w:rFonts w:eastAsia="Times New Roman" w:cs="Times New Roman"/>
          <w:sz w:val="20"/>
          <w:szCs w:val="20"/>
          <w:lang w:eastAsia="pt-PT"/>
        </w:rPr>
      </w:pPr>
      <w:r w:rsidRPr="00E13558">
        <w:rPr>
          <w:rFonts w:eastAsia="Times New Roman" w:cs="Times New Roman"/>
          <w:sz w:val="24"/>
          <w:szCs w:val="24"/>
          <w:lang w:eastAsia="pt-PT"/>
        </w:rPr>
        <w:t>As fibras óticas constituem assim o meio de transmissão ideal para a construção das</w:t>
      </w:r>
      <w:r w:rsidRPr="00E13558">
        <w:rPr>
          <w:rFonts w:eastAsia="Times New Roman" w:cs="Times New Roman"/>
          <w:b/>
          <w:bCs/>
          <w:sz w:val="24"/>
          <w:szCs w:val="24"/>
          <w:lang w:eastAsia="pt-PT"/>
        </w:rPr>
        <w:t xml:space="preserve"> </w:t>
      </w:r>
      <w:r w:rsidRPr="00E13558">
        <w:rPr>
          <w:rFonts w:eastAsia="Times New Roman" w:cs="Times New Roman"/>
          <w:sz w:val="24"/>
          <w:szCs w:val="24"/>
          <w:lang w:eastAsia="pt-PT"/>
        </w:rPr>
        <w:t>designadas “</w:t>
      </w:r>
      <w:proofErr w:type="spellStart"/>
      <w:r w:rsidRPr="00E13558">
        <w:rPr>
          <w:rFonts w:eastAsia="Times New Roman" w:cs="Times New Roman"/>
          <w:sz w:val="24"/>
          <w:szCs w:val="24"/>
          <w:lang w:eastAsia="pt-PT"/>
        </w:rPr>
        <w:t>auto-estradas</w:t>
      </w:r>
      <w:proofErr w:type="spellEnd"/>
      <w:r w:rsidRPr="00E13558">
        <w:rPr>
          <w:rFonts w:eastAsia="Times New Roman" w:cs="Times New Roman"/>
          <w:sz w:val="24"/>
          <w:szCs w:val="24"/>
          <w:lang w:eastAsia="pt-PT"/>
        </w:rPr>
        <w:t> da informação”. Contudo, a tecnologia das fibras ótica ainda tem custos relativamente elevados, quando comparados com os outros tipos de cabos, o que tem sido um facto impeditivo da sua difusão em larga escala.</w:t>
      </w:r>
    </w:p>
    <w:p w:rsidR="00E13558" w:rsidRPr="00E13558" w:rsidRDefault="00E13558" w:rsidP="00E13558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pt-PT"/>
        </w:rPr>
      </w:pPr>
    </w:p>
    <w:p w:rsidR="00E13558" w:rsidRPr="00E13558" w:rsidRDefault="00E13558" w:rsidP="00E13558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pt-PT"/>
        </w:rPr>
      </w:pPr>
    </w:p>
    <w:p w:rsidR="00E13558" w:rsidRPr="00E13558" w:rsidRDefault="00E13558" w:rsidP="00E13558">
      <w:pPr>
        <w:shd w:val="clear" w:color="auto" w:fill="FFFFFF"/>
        <w:spacing w:after="0" w:line="240" w:lineRule="auto"/>
        <w:jc w:val="both"/>
        <w:rPr>
          <w:rFonts w:eastAsia="Times New Roman" w:cs="Times New Roman"/>
          <w:sz w:val="20"/>
          <w:szCs w:val="20"/>
          <w:lang w:eastAsia="pt-PT"/>
        </w:rPr>
      </w:pPr>
      <w:r w:rsidRPr="00E13558">
        <w:rPr>
          <w:rFonts w:eastAsia="Times New Roman" w:cs="Times New Roman"/>
          <w:sz w:val="24"/>
          <w:szCs w:val="24"/>
          <w:lang w:eastAsia="pt-PT"/>
        </w:rPr>
        <w:t>Não se justifica a sua utilização em pequenas redes locais, uma vez que os cabos elétricos conseguem bons desempenhos com preços mais reduzidos.</w:t>
      </w:r>
    </w:p>
    <w:p w:rsidR="00E13558" w:rsidRDefault="00E13558" w:rsidP="00021018">
      <w:pPr>
        <w:rPr>
          <w:lang w:eastAsia="pt-PT"/>
        </w:rPr>
      </w:pPr>
    </w:p>
    <w:p w:rsidR="00021018" w:rsidRPr="00021018" w:rsidRDefault="00021018" w:rsidP="00021018">
      <w:pPr>
        <w:pStyle w:val="Cabealho5"/>
        <w:jc w:val="both"/>
        <w:rPr>
          <w:rFonts w:asciiTheme="minorHAnsi" w:eastAsia="Times New Roman" w:hAnsiTheme="minorHAnsi"/>
          <w:color w:val="222222"/>
          <w:sz w:val="24"/>
          <w:szCs w:val="24"/>
          <w:lang w:eastAsia="pt-PT"/>
        </w:rPr>
      </w:pPr>
      <w:r w:rsidRPr="00021018">
        <w:rPr>
          <w:rFonts w:asciiTheme="minorHAnsi" w:eastAsia="Times New Roman" w:hAnsiTheme="minorHAnsi"/>
          <w:sz w:val="24"/>
          <w:szCs w:val="24"/>
          <w:lang w:eastAsia="pt-PT"/>
        </w:rPr>
        <w:t>Vantagens:</w:t>
      </w:r>
      <w:r w:rsidRPr="00021018">
        <w:rPr>
          <w:rFonts w:eastAsia="Times New Roman" w:cs="Times New Roman"/>
          <w:color w:val="222222"/>
          <w:sz w:val="24"/>
          <w:szCs w:val="24"/>
          <w:shd w:val="clear" w:color="auto" w:fill="FFFFFF"/>
          <w:lang w:eastAsia="pt-PT"/>
        </w:rPr>
        <w:br/>
      </w:r>
    </w:p>
    <w:p w:rsidR="00021018" w:rsidRPr="00021018" w:rsidRDefault="00021018" w:rsidP="00021018">
      <w:pPr>
        <w:numPr>
          <w:ilvl w:val="0"/>
          <w:numId w:val="19"/>
        </w:numPr>
        <w:shd w:val="clear" w:color="auto" w:fill="FFFFFF"/>
        <w:spacing w:after="60" w:line="240" w:lineRule="auto"/>
        <w:jc w:val="both"/>
        <w:rPr>
          <w:rFonts w:eastAsia="Times New Roman" w:cs="Times New Roman"/>
          <w:color w:val="000000"/>
          <w:sz w:val="24"/>
          <w:szCs w:val="24"/>
          <w:lang w:eastAsia="pt-PT"/>
        </w:rPr>
      </w:pPr>
      <w:r w:rsidRPr="00021018">
        <w:rPr>
          <w:rFonts w:eastAsia="Times New Roman" w:cs="Times New Roman"/>
          <w:color w:val="000000"/>
          <w:sz w:val="24"/>
          <w:szCs w:val="24"/>
          <w:lang w:eastAsia="pt-PT"/>
        </w:rPr>
        <w:t>Enorme velocidade de transmissão.</w:t>
      </w:r>
    </w:p>
    <w:p w:rsidR="00021018" w:rsidRPr="00021018" w:rsidRDefault="00021018" w:rsidP="00021018">
      <w:pPr>
        <w:numPr>
          <w:ilvl w:val="0"/>
          <w:numId w:val="19"/>
        </w:numPr>
        <w:shd w:val="clear" w:color="auto" w:fill="FFFFFF"/>
        <w:spacing w:after="60" w:line="240" w:lineRule="auto"/>
        <w:jc w:val="both"/>
        <w:rPr>
          <w:rFonts w:eastAsia="Times New Roman" w:cs="Times New Roman"/>
          <w:color w:val="000000"/>
          <w:sz w:val="24"/>
          <w:szCs w:val="24"/>
          <w:lang w:eastAsia="pt-PT"/>
        </w:rPr>
      </w:pPr>
      <w:r w:rsidRPr="00021018">
        <w:rPr>
          <w:rFonts w:eastAsia="Times New Roman" w:cs="Times New Roman"/>
          <w:color w:val="000000"/>
          <w:sz w:val="24"/>
          <w:szCs w:val="24"/>
          <w:lang w:eastAsia="pt-PT"/>
        </w:rPr>
        <w:t>Imunes a interferências </w:t>
      </w:r>
      <w:r w:rsidR="00A33E7A" w:rsidRPr="00021018">
        <w:rPr>
          <w:rFonts w:eastAsia="Times New Roman" w:cs="Times New Roman"/>
          <w:color w:val="000000"/>
          <w:sz w:val="24"/>
          <w:szCs w:val="24"/>
          <w:lang w:eastAsia="pt-PT"/>
        </w:rPr>
        <w:t>eletromagnéticas</w:t>
      </w:r>
      <w:r w:rsidRPr="00021018">
        <w:rPr>
          <w:rFonts w:eastAsia="Times New Roman" w:cs="Times New Roman"/>
          <w:color w:val="000000"/>
          <w:sz w:val="24"/>
          <w:szCs w:val="24"/>
          <w:lang w:eastAsia="pt-PT"/>
        </w:rPr>
        <w:t>.</w:t>
      </w:r>
    </w:p>
    <w:p w:rsidR="00021018" w:rsidRPr="00021018" w:rsidRDefault="00021018" w:rsidP="00021018">
      <w:pPr>
        <w:numPr>
          <w:ilvl w:val="0"/>
          <w:numId w:val="19"/>
        </w:numPr>
        <w:shd w:val="clear" w:color="auto" w:fill="FFFFFF"/>
        <w:spacing w:after="60" w:line="240" w:lineRule="auto"/>
        <w:jc w:val="both"/>
        <w:rPr>
          <w:rFonts w:eastAsia="Times New Roman" w:cs="Times New Roman"/>
          <w:color w:val="000000"/>
          <w:sz w:val="24"/>
          <w:szCs w:val="24"/>
          <w:lang w:eastAsia="pt-PT"/>
        </w:rPr>
      </w:pPr>
      <w:r w:rsidRPr="00021018">
        <w:rPr>
          <w:rFonts w:eastAsia="Times New Roman" w:cs="Times New Roman"/>
          <w:color w:val="000000"/>
          <w:sz w:val="24"/>
          <w:szCs w:val="24"/>
          <w:lang w:eastAsia="pt-PT"/>
        </w:rPr>
        <w:t>Menor  perda de sinal.</w:t>
      </w:r>
    </w:p>
    <w:p w:rsidR="00021018" w:rsidRPr="00021018" w:rsidRDefault="00021018" w:rsidP="00021018">
      <w:pPr>
        <w:numPr>
          <w:ilvl w:val="0"/>
          <w:numId w:val="19"/>
        </w:numPr>
        <w:shd w:val="clear" w:color="auto" w:fill="FFFFFF"/>
        <w:spacing w:after="60" w:line="240" w:lineRule="auto"/>
        <w:jc w:val="both"/>
        <w:rPr>
          <w:rFonts w:eastAsia="Times New Roman" w:cs="Times New Roman"/>
          <w:color w:val="000000"/>
          <w:sz w:val="24"/>
          <w:szCs w:val="24"/>
          <w:lang w:eastAsia="pt-PT"/>
        </w:rPr>
      </w:pPr>
      <w:r w:rsidRPr="00021018">
        <w:rPr>
          <w:rFonts w:eastAsia="Times New Roman" w:cs="Times New Roman"/>
          <w:color w:val="000000"/>
          <w:sz w:val="24"/>
          <w:szCs w:val="24"/>
          <w:lang w:eastAsia="pt-PT"/>
        </w:rPr>
        <w:t>Maiores distâncias sem necessidade de repetidores.</w:t>
      </w:r>
    </w:p>
    <w:p w:rsidR="00021018" w:rsidRPr="00021018" w:rsidRDefault="00021018" w:rsidP="00021018">
      <w:pPr>
        <w:numPr>
          <w:ilvl w:val="0"/>
          <w:numId w:val="19"/>
        </w:numPr>
        <w:shd w:val="clear" w:color="auto" w:fill="FFFFFF"/>
        <w:spacing w:after="60" w:line="240" w:lineRule="auto"/>
        <w:jc w:val="both"/>
        <w:rPr>
          <w:rFonts w:eastAsia="Times New Roman" w:cs="Times New Roman"/>
          <w:color w:val="000000"/>
          <w:sz w:val="24"/>
          <w:szCs w:val="24"/>
          <w:lang w:eastAsia="pt-PT"/>
        </w:rPr>
      </w:pPr>
      <w:r w:rsidRPr="00021018">
        <w:rPr>
          <w:rFonts w:eastAsia="Times New Roman" w:cs="Times New Roman"/>
          <w:color w:val="000000"/>
          <w:sz w:val="24"/>
          <w:szCs w:val="24"/>
          <w:lang w:eastAsia="pt-PT"/>
        </w:rPr>
        <w:t>Alta taxa de transferência.</w:t>
      </w:r>
    </w:p>
    <w:p w:rsidR="00450B1C" w:rsidRPr="00450B1C" w:rsidRDefault="00021018" w:rsidP="00450B1C">
      <w:pPr>
        <w:numPr>
          <w:ilvl w:val="0"/>
          <w:numId w:val="19"/>
        </w:numPr>
        <w:shd w:val="clear" w:color="auto" w:fill="FFFFFF"/>
        <w:spacing w:after="60" w:line="240" w:lineRule="auto"/>
        <w:jc w:val="both"/>
        <w:rPr>
          <w:rFonts w:eastAsia="Times New Roman" w:cs="Times New Roman"/>
          <w:color w:val="000000"/>
          <w:sz w:val="24"/>
          <w:szCs w:val="24"/>
          <w:lang w:eastAsia="pt-PT"/>
        </w:rPr>
      </w:pPr>
      <w:r w:rsidRPr="00021018">
        <w:rPr>
          <w:rFonts w:eastAsia="Times New Roman" w:cs="Times New Roman"/>
          <w:color w:val="000000"/>
          <w:sz w:val="24"/>
          <w:szCs w:val="24"/>
          <w:lang w:eastAsia="pt-PT"/>
        </w:rPr>
        <w:t>Espessura mais fina, mais leves.</w:t>
      </w:r>
    </w:p>
    <w:p w:rsidR="00021018" w:rsidRPr="00021018" w:rsidRDefault="00021018" w:rsidP="00021018">
      <w:pPr>
        <w:pStyle w:val="Cabealho5"/>
        <w:rPr>
          <w:rFonts w:eastAsia="Times New Roman"/>
          <w:lang w:eastAsia="pt-PT"/>
        </w:rPr>
      </w:pPr>
      <w:r w:rsidRPr="00021018">
        <w:rPr>
          <w:rFonts w:eastAsia="Times New Roman"/>
          <w:lang w:eastAsia="pt-PT"/>
        </w:rPr>
        <w:lastRenderedPageBreak/>
        <w:t>Desvantagens:</w:t>
      </w:r>
    </w:p>
    <w:p w:rsidR="00021018" w:rsidRPr="00021018" w:rsidRDefault="00021018" w:rsidP="00021018">
      <w:pPr>
        <w:shd w:val="clear" w:color="auto" w:fill="FFFFFF"/>
        <w:spacing w:after="60" w:line="240" w:lineRule="auto"/>
        <w:jc w:val="both"/>
        <w:rPr>
          <w:rFonts w:eastAsia="Times New Roman" w:cs="Times New Roman"/>
          <w:color w:val="000000"/>
          <w:sz w:val="24"/>
          <w:szCs w:val="24"/>
          <w:lang w:eastAsia="pt-PT"/>
        </w:rPr>
      </w:pPr>
    </w:p>
    <w:p w:rsidR="00021018" w:rsidRPr="00021018" w:rsidRDefault="00021018" w:rsidP="00021018">
      <w:pPr>
        <w:numPr>
          <w:ilvl w:val="0"/>
          <w:numId w:val="19"/>
        </w:numPr>
        <w:shd w:val="clear" w:color="auto" w:fill="FFFFFF"/>
        <w:spacing w:after="60" w:line="240" w:lineRule="auto"/>
        <w:jc w:val="both"/>
        <w:rPr>
          <w:rFonts w:eastAsia="Times New Roman" w:cs="Times New Roman"/>
          <w:color w:val="000000"/>
          <w:sz w:val="24"/>
          <w:szCs w:val="24"/>
          <w:lang w:eastAsia="pt-PT"/>
        </w:rPr>
      </w:pPr>
      <w:r w:rsidRPr="00021018">
        <w:rPr>
          <w:rFonts w:eastAsia="Times New Roman" w:cs="Times New Roman"/>
          <w:color w:val="000000"/>
          <w:sz w:val="24"/>
          <w:szCs w:val="24"/>
          <w:lang w:eastAsia="pt-PT"/>
        </w:rPr>
        <w:t>Muito caro (cabos, acessórios, mão de obra).</w:t>
      </w:r>
    </w:p>
    <w:p w:rsidR="00021018" w:rsidRPr="00021018" w:rsidRDefault="00021018" w:rsidP="00021018">
      <w:pPr>
        <w:numPr>
          <w:ilvl w:val="0"/>
          <w:numId w:val="19"/>
        </w:numPr>
        <w:shd w:val="clear" w:color="auto" w:fill="FFFFFF"/>
        <w:spacing w:after="60" w:line="240" w:lineRule="auto"/>
        <w:jc w:val="both"/>
        <w:rPr>
          <w:rFonts w:eastAsia="Times New Roman" w:cs="Times New Roman"/>
          <w:color w:val="000000"/>
          <w:sz w:val="24"/>
          <w:szCs w:val="24"/>
          <w:lang w:eastAsia="pt-PT"/>
        </w:rPr>
      </w:pPr>
      <w:r w:rsidRPr="00021018">
        <w:rPr>
          <w:rFonts w:eastAsia="Times New Roman" w:cs="Times New Roman"/>
          <w:color w:val="000000"/>
          <w:sz w:val="24"/>
          <w:szCs w:val="24"/>
          <w:lang w:eastAsia="pt-PT"/>
        </w:rPr>
        <w:t>Difícil de instalar.</w:t>
      </w:r>
    </w:p>
    <w:p w:rsidR="00021018" w:rsidRPr="00021018" w:rsidRDefault="00021018" w:rsidP="00021018">
      <w:pPr>
        <w:numPr>
          <w:ilvl w:val="0"/>
          <w:numId w:val="19"/>
        </w:numPr>
        <w:shd w:val="clear" w:color="auto" w:fill="FFFFFF"/>
        <w:spacing w:after="60" w:line="240" w:lineRule="auto"/>
        <w:jc w:val="both"/>
        <w:rPr>
          <w:rFonts w:eastAsia="Times New Roman" w:cs="Times New Roman"/>
          <w:color w:val="000000"/>
          <w:sz w:val="24"/>
          <w:szCs w:val="24"/>
          <w:lang w:eastAsia="pt-PT"/>
        </w:rPr>
      </w:pPr>
      <w:r w:rsidRPr="00021018">
        <w:rPr>
          <w:rFonts w:eastAsia="Times New Roman" w:cs="Times New Roman"/>
          <w:color w:val="000000"/>
          <w:sz w:val="24"/>
          <w:szCs w:val="24"/>
          <w:lang w:eastAsia="pt-PT"/>
        </w:rPr>
        <w:t>Quebra com facilidade. </w:t>
      </w:r>
    </w:p>
    <w:p w:rsidR="00021018" w:rsidRPr="00021018" w:rsidRDefault="00021018" w:rsidP="00021018">
      <w:pPr>
        <w:numPr>
          <w:ilvl w:val="0"/>
          <w:numId w:val="19"/>
        </w:numPr>
        <w:shd w:val="clear" w:color="auto" w:fill="FFFFFF"/>
        <w:spacing w:after="60" w:line="240" w:lineRule="auto"/>
        <w:jc w:val="both"/>
        <w:rPr>
          <w:rFonts w:eastAsia="Times New Roman" w:cs="Times New Roman"/>
          <w:color w:val="000000"/>
          <w:sz w:val="24"/>
          <w:szCs w:val="24"/>
          <w:lang w:eastAsia="pt-PT"/>
        </w:rPr>
      </w:pPr>
      <w:r w:rsidRPr="00021018">
        <w:rPr>
          <w:rFonts w:eastAsia="Times New Roman" w:cs="Times New Roman"/>
          <w:color w:val="000000"/>
          <w:sz w:val="24"/>
          <w:szCs w:val="24"/>
          <w:lang w:eastAsia="pt-PT"/>
        </w:rPr>
        <w:t>Difícil de ser remendado.</w:t>
      </w:r>
    </w:p>
    <w:p w:rsidR="00021018" w:rsidRDefault="00021018" w:rsidP="00021018">
      <w:pPr>
        <w:numPr>
          <w:ilvl w:val="0"/>
          <w:numId w:val="19"/>
        </w:numPr>
        <w:shd w:val="clear" w:color="auto" w:fill="FFFFFF"/>
        <w:spacing w:after="60" w:line="240" w:lineRule="auto"/>
        <w:jc w:val="both"/>
        <w:rPr>
          <w:rFonts w:eastAsia="Times New Roman" w:cs="Times New Roman"/>
          <w:color w:val="000000"/>
          <w:sz w:val="24"/>
          <w:szCs w:val="24"/>
          <w:lang w:eastAsia="pt-PT"/>
        </w:rPr>
      </w:pPr>
      <w:r w:rsidRPr="00021018">
        <w:rPr>
          <w:rFonts w:eastAsia="Times New Roman" w:cs="Times New Roman"/>
          <w:color w:val="000000"/>
          <w:sz w:val="24"/>
          <w:szCs w:val="24"/>
          <w:lang w:eastAsia="pt-PT"/>
        </w:rPr>
        <w:t>Injustificada a utilização em redes locais.</w:t>
      </w:r>
    </w:p>
    <w:p w:rsidR="00450B1C" w:rsidRDefault="00450B1C" w:rsidP="00021018">
      <w:pPr>
        <w:shd w:val="clear" w:color="auto" w:fill="FFFFFF"/>
        <w:spacing w:after="60" w:line="240" w:lineRule="auto"/>
        <w:jc w:val="both"/>
        <w:rPr>
          <w:rFonts w:eastAsia="Times New Roman" w:cs="Times New Roman"/>
          <w:color w:val="000000"/>
          <w:sz w:val="24"/>
          <w:szCs w:val="24"/>
          <w:lang w:eastAsia="pt-PT"/>
        </w:rPr>
      </w:pPr>
    </w:p>
    <w:p w:rsidR="00450B1C" w:rsidRDefault="00450B1C" w:rsidP="00021018">
      <w:pPr>
        <w:shd w:val="clear" w:color="auto" w:fill="FFFFFF"/>
        <w:spacing w:after="60" w:line="240" w:lineRule="auto"/>
        <w:jc w:val="both"/>
        <w:rPr>
          <w:rFonts w:eastAsia="Times New Roman" w:cs="Times New Roman"/>
          <w:color w:val="000000"/>
          <w:sz w:val="24"/>
          <w:szCs w:val="24"/>
          <w:lang w:eastAsia="pt-PT"/>
        </w:rPr>
      </w:pPr>
    </w:p>
    <w:p w:rsidR="00450B1C" w:rsidRPr="00021018" w:rsidRDefault="00450B1C" w:rsidP="00021018">
      <w:pPr>
        <w:shd w:val="clear" w:color="auto" w:fill="FFFFFF"/>
        <w:spacing w:after="60" w:line="240" w:lineRule="auto"/>
        <w:jc w:val="both"/>
        <w:rPr>
          <w:rFonts w:eastAsia="Times New Roman" w:cs="Times New Roman"/>
          <w:color w:val="000000"/>
          <w:sz w:val="24"/>
          <w:szCs w:val="24"/>
          <w:lang w:eastAsia="pt-PT"/>
        </w:rPr>
      </w:pPr>
    </w:p>
    <w:p w:rsidR="00725294" w:rsidRDefault="00725294" w:rsidP="005613AE">
      <w:pPr>
        <w:pStyle w:val="Cabealho1"/>
        <w:rPr>
          <w:rFonts w:eastAsia="Times New Roman"/>
          <w:lang w:eastAsia="pt-PT"/>
        </w:rPr>
      </w:pPr>
      <w:bookmarkStart w:id="19" w:name="_Toc504660781"/>
      <w:r w:rsidRPr="00403A0C">
        <w:rPr>
          <w:rFonts w:eastAsia="Times New Roman"/>
          <w:lang w:eastAsia="pt-PT"/>
        </w:rPr>
        <w:t>Tipos de rede</w:t>
      </w:r>
      <w:bookmarkEnd w:id="11"/>
      <w:bookmarkEnd w:id="19"/>
    </w:p>
    <w:p w:rsidR="005613AE" w:rsidRPr="005613AE" w:rsidRDefault="005613AE" w:rsidP="005613AE">
      <w:pPr>
        <w:rPr>
          <w:lang w:eastAsia="pt-PT"/>
        </w:rPr>
      </w:pPr>
    </w:p>
    <w:p w:rsidR="00403A0C" w:rsidRPr="00403A0C" w:rsidRDefault="00403A0C" w:rsidP="005613AE">
      <w:pPr>
        <w:pStyle w:val="Cabealho2"/>
        <w:rPr>
          <w:rFonts w:eastAsia="Times New Roman"/>
          <w:lang w:eastAsia="pt-PT"/>
        </w:rPr>
      </w:pPr>
      <w:bookmarkStart w:id="20" w:name="_Toc504040945"/>
      <w:bookmarkStart w:id="21" w:name="_Toc504660782"/>
      <w:r w:rsidRPr="00403A0C">
        <w:rPr>
          <w:rFonts w:eastAsia="Times New Roman"/>
          <w:lang w:eastAsia="pt-PT"/>
        </w:rPr>
        <w:t>LAN – Rede Local</w:t>
      </w:r>
      <w:bookmarkEnd w:id="20"/>
      <w:bookmarkEnd w:id="21"/>
    </w:p>
    <w:p w:rsidR="00403A0C" w:rsidRDefault="00403A0C" w:rsidP="009A44B4">
      <w:pPr>
        <w:spacing w:after="360" w:line="240" w:lineRule="auto"/>
        <w:jc w:val="both"/>
        <w:rPr>
          <w:rFonts w:eastAsia="Times New Roman" w:cs="Arial"/>
          <w:color w:val="222222"/>
          <w:sz w:val="24"/>
          <w:szCs w:val="24"/>
          <w:lang w:eastAsia="pt-PT"/>
        </w:rPr>
      </w:pPr>
      <w:r w:rsidRPr="00403A0C">
        <w:rPr>
          <w:rFonts w:eastAsia="Times New Roman" w:cs="Arial"/>
          <w:color w:val="222222"/>
          <w:sz w:val="24"/>
          <w:szCs w:val="24"/>
          <w:lang w:eastAsia="pt-PT"/>
        </w:rPr>
        <w:t xml:space="preserve">As chamadas Local </w:t>
      </w:r>
      <w:proofErr w:type="spellStart"/>
      <w:r w:rsidRPr="00403A0C">
        <w:rPr>
          <w:rFonts w:eastAsia="Times New Roman" w:cs="Arial"/>
          <w:color w:val="222222"/>
          <w:sz w:val="24"/>
          <w:szCs w:val="24"/>
          <w:lang w:eastAsia="pt-PT"/>
        </w:rPr>
        <w:t>Area</w:t>
      </w:r>
      <w:proofErr w:type="spellEnd"/>
      <w:r w:rsidRPr="00403A0C">
        <w:rPr>
          <w:rFonts w:eastAsia="Times New Roman" w:cs="Arial"/>
          <w:color w:val="222222"/>
          <w:sz w:val="24"/>
          <w:szCs w:val="24"/>
          <w:lang w:eastAsia="pt-PT"/>
        </w:rPr>
        <w:t xml:space="preserve"> Networks, ou Redes Locais, interligam computadores presentes dentro de um mesmo espaço físico. Isso pode acontecer dentro de uma empresa, de uma escola ou dentro da sua própria casa, sendo possível a troca de informações e recursos entre os dispositivos participantes.</w:t>
      </w:r>
    </w:p>
    <w:p w:rsidR="00447012" w:rsidRDefault="00447012" w:rsidP="00C01987">
      <w:pPr>
        <w:spacing w:after="360" w:line="240" w:lineRule="auto"/>
        <w:jc w:val="both"/>
        <w:rPr>
          <w:rFonts w:eastAsia="Times New Roman" w:cs="Arial"/>
          <w:color w:val="222222"/>
          <w:sz w:val="24"/>
          <w:szCs w:val="24"/>
          <w:lang w:eastAsia="pt-PT"/>
        </w:rPr>
      </w:pPr>
    </w:p>
    <w:p w:rsidR="00447012" w:rsidRDefault="00450B1C" w:rsidP="00C01987">
      <w:pPr>
        <w:spacing w:after="360" w:line="240" w:lineRule="auto"/>
        <w:jc w:val="both"/>
        <w:rPr>
          <w:rFonts w:eastAsia="Times New Roman" w:cs="Arial"/>
          <w:color w:val="222222"/>
          <w:sz w:val="24"/>
          <w:szCs w:val="24"/>
          <w:lang w:eastAsia="pt-PT"/>
        </w:rPr>
      </w:pPr>
      <w:r>
        <w:rPr>
          <w:noProof/>
          <w:lang w:eastAsia="pt-PT"/>
        </w:rPr>
        <w:drawing>
          <wp:inline distT="0" distB="0" distL="0" distR="0" wp14:anchorId="2F58BCFA" wp14:editId="7A569936">
            <wp:extent cx="2495550" cy="2233517"/>
            <wp:effectExtent l="0" t="0" r="0" b="0"/>
            <wp:docPr id="6" name="Imagem 6" descr="Resultado de imagem para l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sultado de imagem para lan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757" cy="2241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0B1C" w:rsidRDefault="00450B1C" w:rsidP="00C01987">
      <w:pPr>
        <w:spacing w:after="360" w:line="240" w:lineRule="auto"/>
        <w:jc w:val="both"/>
        <w:rPr>
          <w:rFonts w:eastAsia="Times New Roman" w:cs="Arial"/>
          <w:color w:val="222222"/>
          <w:sz w:val="24"/>
          <w:szCs w:val="24"/>
          <w:lang w:eastAsia="pt-PT"/>
        </w:rPr>
      </w:pPr>
    </w:p>
    <w:p w:rsidR="00450B1C" w:rsidRDefault="00450B1C" w:rsidP="00C01987">
      <w:pPr>
        <w:spacing w:after="360" w:line="240" w:lineRule="auto"/>
        <w:jc w:val="both"/>
        <w:rPr>
          <w:rFonts w:eastAsia="Times New Roman" w:cs="Arial"/>
          <w:color w:val="222222"/>
          <w:sz w:val="24"/>
          <w:szCs w:val="24"/>
          <w:lang w:eastAsia="pt-PT"/>
        </w:rPr>
      </w:pPr>
    </w:p>
    <w:p w:rsidR="00450B1C" w:rsidRDefault="00450B1C" w:rsidP="00C01987">
      <w:pPr>
        <w:spacing w:after="360" w:line="240" w:lineRule="auto"/>
        <w:jc w:val="both"/>
        <w:rPr>
          <w:rFonts w:eastAsia="Times New Roman" w:cs="Arial"/>
          <w:color w:val="222222"/>
          <w:sz w:val="24"/>
          <w:szCs w:val="24"/>
          <w:lang w:eastAsia="pt-PT"/>
        </w:rPr>
      </w:pPr>
    </w:p>
    <w:p w:rsidR="00450B1C" w:rsidRDefault="00450B1C" w:rsidP="00C01987">
      <w:pPr>
        <w:spacing w:after="360" w:line="240" w:lineRule="auto"/>
        <w:jc w:val="both"/>
        <w:rPr>
          <w:rFonts w:eastAsia="Times New Roman" w:cs="Arial"/>
          <w:color w:val="222222"/>
          <w:sz w:val="24"/>
          <w:szCs w:val="24"/>
          <w:lang w:eastAsia="pt-PT"/>
        </w:rPr>
      </w:pPr>
    </w:p>
    <w:p w:rsidR="00450B1C" w:rsidRPr="00403A0C" w:rsidRDefault="00450B1C" w:rsidP="00C01987">
      <w:pPr>
        <w:spacing w:after="360" w:line="240" w:lineRule="auto"/>
        <w:jc w:val="both"/>
        <w:rPr>
          <w:rFonts w:eastAsia="Times New Roman" w:cs="Arial"/>
          <w:color w:val="222222"/>
          <w:sz w:val="24"/>
          <w:szCs w:val="24"/>
          <w:lang w:eastAsia="pt-PT"/>
        </w:rPr>
      </w:pPr>
    </w:p>
    <w:p w:rsidR="00403A0C" w:rsidRPr="00403A0C" w:rsidRDefault="00403A0C" w:rsidP="005613AE">
      <w:pPr>
        <w:pStyle w:val="Cabealho2"/>
        <w:rPr>
          <w:rFonts w:eastAsia="Times New Roman"/>
          <w:lang w:eastAsia="pt-PT"/>
        </w:rPr>
      </w:pPr>
      <w:bookmarkStart w:id="22" w:name="_Toc504040946"/>
      <w:bookmarkStart w:id="23" w:name="_Toc504660783"/>
      <w:r w:rsidRPr="00403A0C">
        <w:rPr>
          <w:rFonts w:eastAsia="Times New Roman"/>
          <w:lang w:eastAsia="pt-PT"/>
        </w:rPr>
        <w:lastRenderedPageBreak/>
        <w:t>MAN – Rede Metropolitana</w:t>
      </w:r>
      <w:bookmarkEnd w:id="22"/>
      <w:bookmarkEnd w:id="23"/>
    </w:p>
    <w:p w:rsidR="00447012" w:rsidRDefault="00403A0C" w:rsidP="00C01987">
      <w:pPr>
        <w:spacing w:after="360" w:line="240" w:lineRule="auto"/>
        <w:jc w:val="both"/>
        <w:rPr>
          <w:rFonts w:eastAsia="Times New Roman" w:cs="Arial"/>
          <w:color w:val="222222"/>
          <w:sz w:val="24"/>
          <w:szCs w:val="24"/>
          <w:lang w:eastAsia="pt-PT"/>
        </w:rPr>
      </w:pPr>
      <w:r w:rsidRPr="00403A0C">
        <w:rPr>
          <w:rFonts w:eastAsia="Times New Roman" w:cs="Arial"/>
          <w:color w:val="222222"/>
          <w:sz w:val="24"/>
          <w:szCs w:val="24"/>
          <w:lang w:eastAsia="pt-PT"/>
        </w:rPr>
        <w:t xml:space="preserve">Imaginemos, por exemplo, que uma empresa possui dois escritórios em uma mesma cidade e deseja que os computadores permaneçam interligados. Para isso existe a </w:t>
      </w:r>
      <w:proofErr w:type="spellStart"/>
      <w:r w:rsidRPr="00403A0C">
        <w:rPr>
          <w:rFonts w:eastAsia="Times New Roman" w:cs="Arial"/>
          <w:color w:val="222222"/>
          <w:sz w:val="24"/>
          <w:szCs w:val="24"/>
          <w:lang w:eastAsia="pt-PT"/>
        </w:rPr>
        <w:t>Metropolitan</w:t>
      </w:r>
      <w:proofErr w:type="spellEnd"/>
      <w:r w:rsidRPr="00403A0C">
        <w:rPr>
          <w:rFonts w:eastAsia="Times New Roman" w:cs="Arial"/>
          <w:color w:val="222222"/>
          <w:sz w:val="24"/>
          <w:szCs w:val="24"/>
          <w:lang w:eastAsia="pt-PT"/>
        </w:rPr>
        <w:t xml:space="preserve"> </w:t>
      </w:r>
      <w:proofErr w:type="spellStart"/>
      <w:r w:rsidRPr="00403A0C">
        <w:rPr>
          <w:rFonts w:eastAsia="Times New Roman" w:cs="Arial"/>
          <w:color w:val="222222"/>
          <w:sz w:val="24"/>
          <w:szCs w:val="24"/>
          <w:lang w:eastAsia="pt-PT"/>
        </w:rPr>
        <w:t>Area</w:t>
      </w:r>
      <w:proofErr w:type="spellEnd"/>
      <w:r w:rsidRPr="00403A0C">
        <w:rPr>
          <w:rFonts w:eastAsia="Times New Roman" w:cs="Arial"/>
          <w:color w:val="222222"/>
          <w:sz w:val="24"/>
          <w:szCs w:val="24"/>
          <w:lang w:eastAsia="pt-PT"/>
        </w:rPr>
        <w:t xml:space="preserve"> Network, ou Rede Metropolitana, que conecta diversas Redes Locais dentro de algumas dezenas de quilômetros.</w:t>
      </w:r>
    </w:p>
    <w:p w:rsidR="00447012" w:rsidRDefault="00447012" w:rsidP="00C01987">
      <w:pPr>
        <w:spacing w:after="360" w:line="240" w:lineRule="auto"/>
        <w:jc w:val="both"/>
        <w:rPr>
          <w:rFonts w:eastAsia="Times New Roman" w:cs="Arial"/>
          <w:color w:val="222222"/>
          <w:sz w:val="24"/>
          <w:szCs w:val="24"/>
          <w:lang w:eastAsia="pt-PT"/>
        </w:rPr>
      </w:pPr>
      <w:r>
        <w:rPr>
          <w:noProof/>
          <w:lang w:eastAsia="pt-PT"/>
        </w:rPr>
        <w:drawing>
          <wp:inline distT="0" distB="0" distL="0" distR="0" wp14:anchorId="00740174" wp14:editId="7D6869B2">
            <wp:extent cx="2886075" cy="2164556"/>
            <wp:effectExtent l="0" t="0" r="0" b="7620"/>
            <wp:docPr id="12" name="Imagem 12" descr="Resultado de imagem para MAN – Rede Metropolita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sultado de imagem para MAN – Rede Metropolitana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406" cy="216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7012" w:rsidRPr="00403A0C" w:rsidRDefault="00447012" w:rsidP="00C01987">
      <w:pPr>
        <w:spacing w:after="360" w:line="240" w:lineRule="auto"/>
        <w:jc w:val="both"/>
        <w:rPr>
          <w:rFonts w:eastAsia="Times New Roman" w:cs="Arial"/>
          <w:color w:val="222222"/>
          <w:sz w:val="24"/>
          <w:szCs w:val="24"/>
          <w:lang w:eastAsia="pt-PT"/>
        </w:rPr>
      </w:pPr>
    </w:p>
    <w:p w:rsidR="00447012" w:rsidRDefault="00447012" w:rsidP="005613AE">
      <w:pPr>
        <w:pStyle w:val="Cabealho2"/>
        <w:rPr>
          <w:rFonts w:eastAsia="Times New Roman"/>
          <w:lang w:eastAsia="pt-PT"/>
        </w:rPr>
      </w:pPr>
      <w:bookmarkStart w:id="24" w:name="_Toc504040947"/>
    </w:p>
    <w:p w:rsidR="00403A0C" w:rsidRPr="00403A0C" w:rsidRDefault="00403A0C" w:rsidP="005613AE">
      <w:pPr>
        <w:pStyle w:val="Cabealho2"/>
        <w:rPr>
          <w:rFonts w:eastAsia="Times New Roman"/>
          <w:lang w:eastAsia="pt-PT"/>
        </w:rPr>
      </w:pPr>
      <w:bookmarkStart w:id="25" w:name="_Toc504660784"/>
      <w:r w:rsidRPr="00403A0C">
        <w:rPr>
          <w:rFonts w:eastAsia="Times New Roman"/>
          <w:lang w:eastAsia="pt-PT"/>
        </w:rPr>
        <w:t>WAN – Rede de Longa Distância</w:t>
      </w:r>
      <w:bookmarkEnd w:id="24"/>
      <w:bookmarkEnd w:id="25"/>
    </w:p>
    <w:p w:rsidR="00403A0C" w:rsidRDefault="00403A0C" w:rsidP="00C01987">
      <w:pPr>
        <w:spacing w:after="360" w:line="240" w:lineRule="auto"/>
        <w:jc w:val="both"/>
        <w:rPr>
          <w:rFonts w:eastAsia="Times New Roman" w:cs="Arial"/>
          <w:color w:val="222222"/>
          <w:sz w:val="24"/>
          <w:szCs w:val="24"/>
          <w:lang w:eastAsia="pt-PT"/>
        </w:rPr>
      </w:pPr>
      <w:r w:rsidRPr="00403A0C">
        <w:rPr>
          <w:rFonts w:eastAsia="Times New Roman" w:cs="Arial"/>
          <w:color w:val="222222"/>
          <w:sz w:val="24"/>
          <w:szCs w:val="24"/>
          <w:lang w:eastAsia="pt-PT"/>
        </w:rPr>
        <w:t xml:space="preserve">A </w:t>
      </w:r>
      <w:proofErr w:type="spellStart"/>
      <w:r w:rsidRPr="00403A0C">
        <w:rPr>
          <w:rFonts w:eastAsia="Times New Roman" w:cs="Arial"/>
          <w:color w:val="222222"/>
          <w:sz w:val="24"/>
          <w:szCs w:val="24"/>
          <w:lang w:eastAsia="pt-PT"/>
        </w:rPr>
        <w:t>Wide</w:t>
      </w:r>
      <w:proofErr w:type="spellEnd"/>
      <w:r w:rsidRPr="00403A0C">
        <w:rPr>
          <w:rFonts w:eastAsia="Times New Roman" w:cs="Arial"/>
          <w:color w:val="222222"/>
          <w:sz w:val="24"/>
          <w:szCs w:val="24"/>
          <w:lang w:eastAsia="pt-PT"/>
        </w:rPr>
        <w:t xml:space="preserve"> </w:t>
      </w:r>
      <w:proofErr w:type="spellStart"/>
      <w:r w:rsidRPr="00403A0C">
        <w:rPr>
          <w:rFonts w:eastAsia="Times New Roman" w:cs="Arial"/>
          <w:color w:val="222222"/>
          <w:sz w:val="24"/>
          <w:szCs w:val="24"/>
          <w:lang w:eastAsia="pt-PT"/>
        </w:rPr>
        <w:t>Area</w:t>
      </w:r>
      <w:proofErr w:type="spellEnd"/>
      <w:r w:rsidRPr="00403A0C">
        <w:rPr>
          <w:rFonts w:eastAsia="Times New Roman" w:cs="Arial"/>
          <w:color w:val="222222"/>
          <w:sz w:val="24"/>
          <w:szCs w:val="24"/>
          <w:lang w:eastAsia="pt-PT"/>
        </w:rPr>
        <w:t xml:space="preserve"> Network, ou Rede de Longa Distância, vai um pouco além da MAN e consegue abranger uma área maior, como um país ou até mesmo um continente.</w:t>
      </w:r>
    </w:p>
    <w:p w:rsidR="00447012" w:rsidRPr="00C01987" w:rsidRDefault="00447012" w:rsidP="00C01987">
      <w:pPr>
        <w:spacing w:after="360" w:line="240" w:lineRule="auto"/>
        <w:jc w:val="both"/>
        <w:rPr>
          <w:rFonts w:eastAsia="Times New Roman" w:cs="Arial"/>
          <w:color w:val="222222"/>
          <w:sz w:val="24"/>
          <w:szCs w:val="24"/>
          <w:lang w:eastAsia="pt-PT"/>
        </w:rPr>
      </w:pPr>
    </w:p>
    <w:p w:rsidR="00C01987" w:rsidRDefault="00450B1C" w:rsidP="00403A0C">
      <w:pPr>
        <w:spacing w:after="360" w:line="240" w:lineRule="auto"/>
        <w:rPr>
          <w:rFonts w:eastAsia="Times New Roman" w:cs="Arial"/>
          <w:color w:val="222222"/>
          <w:lang w:eastAsia="pt-PT"/>
        </w:rPr>
      </w:pPr>
      <w:r>
        <w:rPr>
          <w:noProof/>
          <w:lang w:eastAsia="pt-PT"/>
        </w:rPr>
        <w:drawing>
          <wp:inline distT="0" distB="0" distL="0" distR="0" wp14:anchorId="2639BBFD" wp14:editId="0FEDA8DD">
            <wp:extent cx="2686050" cy="1704975"/>
            <wp:effectExtent l="0" t="0" r="0" b="9525"/>
            <wp:docPr id="8" name="Imagem 8" descr="Resultado de imagem para MAN – Rede Metropolita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MAN – Rede Metropolitana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33F" w:rsidRDefault="001F133F" w:rsidP="00403A0C">
      <w:pPr>
        <w:spacing w:after="360" w:line="240" w:lineRule="auto"/>
        <w:rPr>
          <w:rFonts w:eastAsia="Times New Roman" w:cs="Arial"/>
          <w:color w:val="222222"/>
          <w:lang w:eastAsia="pt-PT"/>
        </w:rPr>
      </w:pPr>
    </w:p>
    <w:p w:rsidR="00450B1C" w:rsidRDefault="00450B1C" w:rsidP="00403A0C">
      <w:pPr>
        <w:spacing w:after="360" w:line="240" w:lineRule="auto"/>
        <w:rPr>
          <w:rFonts w:eastAsia="Times New Roman" w:cs="Arial"/>
          <w:color w:val="222222"/>
          <w:lang w:eastAsia="pt-PT"/>
        </w:rPr>
      </w:pPr>
    </w:p>
    <w:p w:rsidR="00450B1C" w:rsidRPr="00403A0C" w:rsidRDefault="00450B1C" w:rsidP="00403A0C">
      <w:pPr>
        <w:spacing w:after="360" w:line="240" w:lineRule="auto"/>
        <w:rPr>
          <w:rFonts w:eastAsia="Times New Roman" w:cs="Arial"/>
          <w:color w:val="222222"/>
          <w:lang w:eastAsia="pt-PT"/>
        </w:rPr>
      </w:pPr>
    </w:p>
    <w:p w:rsidR="00725294" w:rsidRDefault="00C01987" w:rsidP="00C01987">
      <w:pPr>
        <w:pStyle w:val="Cabealho1"/>
      </w:pPr>
      <w:bookmarkStart w:id="26" w:name="_Toc504660785"/>
      <w:r>
        <w:lastRenderedPageBreak/>
        <w:t>Equipamentos ativos e passivos</w:t>
      </w:r>
      <w:bookmarkEnd w:id="26"/>
    </w:p>
    <w:p w:rsidR="00C01987" w:rsidRPr="00C01987" w:rsidRDefault="00C01987" w:rsidP="00C01987"/>
    <w:p w:rsidR="00C01987" w:rsidRPr="00C01987" w:rsidRDefault="00C01987" w:rsidP="00C01987">
      <w:pPr>
        <w:pStyle w:val="Cabealho2"/>
        <w:rPr>
          <w:rFonts w:eastAsia="Times New Roman" w:cs="Arial"/>
          <w:color w:val="000000"/>
          <w:lang w:eastAsia="pt-PT"/>
        </w:rPr>
      </w:pPr>
      <w:bookmarkStart w:id="27" w:name="_Toc504660786"/>
      <w:r w:rsidRPr="00C01987">
        <w:rPr>
          <w:rFonts w:eastAsia="Times New Roman"/>
          <w:bdr w:val="none" w:sz="0" w:space="0" w:color="auto" w:frame="1"/>
          <w:lang w:eastAsia="pt-PT"/>
        </w:rPr>
        <w:t>Equipamento ativo:</w:t>
      </w:r>
      <w:bookmarkEnd w:id="27"/>
    </w:p>
    <w:p w:rsidR="00C01987" w:rsidRPr="00C01987" w:rsidRDefault="00C01987" w:rsidP="001F133F">
      <w:p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  <w:lang w:eastAsia="pt-PT"/>
        </w:rPr>
      </w:pPr>
      <w:r w:rsidRPr="00C01987">
        <w:rPr>
          <w:rFonts w:eastAsia="Times New Roman" w:cs="Tahoma"/>
          <w:color w:val="181A1C"/>
          <w:bdr w:val="none" w:sz="0" w:space="0" w:color="auto" w:frame="1"/>
          <w:lang w:eastAsia="pt-PT"/>
        </w:rPr>
        <w:br/>
      </w:r>
      <w:r w:rsidRPr="00C01987">
        <w:rPr>
          <w:rFonts w:eastAsia="Times New Roman" w:cs="Tahoma"/>
          <w:color w:val="181A1C"/>
          <w:sz w:val="24"/>
          <w:szCs w:val="24"/>
          <w:bdr w:val="none" w:sz="0" w:space="0" w:color="auto" w:frame="1"/>
          <w:lang w:eastAsia="pt-PT"/>
        </w:rPr>
        <w:t>São todos os equipamentos geradores, recetores de códigos ou conversor de sinais elétricos ou óticos.</w:t>
      </w:r>
    </w:p>
    <w:p w:rsidR="00C01987" w:rsidRPr="00C01987" w:rsidRDefault="00C01987" w:rsidP="00C01987">
      <w:pPr>
        <w:spacing w:after="0" w:line="240" w:lineRule="auto"/>
        <w:textAlignment w:val="baseline"/>
        <w:rPr>
          <w:rFonts w:eastAsia="Times New Roman" w:cs="Arial"/>
          <w:color w:val="000000"/>
          <w:sz w:val="24"/>
          <w:szCs w:val="24"/>
          <w:lang w:eastAsia="pt-PT"/>
        </w:rPr>
      </w:pPr>
      <w:r w:rsidRPr="00C01987">
        <w:rPr>
          <w:rFonts w:eastAsia="Times New Roman" w:cs="Tahoma"/>
          <w:color w:val="181A1C"/>
          <w:sz w:val="24"/>
          <w:szCs w:val="24"/>
          <w:bdr w:val="none" w:sz="0" w:space="0" w:color="auto" w:frame="1"/>
          <w:lang w:eastAsia="pt-PT"/>
        </w:rPr>
        <w:br/>
        <w:t xml:space="preserve">- </w:t>
      </w:r>
      <w:proofErr w:type="gramStart"/>
      <w:r w:rsidRPr="00C01987">
        <w:rPr>
          <w:rFonts w:eastAsia="Times New Roman" w:cs="Tahoma"/>
          <w:color w:val="181A1C"/>
          <w:sz w:val="24"/>
          <w:szCs w:val="24"/>
          <w:bdr w:val="none" w:sz="0" w:space="0" w:color="auto" w:frame="1"/>
          <w:lang w:eastAsia="pt-PT"/>
        </w:rPr>
        <w:t>Firewall</w:t>
      </w:r>
      <w:proofErr w:type="gramEnd"/>
      <w:r w:rsidRPr="00C01987">
        <w:rPr>
          <w:rFonts w:eastAsia="Times New Roman" w:cs="Tahoma"/>
          <w:color w:val="181A1C"/>
          <w:sz w:val="24"/>
          <w:szCs w:val="24"/>
          <w:bdr w:val="none" w:sz="0" w:space="0" w:color="auto" w:frame="1"/>
          <w:lang w:eastAsia="pt-PT"/>
        </w:rPr>
        <w:t xml:space="preserve"> (no caso de se tratar de uma firewall física)</w:t>
      </w:r>
    </w:p>
    <w:p w:rsidR="00C01987" w:rsidRPr="00C01987" w:rsidRDefault="00C01987" w:rsidP="00C01987">
      <w:pPr>
        <w:spacing w:after="0" w:line="240" w:lineRule="auto"/>
        <w:textAlignment w:val="baseline"/>
        <w:rPr>
          <w:rFonts w:eastAsia="Times New Roman" w:cs="Arial"/>
          <w:color w:val="000000"/>
          <w:sz w:val="24"/>
          <w:szCs w:val="24"/>
          <w:lang w:val="en-US" w:eastAsia="pt-PT"/>
        </w:rPr>
      </w:pPr>
      <w:r w:rsidRPr="001A55DB">
        <w:rPr>
          <w:rFonts w:eastAsia="Times New Roman" w:cs="Tahoma"/>
          <w:color w:val="181A1C"/>
          <w:sz w:val="24"/>
          <w:szCs w:val="24"/>
          <w:bdr w:val="none" w:sz="0" w:space="0" w:color="auto" w:frame="1"/>
          <w:lang w:val="en-US" w:eastAsia="pt-PT"/>
        </w:rPr>
        <w:br/>
      </w:r>
      <w:r w:rsidRPr="00C01987">
        <w:rPr>
          <w:rFonts w:eastAsia="Times New Roman" w:cs="Tahoma"/>
          <w:color w:val="181A1C"/>
          <w:sz w:val="24"/>
          <w:szCs w:val="24"/>
          <w:bdr w:val="none" w:sz="0" w:space="0" w:color="auto" w:frame="1"/>
          <w:lang w:val="en-US" w:eastAsia="pt-PT"/>
        </w:rPr>
        <w:t>- Routers</w:t>
      </w:r>
    </w:p>
    <w:p w:rsidR="00C01987" w:rsidRPr="00C01987" w:rsidRDefault="00C01987" w:rsidP="00C01987">
      <w:pPr>
        <w:spacing w:after="0" w:line="240" w:lineRule="auto"/>
        <w:textAlignment w:val="baseline"/>
        <w:rPr>
          <w:rFonts w:eastAsia="Times New Roman" w:cs="Arial"/>
          <w:color w:val="000000"/>
          <w:sz w:val="24"/>
          <w:szCs w:val="24"/>
          <w:lang w:val="en-US" w:eastAsia="pt-PT"/>
        </w:rPr>
      </w:pPr>
      <w:r w:rsidRPr="00C01987">
        <w:rPr>
          <w:rFonts w:eastAsia="Times New Roman" w:cs="Tahoma"/>
          <w:color w:val="181A1C"/>
          <w:sz w:val="24"/>
          <w:szCs w:val="24"/>
          <w:bdr w:val="none" w:sz="0" w:space="0" w:color="auto" w:frame="1"/>
          <w:lang w:val="en-US" w:eastAsia="pt-PT"/>
        </w:rPr>
        <w:br/>
        <w:t>- Hubs</w:t>
      </w:r>
    </w:p>
    <w:p w:rsidR="00C01987" w:rsidRPr="00C01987" w:rsidRDefault="00C01987" w:rsidP="00C01987">
      <w:pPr>
        <w:spacing w:after="0" w:line="240" w:lineRule="auto"/>
        <w:textAlignment w:val="baseline"/>
        <w:rPr>
          <w:rFonts w:eastAsia="Times New Roman" w:cs="Arial"/>
          <w:color w:val="000000"/>
          <w:sz w:val="24"/>
          <w:szCs w:val="24"/>
          <w:lang w:val="en-US" w:eastAsia="pt-PT"/>
        </w:rPr>
      </w:pPr>
      <w:r w:rsidRPr="00C01987">
        <w:rPr>
          <w:rFonts w:eastAsia="Times New Roman" w:cs="Tahoma"/>
          <w:color w:val="181A1C"/>
          <w:sz w:val="24"/>
          <w:szCs w:val="24"/>
          <w:bdr w:val="none" w:sz="0" w:space="0" w:color="auto" w:frame="1"/>
          <w:lang w:val="en-US" w:eastAsia="pt-PT"/>
        </w:rPr>
        <w:br/>
        <w:t>- Bridges</w:t>
      </w:r>
    </w:p>
    <w:p w:rsidR="00C01987" w:rsidRPr="00C01987" w:rsidRDefault="00C01987" w:rsidP="00C01987">
      <w:pPr>
        <w:spacing w:after="0" w:line="240" w:lineRule="auto"/>
        <w:textAlignment w:val="baseline"/>
        <w:rPr>
          <w:rFonts w:eastAsia="Times New Roman" w:cs="Arial"/>
          <w:color w:val="000000"/>
          <w:sz w:val="24"/>
          <w:szCs w:val="24"/>
          <w:lang w:val="en-US" w:eastAsia="pt-PT"/>
        </w:rPr>
      </w:pPr>
      <w:r w:rsidRPr="00C01987">
        <w:rPr>
          <w:rFonts w:eastAsia="Times New Roman" w:cs="Tahoma"/>
          <w:color w:val="181A1C"/>
          <w:sz w:val="24"/>
          <w:szCs w:val="24"/>
          <w:bdr w:val="none" w:sz="0" w:space="0" w:color="auto" w:frame="1"/>
          <w:lang w:val="en-US" w:eastAsia="pt-PT"/>
        </w:rPr>
        <w:br/>
        <w:t xml:space="preserve">- </w:t>
      </w:r>
      <w:proofErr w:type="spellStart"/>
      <w:r w:rsidRPr="00C01987">
        <w:rPr>
          <w:rFonts w:eastAsia="Times New Roman" w:cs="Tahoma"/>
          <w:color w:val="181A1C"/>
          <w:sz w:val="24"/>
          <w:szCs w:val="24"/>
          <w:bdr w:val="none" w:sz="0" w:space="0" w:color="auto" w:frame="1"/>
          <w:lang w:val="en-US" w:eastAsia="pt-PT"/>
        </w:rPr>
        <w:t>Servidores</w:t>
      </w:r>
      <w:proofErr w:type="spellEnd"/>
    </w:p>
    <w:p w:rsidR="00C01987" w:rsidRPr="00C01987" w:rsidRDefault="00C01987" w:rsidP="00C01987">
      <w:pPr>
        <w:spacing w:after="0" w:line="240" w:lineRule="auto"/>
        <w:textAlignment w:val="baseline"/>
        <w:rPr>
          <w:rFonts w:eastAsia="Times New Roman" w:cs="Arial"/>
          <w:color w:val="000000"/>
          <w:sz w:val="24"/>
          <w:szCs w:val="24"/>
          <w:lang w:val="en-US" w:eastAsia="pt-PT"/>
        </w:rPr>
      </w:pPr>
      <w:r w:rsidRPr="00C01987">
        <w:rPr>
          <w:rFonts w:eastAsia="Times New Roman" w:cs="Tahoma"/>
          <w:color w:val="181A1C"/>
          <w:sz w:val="24"/>
          <w:szCs w:val="24"/>
          <w:bdr w:val="none" w:sz="0" w:space="0" w:color="auto" w:frame="1"/>
          <w:lang w:val="en-US" w:eastAsia="pt-PT"/>
        </w:rPr>
        <w:br/>
        <w:t>- Access points</w:t>
      </w:r>
    </w:p>
    <w:p w:rsidR="001A55DB" w:rsidRDefault="001A55DB" w:rsidP="00C01987">
      <w:pPr>
        <w:rPr>
          <w:lang w:val="en-US"/>
        </w:rPr>
      </w:pPr>
    </w:p>
    <w:p w:rsidR="00C01987" w:rsidRPr="00C01987" w:rsidRDefault="00C01987" w:rsidP="00C01987">
      <w:pPr>
        <w:pStyle w:val="Cabealho2"/>
        <w:rPr>
          <w:rFonts w:ascii="Arial" w:eastAsia="Times New Roman" w:hAnsi="Arial" w:cs="Arial"/>
          <w:color w:val="000000"/>
          <w:sz w:val="15"/>
          <w:szCs w:val="15"/>
          <w:lang w:eastAsia="pt-PT"/>
        </w:rPr>
      </w:pPr>
      <w:bookmarkStart w:id="28" w:name="_Toc504660787"/>
      <w:r w:rsidRPr="00C01987">
        <w:rPr>
          <w:rFonts w:eastAsia="Times New Roman"/>
          <w:bdr w:val="none" w:sz="0" w:space="0" w:color="auto" w:frame="1"/>
          <w:lang w:eastAsia="pt-PT"/>
        </w:rPr>
        <w:t>Equipamento passivo:</w:t>
      </w:r>
      <w:bookmarkEnd w:id="28"/>
    </w:p>
    <w:p w:rsidR="00C01987" w:rsidRPr="00C01987" w:rsidRDefault="00C01987" w:rsidP="001F133F">
      <w:p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  <w:lang w:eastAsia="pt-PT"/>
        </w:rPr>
      </w:pPr>
      <w:r w:rsidRPr="00C01987">
        <w:rPr>
          <w:rFonts w:ascii="Tahoma" w:eastAsia="Times New Roman" w:hAnsi="Tahoma" w:cs="Tahoma"/>
          <w:color w:val="181A1C"/>
          <w:sz w:val="27"/>
          <w:szCs w:val="27"/>
          <w:bdr w:val="none" w:sz="0" w:space="0" w:color="auto" w:frame="1"/>
          <w:lang w:eastAsia="pt-PT"/>
        </w:rPr>
        <w:br/>
      </w:r>
      <w:r w:rsidRPr="00C01987">
        <w:rPr>
          <w:rFonts w:eastAsia="Times New Roman" w:cs="Tahoma"/>
          <w:color w:val="181A1C"/>
          <w:sz w:val="24"/>
          <w:szCs w:val="24"/>
          <w:bdr w:val="none" w:sz="0" w:space="0" w:color="auto" w:frame="1"/>
          <w:lang w:eastAsia="pt-PT"/>
        </w:rPr>
        <w:t>São dispositivos que não interferem com os dados ou sinais que passam por el e que permitem a interligação do equipamento ativo.</w:t>
      </w:r>
    </w:p>
    <w:p w:rsidR="00C01987" w:rsidRPr="00C01987" w:rsidRDefault="00C01987" w:rsidP="00C01987">
      <w:pPr>
        <w:spacing w:after="0" w:line="240" w:lineRule="auto"/>
        <w:textAlignment w:val="baseline"/>
        <w:rPr>
          <w:rFonts w:eastAsia="Times New Roman" w:cs="Arial"/>
          <w:color w:val="000000"/>
          <w:sz w:val="24"/>
          <w:szCs w:val="24"/>
          <w:lang w:eastAsia="pt-PT"/>
        </w:rPr>
      </w:pPr>
      <w:r w:rsidRPr="00C01987">
        <w:rPr>
          <w:rFonts w:eastAsia="Times New Roman" w:cs="Tahoma"/>
          <w:color w:val="181A1C"/>
          <w:sz w:val="24"/>
          <w:szCs w:val="24"/>
          <w:bdr w:val="none" w:sz="0" w:space="0" w:color="auto" w:frame="1"/>
          <w:lang w:eastAsia="pt-PT"/>
        </w:rPr>
        <w:br/>
        <w:t xml:space="preserve">- </w:t>
      </w:r>
      <w:proofErr w:type="spellStart"/>
      <w:r w:rsidRPr="00C01987">
        <w:rPr>
          <w:rFonts w:eastAsia="Times New Roman" w:cs="Tahoma"/>
          <w:color w:val="181A1C"/>
          <w:sz w:val="24"/>
          <w:szCs w:val="24"/>
          <w:bdr w:val="none" w:sz="0" w:space="0" w:color="auto" w:frame="1"/>
          <w:lang w:eastAsia="pt-PT"/>
        </w:rPr>
        <w:t>Ups</w:t>
      </w:r>
      <w:proofErr w:type="spellEnd"/>
    </w:p>
    <w:p w:rsidR="00C01987" w:rsidRPr="00C01987" w:rsidRDefault="00C01987" w:rsidP="00C01987">
      <w:pPr>
        <w:spacing w:after="0" w:line="240" w:lineRule="auto"/>
        <w:textAlignment w:val="baseline"/>
        <w:rPr>
          <w:rFonts w:eastAsia="Times New Roman" w:cs="Arial"/>
          <w:color w:val="000000"/>
          <w:sz w:val="24"/>
          <w:szCs w:val="24"/>
          <w:lang w:eastAsia="pt-PT"/>
        </w:rPr>
      </w:pPr>
      <w:r w:rsidRPr="00C01987">
        <w:rPr>
          <w:rFonts w:eastAsia="Times New Roman" w:cs="Tahoma"/>
          <w:color w:val="181A1C"/>
          <w:sz w:val="24"/>
          <w:szCs w:val="24"/>
          <w:bdr w:val="none" w:sz="0" w:space="0" w:color="auto" w:frame="1"/>
          <w:lang w:eastAsia="pt-PT"/>
        </w:rPr>
        <w:br/>
        <w:t>- Bastidores</w:t>
      </w:r>
    </w:p>
    <w:p w:rsidR="00C01987" w:rsidRPr="00C01987" w:rsidRDefault="00C01987" w:rsidP="00C01987">
      <w:pPr>
        <w:spacing w:after="0" w:line="240" w:lineRule="auto"/>
        <w:textAlignment w:val="baseline"/>
        <w:rPr>
          <w:rFonts w:eastAsia="Times New Roman" w:cs="Arial"/>
          <w:color w:val="000000"/>
          <w:sz w:val="24"/>
          <w:szCs w:val="24"/>
          <w:lang w:eastAsia="pt-PT"/>
        </w:rPr>
      </w:pPr>
      <w:r w:rsidRPr="00C01987">
        <w:rPr>
          <w:rFonts w:eastAsia="Times New Roman" w:cs="Tahoma"/>
          <w:color w:val="181A1C"/>
          <w:sz w:val="24"/>
          <w:szCs w:val="24"/>
          <w:bdr w:val="none" w:sz="0" w:space="0" w:color="auto" w:frame="1"/>
          <w:lang w:eastAsia="pt-PT"/>
        </w:rPr>
        <w:br/>
        <w:t>- Calhas</w:t>
      </w:r>
    </w:p>
    <w:p w:rsidR="00C01987" w:rsidRPr="00C01987" w:rsidRDefault="00C01987" w:rsidP="00C01987">
      <w:pPr>
        <w:spacing w:after="0" w:line="240" w:lineRule="auto"/>
        <w:textAlignment w:val="baseline"/>
        <w:rPr>
          <w:rFonts w:eastAsia="Times New Roman" w:cs="Arial"/>
          <w:color w:val="000000"/>
          <w:sz w:val="24"/>
          <w:szCs w:val="24"/>
          <w:lang w:eastAsia="pt-PT"/>
        </w:rPr>
      </w:pPr>
      <w:r w:rsidRPr="00C01987">
        <w:rPr>
          <w:rFonts w:eastAsia="Times New Roman" w:cs="Tahoma"/>
          <w:color w:val="181A1C"/>
          <w:sz w:val="24"/>
          <w:szCs w:val="24"/>
          <w:bdr w:val="none" w:sz="0" w:space="0" w:color="auto" w:frame="1"/>
          <w:lang w:eastAsia="pt-PT"/>
        </w:rPr>
        <w:br/>
        <w:t>- Réguas de alimentação de bastidores</w:t>
      </w:r>
    </w:p>
    <w:p w:rsidR="00C01987" w:rsidRPr="00C01987" w:rsidRDefault="00C01987" w:rsidP="00C01987">
      <w:pPr>
        <w:spacing w:after="0" w:line="240" w:lineRule="auto"/>
        <w:textAlignment w:val="baseline"/>
        <w:rPr>
          <w:rFonts w:eastAsia="Times New Roman" w:cs="Arial"/>
          <w:color w:val="000000"/>
          <w:sz w:val="24"/>
          <w:szCs w:val="24"/>
          <w:lang w:eastAsia="pt-PT"/>
        </w:rPr>
      </w:pPr>
      <w:r w:rsidRPr="00C01987">
        <w:rPr>
          <w:rFonts w:eastAsia="Times New Roman" w:cs="Tahoma"/>
          <w:color w:val="181A1C"/>
          <w:sz w:val="24"/>
          <w:szCs w:val="24"/>
          <w:bdr w:val="none" w:sz="0" w:space="0" w:color="auto" w:frame="1"/>
          <w:lang w:eastAsia="pt-PT"/>
        </w:rPr>
        <w:br/>
        <w:t xml:space="preserve">- </w:t>
      </w:r>
      <w:proofErr w:type="spellStart"/>
      <w:proofErr w:type="gramStart"/>
      <w:r w:rsidRPr="00C01987">
        <w:rPr>
          <w:rFonts w:eastAsia="Times New Roman" w:cs="Tahoma"/>
          <w:color w:val="181A1C"/>
          <w:sz w:val="24"/>
          <w:szCs w:val="24"/>
          <w:bdr w:val="none" w:sz="0" w:space="0" w:color="auto" w:frame="1"/>
          <w:lang w:eastAsia="pt-PT"/>
        </w:rPr>
        <w:t>patch</w:t>
      </w:r>
      <w:proofErr w:type="spellEnd"/>
      <w:proofErr w:type="gramEnd"/>
      <w:r w:rsidRPr="00C01987">
        <w:rPr>
          <w:rFonts w:eastAsia="Times New Roman" w:cs="Tahoma"/>
          <w:color w:val="181A1C"/>
          <w:sz w:val="24"/>
          <w:szCs w:val="24"/>
          <w:bdr w:val="none" w:sz="0" w:space="0" w:color="auto" w:frame="1"/>
          <w:lang w:eastAsia="pt-PT"/>
        </w:rPr>
        <w:t xml:space="preserve"> </w:t>
      </w:r>
      <w:proofErr w:type="spellStart"/>
      <w:r w:rsidRPr="00C01987">
        <w:rPr>
          <w:rFonts w:eastAsia="Times New Roman" w:cs="Tahoma"/>
          <w:color w:val="181A1C"/>
          <w:sz w:val="24"/>
          <w:szCs w:val="24"/>
          <w:bdr w:val="none" w:sz="0" w:space="0" w:color="auto" w:frame="1"/>
          <w:lang w:eastAsia="pt-PT"/>
        </w:rPr>
        <w:t>panel’s</w:t>
      </w:r>
      <w:proofErr w:type="spellEnd"/>
    </w:p>
    <w:p w:rsidR="00400299" w:rsidRPr="00400299" w:rsidRDefault="00400299" w:rsidP="00400299">
      <w:pPr>
        <w:jc w:val="center"/>
        <w:rPr>
          <w:b/>
          <w:color w:val="F7CAAC" w:themeColor="accent2" w:themeTint="66"/>
          <w:sz w:val="56"/>
          <w:szCs w:val="56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:rsidR="00400299" w:rsidRDefault="00400299" w:rsidP="00C01987">
      <w:pPr>
        <w:rPr>
          <w:sz w:val="24"/>
          <w:szCs w:val="24"/>
          <w:lang w:val="en-US"/>
        </w:rPr>
      </w:pPr>
    </w:p>
    <w:p w:rsidR="00400299" w:rsidRPr="00C01987" w:rsidRDefault="00400299" w:rsidP="00C01987">
      <w:pPr>
        <w:rPr>
          <w:sz w:val="24"/>
          <w:szCs w:val="24"/>
          <w:lang w:val="en-US"/>
        </w:rPr>
      </w:pPr>
    </w:p>
    <w:sectPr w:rsidR="00400299" w:rsidRPr="00C01987" w:rsidSect="00931C38">
      <w:headerReference w:type="default" r:id="rId26"/>
      <w:footerReference w:type="default" r:id="rId27"/>
      <w:pgSz w:w="11906" w:h="16838" w:code="9"/>
      <w:pgMar w:top="1417" w:right="1701" w:bottom="1417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2E42" w:rsidRDefault="00BD2E42" w:rsidP="00BD2E42">
      <w:pPr>
        <w:spacing w:after="0" w:line="240" w:lineRule="auto"/>
      </w:pPr>
      <w:r>
        <w:separator/>
      </w:r>
    </w:p>
  </w:endnote>
  <w:endnote w:type="continuationSeparator" w:id="0">
    <w:p w:rsidR="00BD2E42" w:rsidRDefault="00BD2E42" w:rsidP="00BD2E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13AE" w:rsidRDefault="005613AE" w:rsidP="005613AE">
    <w:pPr>
      <w:pStyle w:val="Rodap"/>
      <w:rPr>
        <w:color w:val="5B9BD5" w:themeColor="accent1"/>
      </w:rPr>
    </w:pPr>
  </w:p>
  <w:p w:rsidR="005613AE" w:rsidRDefault="005613AE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13AE" w:rsidRDefault="005613AE">
    <w:pPr>
      <w:pStyle w:val="Rodap"/>
      <w:jc w:val="center"/>
      <w:rPr>
        <w:color w:val="5B9BD5" w:themeColor="accent1"/>
      </w:rPr>
    </w:pPr>
    <w:r>
      <w:rPr>
        <w:color w:val="5B9BD5" w:themeColor="accent1"/>
      </w:rPr>
      <w:t xml:space="preserve">Página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PAGE  \* Arabic  \* MERGEFORMAT</w:instrText>
    </w:r>
    <w:r>
      <w:rPr>
        <w:color w:val="5B9BD5" w:themeColor="accent1"/>
      </w:rPr>
      <w:fldChar w:fldCharType="separate"/>
    </w:r>
    <w:r w:rsidR="00AB1220">
      <w:rPr>
        <w:noProof/>
        <w:color w:val="5B9BD5" w:themeColor="accent1"/>
      </w:rPr>
      <w:t>12</w:t>
    </w:r>
    <w:r>
      <w:rPr>
        <w:color w:val="5B9BD5" w:themeColor="accent1"/>
      </w:rPr>
      <w:fldChar w:fldCharType="end"/>
    </w:r>
    <w:r>
      <w:rPr>
        <w:color w:val="5B9BD5" w:themeColor="accent1"/>
      </w:rPr>
      <w:t xml:space="preserve"> de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NUMPAGES \* Arabic \* MERGEFORMAT</w:instrText>
    </w:r>
    <w:r>
      <w:rPr>
        <w:color w:val="5B9BD5" w:themeColor="accent1"/>
      </w:rPr>
      <w:fldChar w:fldCharType="separate"/>
    </w:r>
    <w:r w:rsidR="00AB1220">
      <w:rPr>
        <w:noProof/>
        <w:color w:val="5B9BD5" w:themeColor="accent1"/>
      </w:rPr>
      <w:t>15</w:t>
    </w:r>
    <w:r>
      <w:rPr>
        <w:color w:val="5B9BD5" w:themeColor="accent1"/>
      </w:rPr>
      <w:fldChar w:fldCharType="end"/>
    </w:r>
  </w:p>
  <w:p w:rsidR="005613AE" w:rsidRDefault="005613A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2E42" w:rsidRDefault="00BD2E42" w:rsidP="00BD2E42">
      <w:pPr>
        <w:spacing w:after="0" w:line="240" w:lineRule="auto"/>
      </w:pPr>
      <w:r>
        <w:separator/>
      </w:r>
    </w:p>
  </w:footnote>
  <w:footnote w:type="continuationSeparator" w:id="0">
    <w:p w:rsidR="00BD2E42" w:rsidRDefault="00BD2E42" w:rsidP="00BD2E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13AE" w:rsidRDefault="005613AE" w:rsidP="005613AE">
    <w:pPr>
      <w:pStyle w:val="Cabealho"/>
      <w:tabs>
        <w:tab w:val="clear" w:pos="4252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13AE" w:rsidRDefault="005613AE" w:rsidP="005613AE">
    <w:pPr>
      <w:pStyle w:val="Cabealho"/>
      <w:tabs>
        <w:tab w:val="clear" w:pos="4252"/>
      </w:tabs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13AE" w:rsidRDefault="005613AE" w:rsidP="005613AE">
    <w:pPr>
      <w:pStyle w:val="Cabealho"/>
      <w:tabs>
        <w:tab w:val="clear" w:pos="4252"/>
      </w:tabs>
    </w:pPr>
    <w:r>
      <w:t>Rosa Fernandes</w:t>
    </w:r>
    <w:r>
      <w:tab/>
      <w:t>UFCD-0771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25190"/>
    <w:multiLevelType w:val="multilevel"/>
    <w:tmpl w:val="A830C06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E917F2"/>
    <w:multiLevelType w:val="multilevel"/>
    <w:tmpl w:val="8B0AA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6621B0"/>
    <w:multiLevelType w:val="multilevel"/>
    <w:tmpl w:val="1C6A5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E17316"/>
    <w:multiLevelType w:val="hybridMultilevel"/>
    <w:tmpl w:val="D5B4D534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1A242D"/>
    <w:multiLevelType w:val="multilevel"/>
    <w:tmpl w:val="FC9A2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70773C"/>
    <w:multiLevelType w:val="hybridMultilevel"/>
    <w:tmpl w:val="FFF627A0"/>
    <w:lvl w:ilvl="0" w:tplc="08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750092E"/>
    <w:multiLevelType w:val="multilevel"/>
    <w:tmpl w:val="B01A6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184E49"/>
    <w:multiLevelType w:val="hybridMultilevel"/>
    <w:tmpl w:val="23AC0398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9A11A2"/>
    <w:multiLevelType w:val="hybridMultilevel"/>
    <w:tmpl w:val="57AA8312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9D5022"/>
    <w:multiLevelType w:val="multilevel"/>
    <w:tmpl w:val="D32CC60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613938"/>
    <w:multiLevelType w:val="multilevel"/>
    <w:tmpl w:val="AD40205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50514D"/>
    <w:multiLevelType w:val="multilevel"/>
    <w:tmpl w:val="5720B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9F2388"/>
    <w:multiLevelType w:val="multilevel"/>
    <w:tmpl w:val="A7A29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D937B1"/>
    <w:multiLevelType w:val="hybridMultilevel"/>
    <w:tmpl w:val="95D472C2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D22975"/>
    <w:multiLevelType w:val="multilevel"/>
    <w:tmpl w:val="56F2F5F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63327C"/>
    <w:multiLevelType w:val="hybridMultilevel"/>
    <w:tmpl w:val="F9E09C62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DE38AF"/>
    <w:multiLevelType w:val="multilevel"/>
    <w:tmpl w:val="89421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0C19A1"/>
    <w:multiLevelType w:val="multilevel"/>
    <w:tmpl w:val="FAA41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0B74BC"/>
    <w:multiLevelType w:val="hybridMultilevel"/>
    <w:tmpl w:val="2886E172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D26216"/>
    <w:multiLevelType w:val="hybridMultilevel"/>
    <w:tmpl w:val="66DA192A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227FCD"/>
    <w:multiLevelType w:val="hybridMultilevel"/>
    <w:tmpl w:val="831A1E5A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941D8B"/>
    <w:multiLevelType w:val="multilevel"/>
    <w:tmpl w:val="4760B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33608F"/>
    <w:multiLevelType w:val="multilevel"/>
    <w:tmpl w:val="311EC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6DA2884"/>
    <w:multiLevelType w:val="multilevel"/>
    <w:tmpl w:val="04129CB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92241C7"/>
    <w:multiLevelType w:val="multilevel"/>
    <w:tmpl w:val="678AA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9B41ECD"/>
    <w:multiLevelType w:val="hybridMultilevel"/>
    <w:tmpl w:val="C04A5BF0"/>
    <w:lvl w:ilvl="0" w:tplc="08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A7C0A8A"/>
    <w:multiLevelType w:val="multilevel"/>
    <w:tmpl w:val="0A38869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B89690E"/>
    <w:multiLevelType w:val="multilevel"/>
    <w:tmpl w:val="F17A5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8A25341"/>
    <w:multiLevelType w:val="multilevel"/>
    <w:tmpl w:val="426446B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9716948"/>
    <w:multiLevelType w:val="multilevel"/>
    <w:tmpl w:val="8DC41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B0C786C"/>
    <w:multiLevelType w:val="hybridMultilevel"/>
    <w:tmpl w:val="527A9EF6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F75046"/>
    <w:multiLevelType w:val="hybridMultilevel"/>
    <w:tmpl w:val="B450D7EC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814C92"/>
    <w:multiLevelType w:val="multilevel"/>
    <w:tmpl w:val="FF420FF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numFmt w:val="bullet"/>
      <w:lvlText w:val="•"/>
      <w:lvlJc w:val="left"/>
      <w:pPr>
        <w:ind w:left="1440" w:hanging="360"/>
      </w:pPr>
      <w:rPr>
        <w:rFonts w:ascii="Verdana" w:eastAsia="Times New Roman" w:hAnsi="Verdana" w:cs="Times New Roman" w:hint="default"/>
        <w:sz w:val="24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3C64B9C"/>
    <w:multiLevelType w:val="multilevel"/>
    <w:tmpl w:val="B8ECAA8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C0346A"/>
    <w:multiLevelType w:val="multilevel"/>
    <w:tmpl w:val="21CAC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9B73B6A"/>
    <w:multiLevelType w:val="hybridMultilevel"/>
    <w:tmpl w:val="455C5228"/>
    <w:lvl w:ilvl="0" w:tplc="08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1"/>
  </w:num>
  <w:num w:numId="3">
    <w:abstractNumId w:val="20"/>
  </w:num>
  <w:num w:numId="4">
    <w:abstractNumId w:val="17"/>
  </w:num>
  <w:num w:numId="5">
    <w:abstractNumId w:val="12"/>
  </w:num>
  <w:num w:numId="6">
    <w:abstractNumId w:val="23"/>
  </w:num>
  <w:num w:numId="7">
    <w:abstractNumId w:val="4"/>
  </w:num>
  <w:num w:numId="8">
    <w:abstractNumId w:val="3"/>
  </w:num>
  <w:num w:numId="9">
    <w:abstractNumId w:val="22"/>
  </w:num>
  <w:num w:numId="10">
    <w:abstractNumId w:val="10"/>
  </w:num>
  <w:num w:numId="11">
    <w:abstractNumId w:val="16"/>
  </w:num>
  <w:num w:numId="12">
    <w:abstractNumId w:val="28"/>
  </w:num>
  <w:num w:numId="13">
    <w:abstractNumId w:val="21"/>
  </w:num>
  <w:num w:numId="14">
    <w:abstractNumId w:val="9"/>
  </w:num>
  <w:num w:numId="15">
    <w:abstractNumId w:val="24"/>
  </w:num>
  <w:num w:numId="16">
    <w:abstractNumId w:val="33"/>
  </w:num>
  <w:num w:numId="17">
    <w:abstractNumId w:val="29"/>
  </w:num>
  <w:num w:numId="18">
    <w:abstractNumId w:val="6"/>
  </w:num>
  <w:num w:numId="19">
    <w:abstractNumId w:val="32"/>
  </w:num>
  <w:num w:numId="20">
    <w:abstractNumId w:val="26"/>
  </w:num>
  <w:num w:numId="21">
    <w:abstractNumId w:val="34"/>
  </w:num>
  <w:num w:numId="22">
    <w:abstractNumId w:val="0"/>
  </w:num>
  <w:num w:numId="23">
    <w:abstractNumId w:val="15"/>
  </w:num>
  <w:num w:numId="24">
    <w:abstractNumId w:val="13"/>
  </w:num>
  <w:num w:numId="25">
    <w:abstractNumId w:val="5"/>
  </w:num>
  <w:num w:numId="26">
    <w:abstractNumId w:val="25"/>
  </w:num>
  <w:num w:numId="27">
    <w:abstractNumId w:val="35"/>
  </w:num>
  <w:num w:numId="28">
    <w:abstractNumId w:val="8"/>
  </w:num>
  <w:num w:numId="29">
    <w:abstractNumId w:val="7"/>
  </w:num>
  <w:num w:numId="30">
    <w:abstractNumId w:val="18"/>
  </w:num>
  <w:num w:numId="31">
    <w:abstractNumId w:val="19"/>
  </w:num>
  <w:num w:numId="32">
    <w:abstractNumId w:val="2"/>
  </w:num>
  <w:num w:numId="33">
    <w:abstractNumId w:val="11"/>
  </w:num>
  <w:num w:numId="34">
    <w:abstractNumId w:val="27"/>
  </w:num>
  <w:num w:numId="35">
    <w:abstractNumId w:val="14"/>
  </w:num>
  <w:num w:numId="3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D85"/>
    <w:rsid w:val="00021018"/>
    <w:rsid w:val="000E083E"/>
    <w:rsid w:val="001A55DB"/>
    <w:rsid w:val="001F133F"/>
    <w:rsid w:val="00400299"/>
    <w:rsid w:val="00402B55"/>
    <w:rsid w:val="00403A0C"/>
    <w:rsid w:val="00447012"/>
    <w:rsid w:val="00450B1C"/>
    <w:rsid w:val="004B1BE2"/>
    <w:rsid w:val="00535406"/>
    <w:rsid w:val="005613AE"/>
    <w:rsid w:val="005C13A6"/>
    <w:rsid w:val="00725294"/>
    <w:rsid w:val="007B1384"/>
    <w:rsid w:val="008714E4"/>
    <w:rsid w:val="008F6B09"/>
    <w:rsid w:val="00931C38"/>
    <w:rsid w:val="0098322E"/>
    <w:rsid w:val="00991D85"/>
    <w:rsid w:val="009A44B4"/>
    <w:rsid w:val="00A33E7A"/>
    <w:rsid w:val="00A4219B"/>
    <w:rsid w:val="00AB1220"/>
    <w:rsid w:val="00AD2AF3"/>
    <w:rsid w:val="00AF08E4"/>
    <w:rsid w:val="00BD2E42"/>
    <w:rsid w:val="00BD5D57"/>
    <w:rsid w:val="00C01987"/>
    <w:rsid w:val="00C25208"/>
    <w:rsid w:val="00C40D13"/>
    <w:rsid w:val="00C542B6"/>
    <w:rsid w:val="00CD0480"/>
    <w:rsid w:val="00D06BC0"/>
    <w:rsid w:val="00E13558"/>
    <w:rsid w:val="00E72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7FBF4B-9DA8-4431-B825-F46761F16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BD2E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403A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D06B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abealho4">
    <w:name w:val="heading 4"/>
    <w:basedOn w:val="Normal"/>
    <w:next w:val="Normal"/>
    <w:link w:val="Cabealho4Carter"/>
    <w:uiPriority w:val="9"/>
    <w:unhideWhenUsed/>
    <w:qFormat/>
    <w:rsid w:val="00403A0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Cabealho5">
    <w:name w:val="heading 5"/>
    <w:basedOn w:val="Normal"/>
    <w:next w:val="Normal"/>
    <w:link w:val="Cabealho5Carter"/>
    <w:uiPriority w:val="9"/>
    <w:unhideWhenUsed/>
    <w:qFormat/>
    <w:rsid w:val="00AF08E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1D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Forte">
    <w:name w:val="Strong"/>
    <w:basedOn w:val="Tipodeletrapredefinidodopargrafo"/>
    <w:uiPriority w:val="22"/>
    <w:qFormat/>
    <w:rsid w:val="00991D85"/>
    <w:rPr>
      <w:b/>
      <w:bCs/>
    </w:rPr>
  </w:style>
  <w:style w:type="paragraph" w:styleId="Cabealho">
    <w:name w:val="header"/>
    <w:basedOn w:val="Normal"/>
    <w:link w:val="CabealhoCarter"/>
    <w:uiPriority w:val="99"/>
    <w:unhideWhenUsed/>
    <w:rsid w:val="00BD2E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D2E42"/>
  </w:style>
  <w:style w:type="paragraph" w:styleId="Rodap">
    <w:name w:val="footer"/>
    <w:basedOn w:val="Normal"/>
    <w:link w:val="RodapCarter"/>
    <w:uiPriority w:val="99"/>
    <w:unhideWhenUsed/>
    <w:rsid w:val="00BD2E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D2E42"/>
  </w:style>
  <w:style w:type="character" w:customStyle="1" w:styleId="Cabealho1Carter">
    <w:name w:val="Cabeçalho 1 Caráter"/>
    <w:basedOn w:val="Tipodeletrapredefinidodopargrafo"/>
    <w:link w:val="Cabealho1"/>
    <w:uiPriority w:val="9"/>
    <w:rsid w:val="00BD2E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BD2E42"/>
    <w:pPr>
      <w:outlineLvl w:val="9"/>
    </w:pPr>
    <w:rPr>
      <w:lang w:eastAsia="pt-PT"/>
    </w:rPr>
  </w:style>
  <w:style w:type="character" w:customStyle="1" w:styleId="Cabealho4Carter">
    <w:name w:val="Cabeçalho 4 Caráter"/>
    <w:basedOn w:val="Tipodeletrapredefinidodopargrafo"/>
    <w:link w:val="Cabealho4"/>
    <w:uiPriority w:val="9"/>
    <w:rsid w:val="00403A0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403A0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dice1">
    <w:name w:val="toc 1"/>
    <w:basedOn w:val="Normal"/>
    <w:next w:val="Normal"/>
    <w:autoRedefine/>
    <w:uiPriority w:val="39"/>
    <w:unhideWhenUsed/>
    <w:rsid w:val="005613AE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5613AE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5613AE"/>
    <w:rPr>
      <w:color w:val="0563C1" w:themeColor="hyperlink"/>
      <w:u w:val="single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D06BC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dice3">
    <w:name w:val="toc 3"/>
    <w:basedOn w:val="Normal"/>
    <w:next w:val="Normal"/>
    <w:autoRedefine/>
    <w:uiPriority w:val="39"/>
    <w:unhideWhenUsed/>
    <w:rsid w:val="00D06BC0"/>
    <w:pPr>
      <w:spacing w:after="100"/>
      <w:ind w:left="440"/>
    </w:pPr>
  </w:style>
  <w:style w:type="paragraph" w:styleId="PargrafodaLista">
    <w:name w:val="List Paragraph"/>
    <w:basedOn w:val="Normal"/>
    <w:uiPriority w:val="34"/>
    <w:qFormat/>
    <w:rsid w:val="00D06BC0"/>
    <w:pPr>
      <w:ind w:left="720"/>
      <w:contextualSpacing/>
    </w:pPr>
  </w:style>
  <w:style w:type="character" w:customStyle="1" w:styleId="Cabealho5Carter">
    <w:name w:val="Cabeçalho 5 Caráter"/>
    <w:basedOn w:val="Tipodeletrapredefinidodopargrafo"/>
    <w:link w:val="Cabealho5"/>
    <w:uiPriority w:val="9"/>
    <w:rsid w:val="00AF08E4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4B1BE2"/>
    <w:rPr>
      <w:color w:val="954F72" w:themeColor="followedHyperlink"/>
      <w:u w:val="single"/>
    </w:rPr>
  </w:style>
  <w:style w:type="paragraph" w:styleId="Bibliografia">
    <w:name w:val="Bibliography"/>
    <w:basedOn w:val="Normal"/>
    <w:next w:val="Normal"/>
    <w:uiPriority w:val="37"/>
    <w:unhideWhenUsed/>
    <w:rsid w:val="005354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33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9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8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0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1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0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0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45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6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8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40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363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504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25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3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15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388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214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89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4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686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75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3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67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7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5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13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7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3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85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7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3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jpeg"/><Relationship Id="rId18" Type="http://schemas.openxmlformats.org/officeDocument/2006/relationships/image" Target="media/image7.png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hyperlink" Target="https://sites.google.com/site/ceftipo2e3/home/disciplinas/icorli/tipos-de-cabos/cabo%20coaxial%20grosso%20e%20fino.png?attredirects=0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hyperlink" Target="http://3.bp.blogspot.com/-Yk51uPnTDWo/T5cxhcV-GsI/AAAAAAAAADo/oGp07BCfxlY/s1600/Cabos-de-pares-tran%C3%A7ados.png" TargetMode="External"/><Relationship Id="rId25" Type="http://schemas.openxmlformats.org/officeDocument/2006/relationships/image" Target="media/image13.jpeg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2.jpeg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image" Target="media/image11.jpeg"/><Relationship Id="rId28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4.jpeg"/><Relationship Id="rId22" Type="http://schemas.openxmlformats.org/officeDocument/2006/relationships/image" Target="media/image10.png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Car08</b:Tag>
    <b:SourceType>InternetSite</b:SourceType>
    <b:Guid>{C6A79DED-49A9-43BF-8B93-213849959CE8}</b:Guid>
    <b:Author>
      <b:Author>
        <b:NameList>
          <b:Person>
            <b:Last>Morimoto</b:Last>
            <b:First>Carlos</b:First>
            <b:Middle>E.</b:Middle>
          </b:Person>
        </b:NameList>
      </b:Author>
    </b:Author>
    <b:Title>cabos de rede</b:Title>
    <b:InternetSiteTitle>guia do hardware</b:InternetSiteTitle>
    <b:Year>2008</b:Year>
    <b:Month>jan</b:Month>
    <b:Day>18</b:Day>
    <b:URL>http://www.hardware.com.br/tutoriais/cabos-rede/pagina2.html</b:URL>
    <b:RefOrder>1</b:RefOrder>
  </b:Source>
  <b:Source>
    <b:Tag>Dio16</b:Tag>
    <b:SourceType>InternetSite</b:SourceType>
    <b:Guid>{9D58B71D-071D-44C7-8847-07AF3AC1143A}</b:Guid>
    <b:Author>
      <b:Author>
        <b:NameList>
          <b:Person>
            <b:Last>Nunes</b:Last>
            <b:First>Diogo</b:First>
          </b:Person>
        </b:NameList>
      </b:Author>
    </b:Author>
    <b:Title>redes e comunicações</b:Title>
    <b:InternetSiteTitle>tipo de cabos</b:InternetSiteTitle>
    <b:Year>2016</b:Year>
    <b:Month>março</b:Month>
    <b:Day>08</b:Day>
    <b:URL>http://infocila.blogspot.pt/p/tipos-de-cabos_24.html</b:URL>
    <b:RefOrder>2</b:RefOrder>
  </b:Source>
  <b:Source>
    <b:Tag>Bru</b:Tag>
    <b:SourceType>InternetSite</b:SourceType>
    <b:Guid>{0351E029-49D6-44EB-8E7E-35C2B01EDC12}</b:Guid>
    <b:Author>
      <b:Author>
        <b:NameList>
          <b:Person>
            <b:Last>Rasmussen</b:Last>
            <b:First>Bruna</b:First>
          </b:Person>
        </b:NameList>
      </b:Author>
    </b:Author>
    <b:Title>LAN, WLAN, MAN, WAN, PAN: conheça os principais tipos de redes</b:Title>
    <b:URL>https://canaltech.com.br/infra/lan-wlan-man-wan-pan-conheca-os-principais-tipos-de-redes/</b:URL>
    <b:RefOrder>3</b:RefOrder>
  </b:Source>
  <b:Source>
    <b:Tag>red</b:Tag>
    <b:SourceType>InternetSite</b:SourceType>
    <b:Guid>{69901459-2AD2-4507-9196-55516674439C}</b:Guid>
    <b:Title>rede de computadores</b:Title>
    <b:URL>http://diogo11d.wixsite.com/rede-de-computadores/equipamentos-ativos-e-passivos</b:URL>
    <b:RefOrder>4</b:RefOrder>
  </b:Source>
</b:Sources>
</file>

<file path=customXml/itemProps1.xml><?xml version="1.0" encoding="utf-8"?>
<ds:datastoreItem xmlns:ds="http://schemas.openxmlformats.org/officeDocument/2006/customXml" ds:itemID="{E3DE8A75-4205-48D3-982C-607D2C1B7A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15</Pages>
  <Words>2430</Words>
  <Characters>13123</Characters>
  <Application>Microsoft Office Word</Application>
  <DocSecurity>0</DocSecurity>
  <Lines>109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S5_3</dc:creator>
  <cp:keywords/>
  <dc:description/>
  <cp:lastModifiedBy>S5_3</cp:lastModifiedBy>
  <cp:revision>4</cp:revision>
  <dcterms:created xsi:type="dcterms:W3CDTF">2018-01-25T16:24:00Z</dcterms:created>
  <dcterms:modified xsi:type="dcterms:W3CDTF">2018-01-25T16:47:00Z</dcterms:modified>
</cp:coreProperties>
</file>