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350A" w14:textId="063E4CF0" w:rsidR="007816A1" w:rsidRDefault="00A4683A" w:rsidP="00A4683A">
      <w:pPr>
        <w:pStyle w:val="Ttulo1"/>
        <w:rPr>
          <w:i/>
          <w:iCs/>
        </w:rPr>
      </w:pPr>
      <w:proofErr w:type="spellStart"/>
      <w:r w:rsidRPr="00A4683A">
        <w:t>Req</w:t>
      </w:r>
      <w:proofErr w:type="spellEnd"/>
      <w:r w:rsidRPr="00A4683A">
        <w:t xml:space="preserve">. </w:t>
      </w:r>
      <w:r w:rsidR="00B508FA">
        <w:t>2</w:t>
      </w:r>
      <w:r w:rsidRPr="00A4683A">
        <w:t xml:space="preserve"> – </w:t>
      </w:r>
      <w:proofErr w:type="spellStart"/>
      <w:r w:rsidRPr="00A4683A">
        <w:t>CdU</w:t>
      </w:r>
      <w:proofErr w:type="spellEnd"/>
      <w:r w:rsidRPr="00A4683A">
        <w:t xml:space="preserve"> </w:t>
      </w:r>
      <w:r w:rsidR="00B508FA">
        <w:t>2</w:t>
      </w:r>
      <w:r w:rsidRPr="00A4683A">
        <w:t xml:space="preserve"> – </w:t>
      </w:r>
      <w:r w:rsidR="00B508FA">
        <w:rPr>
          <w:i/>
          <w:iCs/>
        </w:rPr>
        <w:t>Gestión de datos</w:t>
      </w:r>
    </w:p>
    <w:p w14:paraId="1F1A3C53" w14:textId="77777777" w:rsidR="00B508FA" w:rsidRPr="00B508FA" w:rsidRDefault="00B508FA" w:rsidP="00B508FA"/>
    <w:p w14:paraId="5D35D7FF" w14:textId="4D8E9327" w:rsidR="00B508FA" w:rsidRDefault="00A4683A" w:rsidP="001859F8">
      <w:pPr>
        <w:pStyle w:val="Ttulo2"/>
      </w:pPr>
      <w:r w:rsidRPr="00A4683A">
        <w:t>Requisitos</w:t>
      </w:r>
      <w:r w:rsidR="00B508FA">
        <w:t xml:space="preserve"> </w:t>
      </w:r>
    </w:p>
    <w:p w14:paraId="71B014A9" w14:textId="77777777" w:rsidR="001859F8" w:rsidRPr="001859F8" w:rsidRDefault="001859F8" w:rsidP="001859F8"/>
    <w:p w14:paraId="40827570" w14:textId="4839A65C" w:rsidR="00B508FA" w:rsidRDefault="00B508FA" w:rsidP="00B508FA">
      <w:pPr>
        <w:pStyle w:val="Prrafodelista"/>
        <w:numPr>
          <w:ilvl w:val="0"/>
          <w:numId w:val="2"/>
        </w:numPr>
      </w:pPr>
      <w:r>
        <w:t>Gestionar rutas y puntos de interés.</w:t>
      </w:r>
    </w:p>
    <w:p w14:paraId="50F6747A" w14:textId="1FAAAE04" w:rsidR="00B508FA" w:rsidRDefault="00B508FA" w:rsidP="00B508FA">
      <w:pPr>
        <w:pStyle w:val="Prrafodelista"/>
        <w:numPr>
          <w:ilvl w:val="0"/>
          <w:numId w:val="2"/>
        </w:numPr>
      </w:pPr>
      <w:r>
        <w:t>Guardar usuarios y rutas realizadas por los mismos.</w:t>
      </w:r>
    </w:p>
    <w:p w14:paraId="71E28F84" w14:textId="4E015A92" w:rsidR="001859F8" w:rsidRDefault="001859F8" w:rsidP="00B508FA">
      <w:pPr>
        <w:pStyle w:val="Prrafodelista"/>
        <w:numPr>
          <w:ilvl w:val="0"/>
          <w:numId w:val="2"/>
        </w:numPr>
      </w:pPr>
      <w:r>
        <w:t>Gestionar usuarios, creación, eliminación y modificación.</w:t>
      </w:r>
    </w:p>
    <w:p w14:paraId="395B1489" w14:textId="0B157AE7" w:rsidR="001859F8" w:rsidRDefault="001859F8" w:rsidP="00B508FA">
      <w:pPr>
        <w:pStyle w:val="Prrafodelista"/>
        <w:numPr>
          <w:ilvl w:val="0"/>
          <w:numId w:val="2"/>
        </w:numPr>
      </w:pPr>
      <w:r>
        <w:t>Gestionar negocios.</w:t>
      </w:r>
    </w:p>
    <w:p w14:paraId="5218ABC9" w14:textId="0654E1DE" w:rsidR="001859F8" w:rsidRDefault="001859F8" w:rsidP="001859F8">
      <w:pPr>
        <w:ind w:left="360"/>
      </w:pPr>
    </w:p>
    <w:p w14:paraId="6DCF8228" w14:textId="37882BD1" w:rsidR="00B508FA" w:rsidRPr="00B508FA" w:rsidRDefault="00B508FA" w:rsidP="00B508FA">
      <w:pPr>
        <w:pStyle w:val="Ttulo2"/>
      </w:pPr>
    </w:p>
    <w:sectPr w:rsidR="00B508FA" w:rsidRPr="00B50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60639"/>
    <w:multiLevelType w:val="hybridMultilevel"/>
    <w:tmpl w:val="60CCD37A"/>
    <w:lvl w:ilvl="0" w:tplc="202A2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03E77"/>
    <w:multiLevelType w:val="hybridMultilevel"/>
    <w:tmpl w:val="D71E1D6E"/>
    <w:lvl w:ilvl="0" w:tplc="1C544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99146">
    <w:abstractNumId w:val="1"/>
  </w:num>
  <w:num w:numId="2" w16cid:durableId="123130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3A"/>
    <w:rsid w:val="001859F8"/>
    <w:rsid w:val="007816A1"/>
    <w:rsid w:val="00A4683A"/>
    <w:rsid w:val="00B508FA"/>
    <w:rsid w:val="00ED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A9B36"/>
  <w15:chartTrackingRefBased/>
  <w15:docId w15:val="{D83ECEFA-8BC5-4B51-9A4E-B0BF5D53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683A"/>
    <w:pPr>
      <w:keepNext/>
      <w:keepLines/>
      <w:spacing w:before="240" w:after="0"/>
      <w:jc w:val="center"/>
      <w:outlineLvl w:val="0"/>
    </w:pPr>
    <w:rPr>
      <w:rFonts w:ascii="Bahnschrift Condensed" w:eastAsiaTheme="majorEastAsia" w:hAnsi="Bahnschrift Condensed" w:cstheme="majorBidi"/>
      <w:b/>
      <w:bCs/>
      <w:color w:val="2F5496" w:themeColor="accent1" w:themeShade="BF"/>
      <w:sz w:val="36"/>
      <w:szCs w:val="36"/>
      <w:u w:val="doub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683A"/>
    <w:pPr>
      <w:keepNext/>
      <w:keepLines/>
      <w:spacing w:before="40" w:after="0"/>
      <w:outlineLvl w:val="1"/>
    </w:pPr>
    <w:rPr>
      <w:rFonts w:ascii="Cambria Math" w:eastAsiaTheme="majorEastAsia" w:hAnsi="Cambria Math" w:cstheme="majorBidi"/>
      <w:b/>
      <w:bCs/>
      <w:color w:val="00B05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683A"/>
    <w:rPr>
      <w:rFonts w:ascii="Cambria Math" w:eastAsiaTheme="majorEastAsia" w:hAnsi="Cambria Math" w:cstheme="majorBidi"/>
      <w:b/>
      <w:bCs/>
      <w:color w:val="00B050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4683A"/>
    <w:rPr>
      <w:rFonts w:ascii="Bahnschrift Condensed" w:eastAsiaTheme="majorEastAsia" w:hAnsi="Bahnschrift Condensed" w:cstheme="majorBidi"/>
      <w:b/>
      <w:bCs/>
      <w:color w:val="2F5496" w:themeColor="accent1" w:themeShade="BF"/>
      <w:sz w:val="36"/>
      <w:szCs w:val="36"/>
      <w:u w:val="double"/>
    </w:rPr>
  </w:style>
  <w:style w:type="paragraph" w:styleId="Prrafodelista">
    <w:name w:val="List Paragraph"/>
    <w:basedOn w:val="Normal"/>
    <w:uiPriority w:val="34"/>
    <w:qFormat/>
    <w:rsid w:val="00A46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María Fernández</dc:creator>
  <cp:keywords/>
  <dc:description/>
  <cp:lastModifiedBy>Rosa María Fernández</cp:lastModifiedBy>
  <cp:revision>2</cp:revision>
  <dcterms:created xsi:type="dcterms:W3CDTF">2022-11-21T09:19:00Z</dcterms:created>
  <dcterms:modified xsi:type="dcterms:W3CDTF">2022-11-21T13:59:00Z</dcterms:modified>
</cp:coreProperties>
</file>