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7A8" w:rsidRDefault="008D57A8" w:rsidP="008D57A8">
      <w:pPr>
        <w:shd w:val="clear" w:color="auto" w:fill="EEECE1" w:themeFill="background2"/>
        <w:spacing w:after="240" w:line="240" w:lineRule="auto"/>
        <w:jc w:val="center"/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</w:pPr>
    </w:p>
    <w:p w:rsidR="008D57A8" w:rsidRDefault="008D57A8" w:rsidP="008D57A8">
      <w:pPr>
        <w:shd w:val="clear" w:color="auto" w:fill="EEECE1" w:themeFill="background2"/>
        <w:spacing w:after="240" w:line="240" w:lineRule="auto"/>
        <w:jc w:val="center"/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</w:pPr>
      <w:r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t>MÓDULO DE MAPA TÉRMICO</w:t>
      </w:r>
      <w:r w:rsidR="00E63138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t xml:space="preserve"> 3D NAVEGABLE</w:t>
      </w:r>
      <w:r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t xml:space="preserve"> DE SALA DE JUEGO</w:t>
      </w:r>
    </w:p>
    <w:p w:rsidR="008D57A8" w:rsidRDefault="008D57A8" w:rsidP="008D57A8">
      <w:pPr>
        <w:shd w:val="clear" w:color="auto" w:fill="EEECE1" w:themeFill="background2"/>
        <w:spacing w:after="240" w:line="240" w:lineRule="auto"/>
        <w:jc w:val="center"/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</w:pPr>
    </w:p>
    <w:p w:rsidR="001863CF" w:rsidRPr="001863CF" w:rsidRDefault="001863CF" w:rsidP="001863CF">
      <w:pPr>
        <w:spacing w:after="240" w:line="240" w:lineRule="auto"/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</w:pP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t xml:space="preserve">El mapa térmico </w:t>
      </w:r>
      <w:r w:rsidR="00E63138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t>3D cuenta con</w:t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t xml:space="preserve"> cuatro modos de visualización:</w:t>
      </w:r>
    </w:p>
    <w:p w:rsidR="001863CF" w:rsidRPr="001863CF" w:rsidRDefault="001863CF" w:rsidP="001863CF">
      <w:pPr>
        <w:spacing w:after="240" w:line="240" w:lineRule="auto"/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</w:pP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t xml:space="preserve">    - Foto. Su finalidad es mostrar qué máquinas están en funcionamiento. </w:t>
      </w:r>
      <w:r w:rsidR="000D1826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t>Muestra</w:t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t xml:space="preserve"> en azul las máquinas con créditos cargados y en azul pero con transparencia del 20% aquellas en las que los créditos sean cero.</w:t>
      </w:r>
    </w:p>
    <w:p w:rsidR="001863CF" w:rsidRPr="001863CF" w:rsidRDefault="001863CF" w:rsidP="001863CF">
      <w:pPr>
        <w:spacing w:after="240" w:line="240" w:lineRule="auto"/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</w:pP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t xml:space="preserve">    - Ganancia. Su finalidad es mostrar en forma gráfica la ganancia de las máquinas. </w:t>
      </w:r>
      <w:r w:rsidR="000D1826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t>Muestra</w:t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t xml:space="preserve"> en verde las que tengan ganancia, en rojo las que tengan pérdida y la transparencia indica la magnitud de dicha ganancia o pérdida. La opacidad plena corresponde a un valor de ganancia a establecer por el usuario.</w:t>
      </w:r>
    </w:p>
    <w:p w:rsidR="001863CF" w:rsidRPr="001863CF" w:rsidRDefault="001863CF" w:rsidP="001863CF">
      <w:pPr>
        <w:spacing w:after="0" w:line="240" w:lineRule="auto"/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</w:pP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t>    - Tiempo de uso por contadores/eventos (</w:t>
      </w:r>
      <w:r w:rsidR="000D1826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t>es doble modo</w:t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t>): Las máquinas se muestran en azul con una transparencia dada por el porcentaje de tiempo que estuvieron ocupadas, en donde la opacidad plena corresponde a un porcentaje de tiempo de uso a establecer por el usuario.</w:t>
      </w:r>
    </w:p>
    <w:p w:rsidR="00126313" w:rsidRDefault="001863CF" w:rsidP="00126313">
      <w:pPr>
        <w:spacing w:after="240" w:line="240" w:lineRule="auto"/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</w:pP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  <w:t>Todo</w:t>
      </w:r>
      <w:r w:rsidR="00126313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t>s los modos del mapa tienen</w:t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t xml:space="preserve"> tres esquemas de funcionamiento: instantánea, animación y búsqueda. La instantánea </w:t>
      </w:r>
      <w:r w:rsidR="00126313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t>es</w:t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t xml:space="preserve"> la situación actual inmediata de la sala, actualizándose periódicamente. La animación muestra sucesivamente la situación correspondiente a cada lapso para un intervalo dado y la búsqueda permite ver la situación en un instante dado del pasado.</w:t>
      </w:r>
    </w:p>
    <w:p w:rsidR="001863CF" w:rsidRPr="001863CF" w:rsidRDefault="001863CF" w:rsidP="00126313">
      <w:pPr>
        <w:spacing w:after="240" w:line="240" w:lineRule="auto"/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</w:pP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</w:r>
      <w:r w:rsidR="00126313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t>Query de</w:t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t xml:space="preserve"> modo Foto/Instantánea</w:t>
      </w:r>
    </w:p>
    <w:p w:rsidR="001863CF" w:rsidRPr="001863CF" w:rsidRDefault="001863CF" w:rsidP="001863CF">
      <w:pPr>
        <w:spacing w:after="240" w:line="240" w:lineRule="auto"/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</w:pP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  <w:t>SELECT    UID, PosX, PosY, 0 AS Angulo, ISNULL(C14,0) AS CurrentCredits</w:t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  <w:t>FROM    NG.dbo.AT_Maquinas</w:t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  <w:t>    INNER JOIN NG_OnlineG.dbo.ST_UltimosDatosMaquina ON IDEntidad = Maquina</w:t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  <w:t>    LEFT JOIN NG_OnlineG.dbo.LT_OnlineContadores ON UltimosContadores = IDOnlineContadores</w:t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</w:r>
    </w:p>
    <w:p w:rsidR="001863CF" w:rsidRPr="001863CF" w:rsidRDefault="00126313" w:rsidP="001863CF">
      <w:pPr>
        <w:spacing w:after="0" w:line="240" w:lineRule="auto"/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</w:pPr>
      <w:r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t>Query de</w:t>
      </w:r>
      <w:r w:rsidR="001863CF"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t xml:space="preserve"> modo Foto/Animación y Búsqueda</w:t>
      </w:r>
    </w:p>
    <w:p w:rsidR="001863CF" w:rsidRPr="001863CF" w:rsidRDefault="001863CF" w:rsidP="001863CF">
      <w:pPr>
        <w:spacing w:after="0" w:line="240" w:lineRule="auto"/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</w:pPr>
    </w:p>
    <w:p w:rsidR="001863CF" w:rsidRPr="001863CF" w:rsidRDefault="001863CF" w:rsidP="001863CF">
      <w:pPr>
        <w:spacing w:after="0" w:line="240" w:lineRule="auto"/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</w:pP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t>    En el modo animación y búsqueda no realiz</w:t>
      </w:r>
      <w:r w:rsidR="00126313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t>o</w:t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t xml:space="preserve"> una consulta por fecha/hora directamente sino que utiliz</w:t>
      </w:r>
      <w:r w:rsidR="00126313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t>o</w:t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t xml:space="preserve"> los límites de lapsos establecidos en NG.dbo.AT_Lapsos y los lapsos transcurridos registrados en NG_OnlineG.dbo.LT_LapsosTranscurridosMaquina.</w:t>
      </w:r>
    </w:p>
    <w:p w:rsidR="001863CF" w:rsidRPr="001863CF" w:rsidRDefault="001863CF" w:rsidP="001863CF">
      <w:pPr>
        <w:spacing w:after="240" w:line="240" w:lineRule="auto"/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</w:pP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  <w:t>DECLARE        @lapso    int;</w:t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  <w:t xml:space="preserve">SET            @lapso = 2;        -- </w:t>
      </w:r>
      <w:r w:rsidR="00126313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t xml:space="preserve">Corresponde a </w:t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t>NG.dbo.AT_Lapsos</w:t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  <w:t>DECLARE        @numeroLapso int;</w:t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  <w:t>SET            @numeroLapso = 3;</w:t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  <w:t>SELECT     UID, PosX, PosY, 0 AS Angulo, ISNULL(C14,0) AS CurrentCredits, HoraInicioTeorica</w:t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  <w:t>FROM    NG_PadronNewtronic.dbo.AT_Maquinas WITH (NOLOCK)</w:t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  <w:t>    LEFT JOIN NG_OnlineGualeguay.dbo.LT_LapsosTranscurridosMaquina WITH (NOLOCK) ON IDEntidad = Maquina</w:t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  <w:t>    LEFT JOIN NG_OnlineGualeguay.dbo.LT_OnlineContadores WITH (NOLOCK) ON ContadoresIniciales = IDOnlineContadores</w:t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  <w:t>    LEFT JOIN NG_PadronNewtronic.dbo.LT_LapsosTranscurridos WITH (NOLOCK) ON LapsoTranscurrido = IDLapsoTranscurrido</w:t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  <w:t>WHERE    LapsoTranscurrido =</w:t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  <w:t>(</w:t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  <w:t>    SELECT     TOP 1 IDLapsoTranscurrido</w:t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  <w:t>    FROM    NG_PadronNewtronic.dbo.LT_LapsosTranscurridos WITH (NOLOCK)</w:t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  <w:t>    WHERE    Lapso = @lapso</w:t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  <w:t>      AND    NumeroLapso = @numeroLapso</w:t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  <w:t>    ORDER BY IDLapsoTranscurrido DESC</w:t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  <w:t>)</w:t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</w:r>
    </w:p>
    <w:p w:rsidR="001863CF" w:rsidRPr="001863CF" w:rsidRDefault="00126313" w:rsidP="001863CF">
      <w:pPr>
        <w:spacing w:after="240" w:line="240" w:lineRule="auto"/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</w:pPr>
      <w:r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t>Query de</w:t>
      </w:r>
      <w:r w:rsidR="001863CF"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t xml:space="preserve"> modo Ganancia</w:t>
      </w:r>
    </w:p>
    <w:p w:rsidR="001863CF" w:rsidRPr="001863CF" w:rsidRDefault="001863CF" w:rsidP="001863CF">
      <w:pPr>
        <w:spacing w:after="0" w:line="240" w:lineRule="auto"/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</w:pP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t xml:space="preserve">    De esta consulta se </w:t>
      </w:r>
      <w:r w:rsidR="00126313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t>obtienen</w:t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t xml:space="preserve"> las instantáneas, animaciones y búsquedas jugando con la asignación de @numeroLapso.</w:t>
      </w:r>
    </w:p>
    <w:p w:rsidR="001863CF" w:rsidRPr="001863CF" w:rsidRDefault="001863CF" w:rsidP="001863CF">
      <w:pPr>
        <w:spacing w:after="240" w:line="240" w:lineRule="auto"/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</w:pP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  <w:t>DECLARE @lapso int;</w:t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  <w:t>SELECT    @lapso = 3;</w:t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  <w:t>DECLARE @numeroLapso int;</w:t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  <w:t>SELECT    TOP 1 @numeroLapso = NumeroLapso</w:t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  <w:t>FROM    NG.dbo.LT_LapsosTranscurridos WITH (NOLOCK)</w:t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  <w:t>WHERE    Lapso = @lapso</w:t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  <w:t>ORDER BY IDLapsoTranscurrido;</w:t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  <w:t>SELECT    UID, PosX, PosY, 0 AS Angulo, Ganancia</w:t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  <w:t>FROM    NG_OnlineG.dbo.LT_LapsosTranscurridosMaquina WITH (NOLOCK)</w:t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  <w:t>    LEFT JOIN NG.dbo.AT_Maquinas ON IDEntidad = Maquina</w:t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  <w:t>WHERE    LapsoTranscurrido =</w:t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  <w:t>(</w:t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  <w:t>    SELECT     TOP 1 IDLapsoTranscurrido</w:t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  <w:t>    FROM     NG.dbo.LT_LapsosTranscurridos</w:t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  <w:t>    WHERE    Lapso = @lapso</w:t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  <w:t>      AND     NumeroLapso = @numeroLapso</w:t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  <w:t>    ORDER BY IDLapsoTranscurrido DESC</w:t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  <w:t>);</w:t>
      </w:r>
      <w:r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</w:r>
    </w:p>
    <w:p w:rsidR="001863CF" w:rsidRPr="001863CF" w:rsidRDefault="00126313" w:rsidP="001863CF">
      <w:pPr>
        <w:spacing w:after="0" w:line="240" w:lineRule="auto"/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</w:pPr>
      <w:r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t>Query de</w:t>
      </w:r>
      <w:r w:rsidR="001863CF"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t xml:space="preserve"> modo Tiempo de Uso/Instantánea</w:t>
      </w:r>
      <w:r w:rsidR="001863CF"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</w:r>
      <w:r w:rsidR="001863CF"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  <w:t>DECLARE @lapso int;</w:t>
      </w:r>
      <w:r w:rsidR="001863CF"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  <w:t>SET        @lapso = 1;</w:t>
      </w:r>
      <w:r w:rsidR="001863CF"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</w:r>
      <w:r w:rsidR="001863CF"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  <w:t>SELECT    UID, PosX, PosY, 0 AS Angulo, TiempoUsoEventos, TiempoUsoCreditos</w:t>
      </w:r>
      <w:r w:rsidR="001863CF"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  <w:t>FROM    NG.dbo.AT_Maquinas WITH (NOLOCK)</w:t>
      </w:r>
      <w:r w:rsidR="001863CF"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  <w:t>    LEFT JOIN NG_OnlineG.dbo.ST_LapsosTranscurridosMaquina S WITH (NOLOCK) ON IDEntidad = Maquina</w:t>
      </w:r>
      <w:r w:rsidR="001863CF"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  <w:t>    LEFT JOIN NG_OnlineG.dbo.LT_LapsosTranscurridosMaquina LTM WITH (NOLOCK) ON S.LapsoTranscurridoMaquina = LTM.IDLapsoTranscurridoMaquina</w:t>
      </w:r>
      <w:r w:rsidR="001863CF" w:rsidRPr="001863CF">
        <w:rPr>
          <w:rFonts w:ascii="Verdana" w:eastAsia="Times New Roman" w:hAnsi="Verdana" w:cs="Times New Roman"/>
          <w:color w:val="262626"/>
          <w:sz w:val="17"/>
          <w:szCs w:val="17"/>
          <w:lang w:val="de-DE"/>
        </w:rPr>
        <w:br/>
        <w:t xml:space="preserve">WHERE    Lapso = @lapso; </w:t>
      </w:r>
    </w:p>
    <w:p w:rsidR="00DF13C1" w:rsidRPr="001863CF" w:rsidRDefault="00DF13C1">
      <w:pPr>
        <w:rPr>
          <w:lang w:val="de-DE"/>
        </w:rPr>
      </w:pPr>
      <w:bookmarkStart w:id="0" w:name="_GoBack"/>
      <w:bookmarkEnd w:id="0"/>
    </w:p>
    <w:sectPr w:rsidR="00DF13C1" w:rsidRPr="001863CF" w:rsidSect="001863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3CF"/>
    <w:rsid w:val="000D1826"/>
    <w:rsid w:val="00126313"/>
    <w:rsid w:val="001863CF"/>
    <w:rsid w:val="004F2AF8"/>
    <w:rsid w:val="008D57A8"/>
    <w:rsid w:val="00DF13C1"/>
    <w:rsid w:val="00E6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9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4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9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4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73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14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4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8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47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51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7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1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18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1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7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83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19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</dc:creator>
  <cp:lastModifiedBy>August</cp:lastModifiedBy>
  <cp:revision>5</cp:revision>
  <dcterms:created xsi:type="dcterms:W3CDTF">2014-07-22T23:46:00Z</dcterms:created>
  <dcterms:modified xsi:type="dcterms:W3CDTF">2014-07-23T00:03:00Z</dcterms:modified>
</cp:coreProperties>
</file>