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Ventanas de tamaño</w:t>
      </w:r>
    </w:p>
    <w:p>
      <w:pPr>
        <w:spacing w:after="300"/>
      </w:pPr>
      <w:r>
        <w:t xml:space="preserve">Representa, para cada compuerta cuyo veredicto depende del diámetro, el rango de tamaño permitido (barra) frente al diámetro del diseño evaluado (línea vertical). No constituye un veredicto por sí sola: las compuertas que no dependen del tamaño no aparecen en esta figura, por lo que una línea dentro del rango permitido en todas las barras de una ruta no implica que esa ruta se supere en su totalidad. El veredicto final se obtiene de la matriz de resultados (sección siguiente).</w:t>
      </w:r>
    </w:p>
    <w:p>
      <w:pPr>
        <w:spacing w:before="200"/>
        <w:jc w:val="center"/>
      </w:pPr>
      <w:r>
        <w:rPr>
          <w:i/>
          <w:iCs/>
          <w:sz w:val="20"/>
          <w:szCs w:val="20"/>
        </w:rPr>
        <w:t xml:space="preserve">Figura 1. Ventanas de tamaño — Liposoma 1.</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 Ventanas de tamaño — Liposoma 2.</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 Ventanas de tamaño — Liposoma 3.</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 Ventanas de tamaño — Liposoma 4.</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5. Ventanas de tamaño — Liposoma 5.</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6. Ventanas de tamaño — Liposoma 6.</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7. Ventanas de tamaño — Liposoma 7.</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8. Ventanas de tamaño — Liposoma 8.</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9. Ventanas de tamaño — Liposoma 9.</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10. Ventanas de tamaño — Liposoma 10.</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11. Ventanas de tamaño — Liposoma 11.</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12. Ventanas de tamaño — Liposoma 12.</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13. Ventanas de tamaño — Liposoma 13.</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14. Ventanas de tamaño — Liposoma 14.</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15. Ventanas de tamaño — Liposoma 15.</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16. Ventanas de tamaño — Liposoma 16.</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17. Ventanas de tamaño — Liposoma 17.</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18. Ventanas de tamaño — Liposoma 18.</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19. Ventanas de tamaño — Liposoma 19.</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20. Ventanas de tamaño — Liposoma 20.</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21. Ventanas de tamaño — Liposoma 21.</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22. Ventanas de tamaño — Liposoma 22.</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23. Ventanas de tamaño — Liposoma 23.</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24. Ventanas de tamaño — Liposoma 24.</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25. Ventanas de tamaño — Liposoma 25.</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26. Ventanas de tamaño — Liposoma 26.</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27. Ventanas de tamaño — Liposoma 27.</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28. Ventanas de tamaño — Liposoma 28.</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29. Ventanas de tamaño — Liposoma 29.</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30. Ventanas de tamaño — Liposoma 30.</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31. Ventanas de tamaño — Liposoma 31.</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32. Ventanas de tamaño — Liposoma 32.</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33. Ventanas de tamaño — Liposoma 33.</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34. Ventanas de tamaño — Liposoma 34.</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35. Ventanas de tamaño — Liposoma 35.</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36. Ventanas de tamaño — Liposoma 36.</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37. Ventanas de tamaño — Liposoma 37.</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38. Ventanas de tamaño — Liposoma 38.</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39. Ventanas de tamaño — Liposoma 39.</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40. Ventanas de tamaño — Liposoma 40.</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41. Ventanas de tamaño — Liposoma 41.</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42. Ventanas de tamaño — Liposoma 42.</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43. Ventanas de tamaño — Liposoma 43.</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44. Ventanas de tamaño — Liposoma 44.</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45. Ventanas de tamaño — Liposoma 45.</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46. Ventanas de tamaño — Liposoma 46.</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47. Ventanas de tamaño — Liposoma 47.</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48. Ventanas de tamaño — Liposoma 48.</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49. Ventanas de tamaño — Liposoma 49.</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1676400"/>
                    </a:xfrm>
                    <a:prstGeom prst="rect">
                      <a:avLst/>
                    </a:prstGeom>
                  </pic:spPr>
                </pic:pic>
              </a:graphicData>
            </a:graphic>
          </wp:inline>
        </w:drawing>
      </w:r>
    </w:p>
    <w:p>
      <w:pPr>
        <w:spacing w:before="200"/>
        <w:jc w:val="center"/>
      </w:pPr>
      <w:r>
        <w:rPr>
          <w:i/>
          <w:iCs/>
          <w:sz w:val="20"/>
          <w:szCs w:val="20"/>
        </w:rPr>
        <w:t xml:space="preserve">Figura 50. Ventanas de tamaño — Liposoma 50.</w:t>
      </w:r>
    </w:p>
    <w:p>
      <w:pPr>
        <w:spacing w:after="3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16764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4ca2ea442446de32e30b7f1e912d2e28997134.png"/><Relationship Id="rId8" Type="http://schemas.openxmlformats.org/officeDocument/2006/relationships/image" Target="media/878fea2026734b8b1cabfef9a087cd0747a2cd18.png"/><Relationship Id="rId9" Type="http://schemas.openxmlformats.org/officeDocument/2006/relationships/image" Target="media/7a5156fde32ca47cd2fcb0ae606c9289dfb33803.png"/><Relationship Id="rId10" Type="http://schemas.openxmlformats.org/officeDocument/2006/relationships/image" Target="media/0f554d424b83a3b86c4851e94c77262cadd1d647.png"/><Relationship Id="rId11" Type="http://schemas.openxmlformats.org/officeDocument/2006/relationships/image" Target="media/510f4f7f7821295bb0018c2748928cb166618212.png"/><Relationship Id="rId12" Type="http://schemas.openxmlformats.org/officeDocument/2006/relationships/image" Target="media/4a1e60f8e3b851fdfb56244e3ef314f8e442b212.png"/><Relationship Id="rId13" Type="http://schemas.openxmlformats.org/officeDocument/2006/relationships/image" Target="media/f0fce8b210657d2ecbeb037018669aa6356c0ccd.png"/><Relationship Id="rId14" Type="http://schemas.openxmlformats.org/officeDocument/2006/relationships/image" Target="media/fcf070edf8f1b08a7ef2aa9994a5b012687f0d27.png"/><Relationship Id="rId15" Type="http://schemas.openxmlformats.org/officeDocument/2006/relationships/image" Target="media/708db1d0f6b3eb17a9a8e1092c0d5c1bdb715db0.png"/><Relationship Id="rId16" Type="http://schemas.openxmlformats.org/officeDocument/2006/relationships/image" Target="media/644af83976692a3d2a533257d0c4c4a63864e24a.png"/><Relationship Id="rId17" Type="http://schemas.openxmlformats.org/officeDocument/2006/relationships/image" Target="media/0027520936fe707686d0e16f1da86cf4c8d8d72b.png"/><Relationship Id="rId18" Type="http://schemas.openxmlformats.org/officeDocument/2006/relationships/image" Target="media/d71623b576b9b7c59099c3e34563a8af16d00c08.png"/><Relationship Id="rId19" Type="http://schemas.openxmlformats.org/officeDocument/2006/relationships/image" Target="media/afdd71d6220f61e8d8ff8e4c8c62788c179da244.png"/><Relationship Id="rId20" Type="http://schemas.openxmlformats.org/officeDocument/2006/relationships/image" Target="media/d1ada8131ed51ff05d03e6d163e347ddbb044cfd.png"/><Relationship Id="rId21" Type="http://schemas.openxmlformats.org/officeDocument/2006/relationships/image" Target="media/f9803ffa6efedccab6819f60fa4f1d95809454aa.png"/><Relationship Id="rId22" Type="http://schemas.openxmlformats.org/officeDocument/2006/relationships/image" Target="media/a009d6122e5f8c96225aa247b42c2efa237e1a07.png"/><Relationship Id="rId23" Type="http://schemas.openxmlformats.org/officeDocument/2006/relationships/image" Target="media/095fa6ba645000cba4098bdd72b3fb6d9009b9c8.png"/><Relationship Id="rId24" Type="http://schemas.openxmlformats.org/officeDocument/2006/relationships/image" Target="media/bd74ae59b19b39dabe179a44456a71ac3c899193.png"/><Relationship Id="rId25" Type="http://schemas.openxmlformats.org/officeDocument/2006/relationships/image" Target="media/926b50bd1d9b1a1559ef6170bef9643f70108715.png"/><Relationship Id="rId26" Type="http://schemas.openxmlformats.org/officeDocument/2006/relationships/image" Target="media/728da52e2bcd89d48aec90be32e7d74c0c65e0df.png"/><Relationship Id="rId27" Type="http://schemas.openxmlformats.org/officeDocument/2006/relationships/image" Target="media/06001576a47240481658fe118ed9bf8ccd658e98.png"/><Relationship Id="rId28" Type="http://schemas.openxmlformats.org/officeDocument/2006/relationships/image" Target="media/8167d58c3344f06a868d3e80b4b7c4512c475226.png"/><Relationship Id="rId29" Type="http://schemas.openxmlformats.org/officeDocument/2006/relationships/image" Target="media/2f289f67c71afe7eadbdefb2056b6bc366f7cf75.png"/><Relationship Id="rId30" Type="http://schemas.openxmlformats.org/officeDocument/2006/relationships/image" Target="media/9155ccd1620de00cef3745ee479b8f1112b05b3a.png"/><Relationship Id="rId31" Type="http://schemas.openxmlformats.org/officeDocument/2006/relationships/image" Target="media/b4482d1648e1bd48bfc871f8cdddeb6be4649046.png"/><Relationship Id="rId32" Type="http://schemas.openxmlformats.org/officeDocument/2006/relationships/image" Target="media/90869ef06d6988c79e90308c1122cf64d579f42b.png"/><Relationship Id="rId33" Type="http://schemas.openxmlformats.org/officeDocument/2006/relationships/image" Target="media/c22de4d7fe7dbb43cbd9cec090736822f1311986.png"/><Relationship Id="rId34" Type="http://schemas.openxmlformats.org/officeDocument/2006/relationships/image" Target="media/f89e2e927914e497e983c9f673ee1ef3822f6a9e.png"/><Relationship Id="rId35" Type="http://schemas.openxmlformats.org/officeDocument/2006/relationships/image" Target="media/9f91b8bffc4db059e6aee99d65b6b96dd24ac447.png"/><Relationship Id="rId36" Type="http://schemas.openxmlformats.org/officeDocument/2006/relationships/image" Target="media/cd1ca8041c643bb58cb394416989f939439cbfd2.png"/><Relationship Id="rId37" Type="http://schemas.openxmlformats.org/officeDocument/2006/relationships/image" Target="media/799d41f440d97844d1c5b698c41c77ff2f6cc584.png"/><Relationship Id="rId38" Type="http://schemas.openxmlformats.org/officeDocument/2006/relationships/image" Target="media/61dd2ac2ceeae1ba27a6cc7bb97643de91ffe991.png"/><Relationship Id="rId39" Type="http://schemas.openxmlformats.org/officeDocument/2006/relationships/image" Target="media/abbb4f94eceb38dbd9e98e965005492bce440407.png"/><Relationship Id="rId40" Type="http://schemas.openxmlformats.org/officeDocument/2006/relationships/image" Target="media/e5d6e1a1d4abbbafc9631e0f8a88e690bb578391.png"/><Relationship Id="rId41" Type="http://schemas.openxmlformats.org/officeDocument/2006/relationships/image" Target="media/b9ea1e75b270c2ff508684b7d27109e69e27cb4c.png"/><Relationship Id="rId42" Type="http://schemas.openxmlformats.org/officeDocument/2006/relationships/image" Target="media/321c8698071f8062b6949dd85899e0124245b84f.png"/><Relationship Id="rId43" Type="http://schemas.openxmlformats.org/officeDocument/2006/relationships/image" Target="media/5bc6ff17cbd9d968e989fa6b2afc05023ece4438.png"/><Relationship Id="rId44" Type="http://schemas.openxmlformats.org/officeDocument/2006/relationships/image" Target="media/836dd0de266da5a1efffa368fe9b7c2f000c5059.png"/><Relationship Id="rId45" Type="http://schemas.openxmlformats.org/officeDocument/2006/relationships/image" Target="media/99bef483ea49e6b9130c8178adea5c67cc34308e.png"/><Relationship Id="rId46" Type="http://schemas.openxmlformats.org/officeDocument/2006/relationships/image" Target="media/acc70cd728df29484ee1ba5b035d254a466ffedb.png"/><Relationship Id="rId47" Type="http://schemas.openxmlformats.org/officeDocument/2006/relationships/image" Target="media/be22cba6dc44d9aa11eda7f2e095bde4f73582b3.png"/><Relationship Id="rId48" Type="http://schemas.openxmlformats.org/officeDocument/2006/relationships/image" Target="media/0dbb4b09a470d0a399c9b88f8cd888d334d7493b.png"/><Relationship Id="rId49" Type="http://schemas.openxmlformats.org/officeDocument/2006/relationships/image" Target="media/e4a9d9012e91ca4d00fa42c23af41baabbf0e1d8.png"/><Relationship Id="rId50" Type="http://schemas.openxmlformats.org/officeDocument/2006/relationships/image" Target="media/5e306ded5092421c8ce4d57cdb1ea7d22ece1797.png"/><Relationship Id="rId51" Type="http://schemas.openxmlformats.org/officeDocument/2006/relationships/image" Target="media/70a897fc5931890de24e426c0818183415996655.png"/><Relationship Id="rId52" Type="http://schemas.openxmlformats.org/officeDocument/2006/relationships/image" Target="media/8d740e28349784575ff940fc545318fe7d12e351.png"/><Relationship Id="rId53" Type="http://schemas.openxmlformats.org/officeDocument/2006/relationships/image" Target="media/77bcc3f5994a3a242b44c19ca2495b26a59fe978.png"/><Relationship Id="rId54" Type="http://schemas.openxmlformats.org/officeDocument/2006/relationships/image" Target="media/1a4237e59998f6b146fc3a24c9eef80ca645a9f8.png"/><Relationship Id="rId55" Type="http://schemas.openxmlformats.org/officeDocument/2006/relationships/image" Target="media/54a1aefea051908ebfa8bab6ea9160a3905f3fa4.png"/><Relationship Id="rId56" Type="http://schemas.openxmlformats.org/officeDocument/2006/relationships/image" Target="media/687ef07ddb9067f82cd7ab4b7d864013a43215be.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2026-09-07T19:04:12.529Z</dcterms:created>
  <dcterms:modified xsi:type="dcterms:W3CDTF">2026-09-07T19:04:12.529Z</dcterms:modified>
</cp:coreProperties>
</file>

<file path=docProps/custom.xml><?xml version="1.0" encoding="utf-8"?>
<Properties xmlns="http://schemas.openxmlformats.org/officeDocument/2006/custom-properties" xmlns:vt="http://schemas.openxmlformats.org/officeDocument/2006/docPropsVTypes"/>
</file>