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卢本建 自习室在线管理系统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评语：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论文对自习室在线管理系统的设计与实现问题进行研究，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选题关注实际问题，具有一定的应用参考价值。</w:t>
      </w:r>
      <w:r>
        <w:rPr>
          <w:rFonts w:hint="eastAsia"/>
          <w:lang w:val="en-US" w:eastAsia="zh-CN"/>
        </w:rPr>
        <w:t>在难易程度方面，还需要进一步提高难度，以更好地满足本专业培养方案对知识、能力、素质的要求。</w:t>
      </w:r>
    </w:p>
    <w:bookmarkEnd w:id="0"/>
    <w:p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论文的结构体系较为深入。论文的核心模块完备，各篇章的结构完整合理，具有良好的逻辑性，层次分明，详略得当，重点突出。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在文献检索及梳理能力方面，具备基本的文献检索方法，能够查阅、整理、分析中外文献资料。文献资料比较充分，能够按照一定逻辑梳理阐述文献。对本专业及相关领域研究现状的了解与评析较为深入，能对现有研究理论与方法进行评价，并提出解决方案。对基础理论和专门知识的掌握与运用扎实，具备一定的问题意识和思辨能力，体现出初步的创新能力。在分析和解决问题的能力方面，能够综合运用所学专业知识，采取恰当的方法解决实际问题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论文格式基本符合要求，部分图表注释等存在规范准确性问题。论文用词准确，语法和语言表达规范，论述语言通顺。论文写作过程合乎规范，相关过程材料完整，论文字数符合相关要求。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修改意见：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4.2.1数据库概念设计实体属性图未体现外键。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4.2.2数据库物理设计的数据库表数据类型大小写不一致。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4.4、5.3章节小结篇幅过长。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5.1.7管理员端的用户反馈模块在系统设计中未体现。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5.2用户系统实现中图片大小不一致。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表6.7用户公告功能测试格式有误。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数据库设计中字段类型选择不当，例id最好选择int类型。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eastAsia="宋体"/>
        </w:rPr>
        <w:t>正文页面有大幅空白</w:t>
      </w:r>
      <w:r>
        <w:rPr>
          <w:rFonts w:hint="eastAsia" w:ascii="Times New Roman" w:hAnsi="Times New Roman" w:eastAsia="宋体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E0CDB8"/>
    <w:multiLevelType w:val="singleLevel"/>
    <w:tmpl w:val="2FE0CD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4YzEzZjUwMTI2NTVjMDhhMzc0ZDIzYTI2M2U1OTIifQ=="/>
  </w:docVars>
  <w:rsids>
    <w:rsidRoot w:val="1AF71A9F"/>
    <w:rsid w:val="0388171C"/>
    <w:rsid w:val="133E3029"/>
    <w:rsid w:val="1AEC3615"/>
    <w:rsid w:val="1AF71A9F"/>
    <w:rsid w:val="373849DE"/>
    <w:rsid w:val="3EBB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627</Words>
  <Characters>650</Characters>
  <Lines>0</Lines>
  <Paragraphs>0</Paragraphs>
  <TotalTime>2</TotalTime>
  <ScaleCrop>false</ScaleCrop>
  <LinksUpToDate>false</LinksUpToDate>
  <CharactersWithSpaces>651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2023-06-18T13:21:00Z</dcterms:created>
  <dc:creator>。。</dc:creator>
  <cp:lastModifiedBy>Au Revoir</cp:lastModifiedBy>
  <dcterms:modified xsi:type="dcterms:W3CDTF">2023-06-19T08:06:14Z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043E2E7418824557810C5CD3B2BBC942_11</vt:lpwstr>
  </property>
</Properties>
</file>