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吴耿裕 社区公寓管理系统</w:t>
      </w:r>
    </w:p>
    <w:p>
      <w:pPr>
        <w:rPr>
          <w:rFonts w:hint="eastAsia"/>
          <w:lang w:val="en-US" w:eastAsia="zh-CN"/>
        </w:rPr>
      </w:pPr>
    </w:p>
    <w:p>
      <w:pPr>
        <w:rPr>
          <w:rFonts w:hint="eastAsia"/>
          <w:lang w:val="en-US" w:eastAsia="zh-CN"/>
        </w:rPr>
      </w:pPr>
      <w:r>
        <w:rPr>
          <w:rFonts w:hint="eastAsia"/>
          <w:lang w:val="en-US" w:eastAsia="zh-CN"/>
        </w:rPr>
        <w:t>评语：</w:t>
      </w:r>
    </w:p>
    <w:p>
      <w:pPr>
        <w:ind w:firstLine="420" w:firstLineChars="200"/>
        <w:jc w:val="left"/>
        <w:rPr>
          <w:rFonts w:hint="eastAsia"/>
          <w:lang w:val="en-US" w:eastAsia="zh-CN"/>
        </w:rPr>
      </w:pPr>
      <w:bookmarkStart w:id="0" w:name="_GoBack"/>
      <w:r>
        <w:rPr>
          <w:rFonts w:hint="eastAsia"/>
          <w:lang w:val="en-US" w:eastAsia="zh-CN"/>
        </w:rPr>
        <w:t>论文对社区公寓管理系统的设计与实现问题进行研究，</w:t>
      </w:r>
      <w:r>
        <w:rPr>
          <w:rFonts w:hint="eastAsia" w:ascii="宋体" w:hAnsi="宋体" w:eastAsia="宋体" w:cs="宋体"/>
          <w:color w:val="000000"/>
          <w:kern w:val="0"/>
          <w:sz w:val="22"/>
          <w:szCs w:val="22"/>
          <w:lang w:val="en-US" w:eastAsia="zh-CN" w:bidi="ar"/>
        </w:rPr>
        <w:t>选题关注实际问题，具有一定的应用参考价值。</w:t>
      </w:r>
      <w:r>
        <w:rPr>
          <w:rFonts w:hint="eastAsia"/>
          <w:lang w:val="en-US" w:eastAsia="zh-CN"/>
        </w:rPr>
        <w:t>在难易程度方面，还需要进一步提高难度，以更好地满足本专业培养方案对知识、能力、素质的要求。</w:t>
      </w:r>
      <w:bookmarkEnd w:id="0"/>
    </w:p>
    <w:p>
      <w:pPr>
        <w:keepNext w:val="0"/>
        <w:keepLines w:val="0"/>
        <w:widowControl/>
        <w:suppressLineNumbers w:val="0"/>
        <w:ind w:firstLine="440" w:firstLineChars="20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论文的结构体系较好。论文的核心模块相对完备，重点表达较为突出，但各篇章逻辑性需加强。</w:t>
      </w:r>
    </w:p>
    <w:p>
      <w:pPr>
        <w:keepNext w:val="0"/>
        <w:keepLines w:val="0"/>
        <w:widowControl/>
        <w:suppressLineNumbers w:val="0"/>
        <w:ind w:firstLine="440" w:firstLineChars="20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在文献检索及梳理能力方面，基本掌握文献检索方法，具有一定的查阅、整理、分析中外文献资料的能力。文献资料比较充分，能按照一定逻辑梳理阐述文献。对本专业及相关领域研究现状的了解与评析较为深入，能对现有研究理论与方法进行评价，并提出解决方案。在基础理论和专门知识的掌握与运用方面，有一定的扎实程度，问题意识和思辨能力初显。在分析和解决问题的能力方面，已经具备一定的综合运用专业知识和采取适当方法解决实际问题的能力。</w:t>
      </w:r>
    </w:p>
    <w:p>
      <w:pPr>
        <w:keepNext w:val="0"/>
        <w:keepLines w:val="0"/>
        <w:widowControl/>
        <w:suppressLineNumbers w:val="0"/>
        <w:ind w:firstLine="440" w:firstLineChars="200"/>
        <w:jc w:val="left"/>
        <w:rPr>
          <w:rFonts w:hint="default"/>
          <w:lang w:val="en-US"/>
        </w:rPr>
      </w:pPr>
      <w:r>
        <w:rPr>
          <w:rFonts w:hint="eastAsia" w:ascii="宋体" w:hAnsi="宋体" w:eastAsia="宋体" w:cs="宋体"/>
          <w:color w:val="000000"/>
          <w:kern w:val="0"/>
          <w:sz w:val="22"/>
          <w:szCs w:val="22"/>
          <w:lang w:val="en-US" w:eastAsia="zh-CN" w:bidi="ar"/>
        </w:rPr>
        <w:t>论文格式基本符合要求，部分图表注释等规范准确性存在问题。论文用词较准确，语法和语言表达比较规范，论述较为通顺。论文写作过程中的相关过程材料较完整，论文字数基本符合要求。</w:t>
      </w:r>
    </w:p>
    <w:p>
      <w:pPr>
        <w:keepNext w:val="0"/>
        <w:keepLines w:val="0"/>
        <w:widowControl/>
        <w:suppressLineNumbers w:val="0"/>
        <w:jc w:val="left"/>
        <w:rPr>
          <w:rFonts w:hint="default" w:ascii="宋体" w:hAnsi="宋体" w:eastAsia="宋体" w:cs="宋体"/>
          <w:color w:val="000000"/>
          <w:kern w:val="0"/>
          <w:sz w:val="22"/>
          <w:szCs w:val="22"/>
          <w:lang w:val="en-US" w:eastAsia="zh-CN" w:bidi="ar"/>
        </w:rPr>
      </w:pPr>
    </w:p>
    <w:p>
      <w:pPr>
        <w:rPr>
          <w:rFonts w:hint="eastAsia"/>
          <w:lang w:val="en-US" w:eastAsia="zh-CN"/>
        </w:rPr>
      </w:pPr>
    </w:p>
    <w:p>
      <w:pPr>
        <w:rPr>
          <w:rFonts w:hint="eastAsia"/>
          <w:lang w:val="en-US" w:eastAsia="zh-CN"/>
        </w:rPr>
      </w:pPr>
      <w:r>
        <w:rPr>
          <w:rFonts w:hint="eastAsia"/>
          <w:lang w:val="en-US" w:eastAsia="zh-CN"/>
        </w:rPr>
        <w:t>修改意见：</w:t>
      </w:r>
    </w:p>
    <w:p>
      <w:pPr>
        <w:numPr>
          <w:ilvl w:val="0"/>
          <w:numId w:val="1"/>
        </w:numPr>
        <w:rPr>
          <w:rFonts w:hint="eastAsia"/>
          <w:lang w:val="en-US" w:eastAsia="zh-CN"/>
        </w:rPr>
      </w:pPr>
      <w:r>
        <w:rPr>
          <w:rFonts w:hint="eastAsia"/>
          <w:lang w:val="en-US" w:eastAsia="zh-CN"/>
        </w:rPr>
        <w:t>图3.1租户用例图不完整，与租户功能需求模块描述不符。</w:t>
      </w:r>
    </w:p>
    <w:p>
      <w:pPr>
        <w:numPr>
          <w:ilvl w:val="0"/>
          <w:numId w:val="1"/>
        </w:numPr>
        <w:rPr>
          <w:rFonts w:hint="default"/>
          <w:lang w:val="en-US" w:eastAsia="zh-CN"/>
        </w:rPr>
      </w:pPr>
      <w:r>
        <w:rPr>
          <w:rFonts w:hint="eastAsia"/>
          <w:lang w:val="en-US" w:eastAsia="zh-CN"/>
        </w:rPr>
        <w:t>图4.1系统结构图逻辑错误，登录注册和下面的功能模块不是包含关系。</w:t>
      </w:r>
    </w:p>
    <w:p>
      <w:pPr>
        <w:numPr>
          <w:ilvl w:val="0"/>
          <w:numId w:val="1"/>
        </w:numPr>
        <w:rPr>
          <w:rFonts w:hint="default"/>
          <w:lang w:val="en-US" w:eastAsia="zh-CN"/>
        </w:rPr>
      </w:pPr>
      <w:r>
        <w:rPr>
          <w:rFonts w:hint="eastAsia"/>
          <w:lang w:val="en-US" w:eastAsia="zh-CN"/>
        </w:rPr>
        <w:t>4.2系统功能模块设计中管理员功能模块内容叙述不全，缺少租户信息管理模块。</w:t>
      </w:r>
    </w:p>
    <w:p>
      <w:pPr>
        <w:numPr>
          <w:ilvl w:val="0"/>
          <w:numId w:val="1"/>
        </w:numPr>
        <w:rPr>
          <w:rFonts w:hint="default"/>
          <w:lang w:val="en-US" w:eastAsia="zh-CN"/>
        </w:rPr>
      </w:pPr>
      <w:r>
        <w:rPr>
          <w:rFonts w:hint="eastAsia"/>
          <w:lang w:val="en-US" w:eastAsia="zh-CN"/>
        </w:rPr>
        <w:t>4.3.1数据库E-R图中实体未包含属性，未体现出主键和外键。</w:t>
      </w:r>
    </w:p>
    <w:p>
      <w:pPr>
        <w:numPr>
          <w:ilvl w:val="0"/>
          <w:numId w:val="1"/>
        </w:numPr>
        <w:rPr>
          <w:rFonts w:hint="default"/>
          <w:lang w:val="en-US" w:eastAsia="zh-CN"/>
        </w:rPr>
      </w:pPr>
      <w:r>
        <w:rPr>
          <w:rFonts w:hint="eastAsia"/>
          <w:lang w:val="en-US" w:eastAsia="zh-CN"/>
        </w:rPr>
        <w:t>5.1系统管理员功能模块中描述与4系统设计中系统结构图不符，缺少健康信息管理模块和租户信息管理模块；</w:t>
      </w:r>
    </w:p>
    <w:p>
      <w:pPr>
        <w:numPr>
          <w:ilvl w:val="0"/>
          <w:numId w:val="1"/>
        </w:numPr>
        <w:rPr>
          <w:rFonts w:hint="default"/>
          <w:lang w:val="en-US" w:eastAsia="zh-CN"/>
        </w:rPr>
      </w:pPr>
      <w:r>
        <w:rPr>
          <w:rFonts w:hint="eastAsia"/>
          <w:lang w:val="en-US" w:eastAsia="zh-CN"/>
        </w:rPr>
        <w:t>系统租户功能模块描述与4系统设计中系统结构图不符，缺少社区公告模块、安保值班模块、缴费信息模块。</w:t>
      </w:r>
    </w:p>
    <w:p>
      <w:pPr>
        <w:numPr>
          <w:ilvl w:val="0"/>
          <w:numId w:val="1"/>
        </w:numPr>
        <w:rPr>
          <w:rFonts w:hint="default"/>
          <w:lang w:val="en-US" w:eastAsia="zh-CN"/>
        </w:rPr>
      </w:pPr>
      <w:r>
        <w:rPr>
          <w:rFonts w:hint="eastAsia"/>
          <w:lang w:val="en-US" w:eastAsia="zh-CN"/>
        </w:rPr>
        <w:t>7.2系统模块测试用例不足，缺少租户模块测试用例。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570E0"/>
    <w:multiLevelType w:val="singleLevel"/>
    <w:tmpl w:val="D78570E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25D303E0"/>
    <w:rsid w:val="0B9946C2"/>
    <w:rsid w:val="25D303E0"/>
    <w:rsid w:val="4B501856"/>
    <w:rsid w:val="6679644B"/>
    <w:rsid w:val="6C644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755</Words>
  <Characters>771</Characters>
  <Lines>0</Lines>
  <Paragraphs>0</Paragraphs>
  <TotalTime>6</TotalTime>
  <ScaleCrop>false</ScaleCrop>
  <LinksUpToDate>false</LinksUpToDate>
  <CharactersWithSpaces>773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2023-06-19T01:29:00Z</dcterms:created>
  <dc:creator>。。</dc:creator>
  <cp:lastModifiedBy>Au Revoir</cp:lastModifiedBy>
  <dcterms:modified xsi:type="dcterms:W3CDTF">2023-06-19T08:06:16Z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4162AADF79E64DC18D173CF74AD9F89A_11</vt:lpwstr>
  </property>
</Properties>
</file>