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E783" w14:textId="77777777" w:rsidR="007347A9" w:rsidRPr="00B07733" w:rsidRDefault="001E02D8" w:rsidP="007347A9">
      <w:pPr>
        <w:pStyle w:val="Default"/>
        <w:spacing w:line="360" w:lineRule="auto"/>
        <w:ind w:left="851"/>
        <w:jc w:val="both"/>
        <w:rPr>
          <w:rFonts w:ascii="Arial" w:hAnsi="Arial" w:cs="Arial"/>
          <w:color w:val="auto"/>
          <w:sz w:val="22"/>
          <w:szCs w:val="22"/>
        </w:rPr>
      </w:pPr>
      <w:sdt>
        <w:sdtPr>
          <w:rPr>
            <w:rFonts w:ascii="Arial" w:hAnsi="Arial" w:cs="Arial"/>
            <w:color w:val="auto"/>
            <w:sz w:val="22"/>
            <w:szCs w:val="22"/>
          </w:rPr>
          <w:id w:val="-488402682"/>
          <w:citation/>
        </w:sdtPr>
        <w:sdtEndPr/>
        <w:sdtContent>
          <w:r w:rsidR="007347A9" w:rsidRPr="00B07733">
            <w:rPr>
              <w:rFonts w:ascii="Arial" w:hAnsi="Arial" w:cs="Arial"/>
              <w:color w:val="auto"/>
              <w:sz w:val="22"/>
              <w:szCs w:val="22"/>
            </w:rPr>
            <w:fldChar w:fldCharType="begin"/>
          </w:r>
          <w:r w:rsidR="007347A9" w:rsidRPr="00B07733">
            <w:rPr>
              <w:rFonts w:ascii="Arial" w:hAnsi="Arial" w:cs="Arial"/>
              <w:color w:val="auto"/>
              <w:sz w:val="22"/>
              <w:szCs w:val="22"/>
              <w:lang w:val="es-MX"/>
            </w:rPr>
            <w:instrText xml:space="preserve">CITATION Hua13 \l 2058 </w:instrText>
          </w:r>
          <w:r w:rsidR="007347A9" w:rsidRPr="00B07733">
            <w:rPr>
              <w:rFonts w:ascii="Arial" w:hAnsi="Arial" w:cs="Arial"/>
              <w:color w:val="auto"/>
              <w:sz w:val="22"/>
              <w:szCs w:val="22"/>
            </w:rPr>
            <w:fldChar w:fldCharType="separate"/>
          </w:r>
          <w:r w:rsidR="007347A9" w:rsidRPr="00B07733">
            <w:rPr>
              <w:rFonts w:ascii="Arial" w:hAnsi="Arial" w:cs="Arial"/>
              <w:noProof/>
              <w:color w:val="auto"/>
              <w:sz w:val="22"/>
              <w:szCs w:val="22"/>
              <w:lang w:val="es-MX"/>
            </w:rPr>
            <w:t>(Huacho Inga, 2013)</w:t>
          </w:r>
          <w:r w:rsidR="007347A9" w:rsidRPr="00B07733">
            <w:rPr>
              <w:rFonts w:ascii="Arial" w:hAnsi="Arial" w:cs="Arial"/>
              <w:color w:val="auto"/>
              <w:sz w:val="22"/>
              <w:szCs w:val="22"/>
            </w:rPr>
            <w:fldChar w:fldCharType="end"/>
          </w:r>
        </w:sdtContent>
      </w:sdt>
      <w:r w:rsidR="007347A9" w:rsidRPr="00B07733">
        <w:rPr>
          <w:rFonts w:ascii="Arial" w:hAnsi="Arial" w:cs="Arial"/>
          <w:color w:val="auto"/>
          <w:sz w:val="22"/>
          <w:szCs w:val="22"/>
        </w:rPr>
        <w:t xml:space="preserve">; desarrolló la investigación: </w:t>
      </w:r>
      <w:r w:rsidR="007347A9" w:rsidRPr="00B07733">
        <w:rPr>
          <w:rFonts w:ascii="Arial" w:hAnsi="Arial" w:cs="Arial"/>
          <w:b/>
          <w:i/>
          <w:color w:val="auto"/>
          <w:sz w:val="22"/>
          <w:szCs w:val="22"/>
        </w:rPr>
        <w:t>Sistema Informático de Registro y Seguimiento de Proyectos de Tesis para la dirección de investigación de la FISI-UNAP</w:t>
      </w:r>
      <w:r w:rsidR="007347A9" w:rsidRPr="00B07733">
        <w:rPr>
          <w:rFonts w:ascii="Arial" w:hAnsi="Arial" w:cs="Arial"/>
          <w:color w:val="auto"/>
          <w:sz w:val="22"/>
          <w:szCs w:val="22"/>
        </w:rPr>
        <w:t xml:space="preserve">. Universidad Nacional de la Amazonía Peruana. Loreto – Perú 2013; </w:t>
      </w:r>
      <w:r w:rsidR="007347A9" w:rsidRPr="007347A9">
        <w:rPr>
          <w:rFonts w:ascii="Arial" w:hAnsi="Arial" w:cs="Arial"/>
          <w:color w:val="FF0000"/>
          <w:sz w:val="22"/>
          <w:szCs w:val="22"/>
        </w:rPr>
        <w:t>cuyo objetivo fue desarrollar un sistema informático que permita realizar el registro y seguimiento de los proyectos de tesis realizados por los egresados de la FISI, generando información oportuna del estado de los mismos.</w:t>
      </w:r>
      <w:r w:rsidR="007347A9" w:rsidRPr="00B07733">
        <w:rPr>
          <w:rFonts w:ascii="Arial" w:hAnsi="Arial" w:cs="Arial"/>
          <w:color w:val="auto"/>
          <w:sz w:val="22"/>
          <w:szCs w:val="22"/>
        </w:rPr>
        <w:t xml:space="preserve"> </w:t>
      </w:r>
      <w:r w:rsidR="007347A9" w:rsidRPr="007347A9">
        <w:rPr>
          <w:rFonts w:ascii="Arial" w:hAnsi="Arial" w:cs="Arial"/>
          <w:color w:val="00B050"/>
          <w:sz w:val="22"/>
          <w:szCs w:val="22"/>
        </w:rPr>
        <w:t>Para lograr dicho objetivo dicho autor realizó la recolección de datos se recurrió a la técnica de entrevista y la observación directa. Se entrevistó al director del Instituto de Investigación para realizar un diagnóstico de la situación actual y obtener la descripción de los requerimientos. Se realizó observación del lugar donde se desarrolla la actividad, para realizar un diagnóstico de la situación actual, se prestó suma atención a los requerimientos de los entrevistados, los mismos que se analizarán e implementarán en el sistema a desarrollar. Se recolecto solo los documentos que llegan a la dirección de investigación durante el proceso de realizar una tesis y los documentos propios de la dirección, y la interfaz que maneja.</w:t>
      </w:r>
      <w:r w:rsidR="007347A9" w:rsidRPr="00B07733">
        <w:rPr>
          <w:rFonts w:ascii="Arial" w:hAnsi="Arial" w:cs="Arial"/>
          <w:color w:val="auto"/>
          <w:sz w:val="22"/>
          <w:szCs w:val="22"/>
        </w:rPr>
        <w:t xml:space="preserve"> </w:t>
      </w:r>
      <w:r w:rsidR="007347A9" w:rsidRPr="007347A9">
        <w:rPr>
          <w:rFonts w:ascii="Arial" w:hAnsi="Arial" w:cs="Arial"/>
          <w:color w:val="7030A0"/>
          <w:sz w:val="22"/>
          <w:szCs w:val="22"/>
        </w:rPr>
        <w:t>El autor llega a las siguientes conclusiones: la solución Informática utilizando la metodología de análisis y diseño que permitió poder realizar el proyecto, se evidenció la minimización del tiempo que demora hacer el seguimiento a los temas de tesis, debido a que hora se puede tener acceso en forma inmediata a la información actualizada, se obtuvo una abstracción de los requerimientos del usuario, utilizando las entrevistas respectivas y la observación directa, para establecer los requerimientos del usuario; se elaboró la implementación del sistema con ayuda de las herramientas de desarrollo, así como herramientas de gestión de base de datos; se elaboró el informe, el manual de usuario y guía de Instalación que permitirá realizar un análisis de todas las actividades inmersas en el trabajo practico, su funcionabilidad así como la correcta puesta en producción y/o implementación.</w:t>
      </w:r>
      <w:r w:rsidR="007347A9" w:rsidRPr="00B07733">
        <w:rPr>
          <w:rFonts w:ascii="Arial" w:hAnsi="Arial" w:cs="Arial"/>
          <w:color w:val="auto"/>
          <w:sz w:val="22"/>
          <w:szCs w:val="22"/>
        </w:rPr>
        <w:t xml:space="preserve"> </w:t>
      </w:r>
      <w:r w:rsidR="007347A9" w:rsidRPr="007347A9">
        <w:rPr>
          <w:rFonts w:ascii="Arial" w:hAnsi="Arial" w:cs="Arial"/>
          <w:color w:val="0000FF"/>
          <w:sz w:val="22"/>
          <w:szCs w:val="22"/>
        </w:rPr>
        <w:t>Esta investigación servirá como guía para el proceso de diseño del proyecto planteado por los autores, es decir en la programación y diseño del software.</w:t>
      </w:r>
    </w:p>
    <w:p w14:paraId="07737665" w14:textId="77777777" w:rsidR="00454B07" w:rsidRDefault="00454B07"/>
    <w:sectPr w:rsidR="00454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A9"/>
    <w:rsid w:val="001E02D8"/>
    <w:rsid w:val="00454B07"/>
    <w:rsid w:val="007347A9"/>
    <w:rsid w:val="008A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48DB4"/>
  <w15:chartTrackingRefBased/>
  <w15:docId w15:val="{8D4D4B71-D1F4-43C2-A781-57E66325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347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Hua13</b:Tag>
    <b:SourceType>Report</b:SourceType>
    <b:Guid>{91B8E745-38FF-4177-975F-109BDC94914E}</b:Guid>
    <b:Title>Sistema informatico de Registro y Seguimiento de Proyectos de Tesis para la dirección de Investigacion de la FISI-UNAP  (Universidad Nacional de la Amazonía Peruana</b:Title>
    <b:Year>2013</b:Year>
    <b:Author>
      <b:Author>
        <b:NameList>
          <b:Person>
            <b:Last>Huacho Inga</b:Last>
            <b:Middle>Jherson</b:Middle>
            <b:First>Francisco</b:First>
          </b:Person>
        </b:NameList>
      </b:Author>
    </b:Author>
    <b:City>Loreto</b:City>
    <b:RefOrder>6</b:RefOrder>
  </b:Source>
</b:Sources>
</file>

<file path=customXml/itemProps1.xml><?xml version="1.0" encoding="utf-8"?>
<ds:datastoreItem xmlns:ds="http://schemas.openxmlformats.org/officeDocument/2006/customXml" ds:itemID="{EE03F07D-3CA1-4EAA-AEF5-0DF019FD3CE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fidel castro cayllahua</cp:lastModifiedBy>
  <cp:revision>2</cp:revision>
  <dcterms:created xsi:type="dcterms:W3CDTF">2026-04-24T13:16:00Z</dcterms:created>
  <dcterms:modified xsi:type="dcterms:W3CDTF">2026-04-24T13:16:00Z</dcterms:modified>
</cp:coreProperties>
</file>