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15" w:rsidRDefault="00BC64CF">
      <w:r>
        <w:t>Maquila de homero</w:t>
      </w:r>
      <w:bookmarkStart w:id="0" w:name="_GoBack"/>
      <w:bookmarkEnd w:id="0"/>
    </w:p>
    <w:sectPr w:rsidR="004D4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CF"/>
    <w:rsid w:val="004D4B15"/>
    <w:rsid w:val="00BC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Rivas</dc:creator>
  <cp:lastModifiedBy>Guillermo Rivas</cp:lastModifiedBy>
  <cp:revision>1</cp:revision>
  <dcterms:created xsi:type="dcterms:W3CDTF">2016-12-20T23:39:00Z</dcterms:created>
  <dcterms:modified xsi:type="dcterms:W3CDTF">2016-12-20T23:40:00Z</dcterms:modified>
</cp:coreProperties>
</file>