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2183CD" w14:textId="77777777" w:rsidR="00CA71DC" w:rsidRDefault="00784B27">
      <w:pPr>
        <w:jc w:val="center"/>
        <w:rPr>
          <w:b/>
        </w:rPr>
      </w:pPr>
      <w:r>
        <w:rPr>
          <w:b/>
        </w:rPr>
        <w:t>UNIVERSIDAD DE EL SALVADOR</w:t>
      </w:r>
    </w:p>
    <w:p w14:paraId="03CA2306" w14:textId="77777777" w:rsidR="00CA71DC" w:rsidRDefault="00CA71DC">
      <w:pPr>
        <w:jc w:val="center"/>
        <w:rPr>
          <w:b/>
        </w:rPr>
      </w:pPr>
    </w:p>
    <w:p w14:paraId="7CAE3E98" w14:textId="77777777" w:rsidR="00CA71DC" w:rsidRDefault="00784B27">
      <w:pPr>
        <w:jc w:val="center"/>
        <w:rPr>
          <w:b/>
        </w:rPr>
      </w:pPr>
      <w:r>
        <w:rPr>
          <w:b/>
        </w:rPr>
        <w:t>FACULTAD DE INGENIERÍA Y ARQUITECTURA</w:t>
      </w:r>
    </w:p>
    <w:p w14:paraId="43A44DDF" w14:textId="77777777" w:rsidR="00CA71DC" w:rsidRDefault="00CA71DC">
      <w:pPr>
        <w:jc w:val="center"/>
        <w:rPr>
          <w:b/>
        </w:rPr>
      </w:pPr>
    </w:p>
    <w:p w14:paraId="114C3935" w14:textId="77777777" w:rsidR="00CA71DC" w:rsidRDefault="00784B27">
      <w:pPr>
        <w:jc w:val="center"/>
        <w:rPr>
          <w:b/>
        </w:rPr>
      </w:pPr>
      <w:r>
        <w:rPr>
          <w:b/>
        </w:rPr>
        <w:t>ESCUELA DE INGENIERÍA DE SISTEMAS INFORMÁTICOS</w:t>
      </w:r>
    </w:p>
    <w:p w14:paraId="343B6DE3" w14:textId="77777777" w:rsidR="00CA71DC" w:rsidRDefault="00CA71DC"/>
    <w:p w14:paraId="66F369D1" w14:textId="77777777" w:rsidR="00CA71DC" w:rsidRDefault="00CA71DC"/>
    <w:p w14:paraId="232F544A" w14:textId="77777777" w:rsidR="00CA71DC" w:rsidRDefault="00CA71DC"/>
    <w:p w14:paraId="69C15ACB" w14:textId="77777777" w:rsidR="00CA71DC" w:rsidRDefault="00CA71DC"/>
    <w:p w14:paraId="39C51BA0" w14:textId="77777777" w:rsidR="00CA71DC" w:rsidRDefault="00CA71DC"/>
    <w:p w14:paraId="59C1A8F5" w14:textId="77777777" w:rsidR="00CA71DC" w:rsidRDefault="00CA71DC"/>
    <w:p w14:paraId="757BA50E" w14:textId="77777777" w:rsidR="00CA71DC" w:rsidRDefault="00784B27">
      <w:pPr>
        <w:jc w:val="center"/>
      </w:pPr>
      <w:r>
        <w:rPr>
          <w:noProof/>
        </w:rPr>
        <w:drawing>
          <wp:inline distT="114300" distB="114300" distL="114300" distR="114300" wp14:anchorId="656186D4" wp14:editId="697E5445">
            <wp:extent cx="2286000" cy="28194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286000" cy="2819400"/>
                    </a:xfrm>
                    <a:prstGeom prst="rect">
                      <a:avLst/>
                    </a:prstGeom>
                    <a:ln/>
                  </pic:spPr>
                </pic:pic>
              </a:graphicData>
            </a:graphic>
          </wp:inline>
        </w:drawing>
      </w:r>
    </w:p>
    <w:p w14:paraId="2377F310" w14:textId="77777777" w:rsidR="00CA71DC" w:rsidRDefault="00CA71DC"/>
    <w:p w14:paraId="65383FB2" w14:textId="77777777" w:rsidR="000F4FC1" w:rsidRDefault="000F4FC1"/>
    <w:p w14:paraId="5C08921D" w14:textId="77777777" w:rsidR="000F4FC1" w:rsidRDefault="000F4FC1"/>
    <w:p w14:paraId="3C3FFEED" w14:textId="39F08AC6" w:rsidR="00CA71DC" w:rsidRPr="000F4FC1" w:rsidRDefault="00784B27" w:rsidP="000F4FC1">
      <w:pPr>
        <w:jc w:val="center"/>
        <w:rPr>
          <w:b/>
          <w:bCs/>
        </w:rPr>
      </w:pPr>
      <w:r w:rsidRPr="000F4FC1">
        <w:rPr>
          <w:b/>
          <w:bCs/>
        </w:rPr>
        <w:t>HERRAMIENTAS DE PRODUCTIVIDAD – CICLO I – 2021</w:t>
      </w:r>
    </w:p>
    <w:p w14:paraId="7E23A5E2" w14:textId="706B159D" w:rsidR="00CA71DC" w:rsidRDefault="00CA71DC"/>
    <w:p w14:paraId="57291E45" w14:textId="46BD627A" w:rsidR="000F4FC1" w:rsidRPr="000F4FC1" w:rsidRDefault="000F4FC1" w:rsidP="000F4FC1">
      <w:pPr>
        <w:jc w:val="center"/>
        <w:rPr>
          <w:b/>
          <w:bCs/>
        </w:rPr>
      </w:pPr>
      <w:r w:rsidRPr="000F4FC1">
        <w:rPr>
          <w:b/>
          <w:bCs/>
        </w:rPr>
        <w:t>Grupo N°1.</w:t>
      </w:r>
    </w:p>
    <w:p w14:paraId="6A77B9FC" w14:textId="0E26E652" w:rsidR="000F4FC1" w:rsidRDefault="000F4FC1"/>
    <w:p w14:paraId="055E8F3D" w14:textId="579E08C7" w:rsidR="000F4FC1" w:rsidRDefault="000F4FC1">
      <w:r w:rsidRPr="000F4FC1">
        <w:rPr>
          <w:b/>
          <w:bCs/>
        </w:rPr>
        <w:t>Tema N°1:</w:t>
      </w:r>
      <w:r>
        <w:t xml:space="preserve"> </w:t>
      </w:r>
      <w:r>
        <w:tab/>
      </w:r>
      <w:r>
        <w:tab/>
        <w:t>Sistema que determine la cantidad de vacunados a nivel nacional.</w:t>
      </w:r>
    </w:p>
    <w:p w14:paraId="389FBC7F" w14:textId="77777777" w:rsidR="00CA71DC" w:rsidRDefault="00CA71DC"/>
    <w:p w14:paraId="630F3577" w14:textId="77777777" w:rsidR="00CA71DC" w:rsidRDefault="00784B27">
      <w:r w:rsidRPr="000F4FC1">
        <w:rPr>
          <w:b/>
          <w:bCs/>
        </w:rPr>
        <w:t>INTEGRANTES:</w:t>
      </w:r>
      <w:r>
        <w:tab/>
      </w:r>
      <w:r>
        <w:tab/>
      </w:r>
      <w:r>
        <w:tab/>
      </w:r>
      <w:r>
        <w:tab/>
      </w:r>
      <w:r>
        <w:tab/>
      </w:r>
      <w:r>
        <w:tab/>
      </w:r>
      <w:r>
        <w:tab/>
      </w:r>
      <w:r w:rsidRPr="000F4FC1">
        <w:rPr>
          <w:b/>
          <w:bCs/>
        </w:rPr>
        <w:t>CARNÉ:</w:t>
      </w:r>
    </w:p>
    <w:p w14:paraId="5983148F" w14:textId="3F589F8A" w:rsidR="00CA71DC" w:rsidRDefault="00784B27">
      <w:pPr>
        <w:ind w:left="1440" w:firstLine="720"/>
      </w:pPr>
      <w:r>
        <w:t xml:space="preserve">Luis Alejandro </w:t>
      </w:r>
      <w:r w:rsidR="000F4FC1">
        <w:t>Mejía</w:t>
      </w:r>
      <w:r>
        <w:t xml:space="preserve"> Cruz</w:t>
      </w:r>
      <w:r>
        <w:tab/>
      </w:r>
      <w:r>
        <w:tab/>
      </w:r>
      <w:r>
        <w:tab/>
        <w:t>MC17043</w:t>
      </w:r>
    </w:p>
    <w:p w14:paraId="14B8953B" w14:textId="77777777" w:rsidR="00CA71DC" w:rsidRDefault="00784B27">
      <w:pPr>
        <w:ind w:left="1440" w:firstLine="720"/>
      </w:pPr>
      <w:r>
        <w:t>Alejandro Vladimir Montoya Osorio</w:t>
      </w:r>
      <w:r>
        <w:tab/>
      </w:r>
      <w:r>
        <w:tab/>
        <w:t>MO17011</w:t>
      </w:r>
    </w:p>
    <w:p w14:paraId="0841C5C3" w14:textId="77777777" w:rsidR="00CA71DC" w:rsidRDefault="00784B27">
      <w:r>
        <w:tab/>
      </w:r>
      <w:r>
        <w:tab/>
      </w:r>
      <w:r>
        <w:tab/>
        <w:t>Rosalio Alfredo Monterrosa Valle</w:t>
      </w:r>
      <w:r>
        <w:tab/>
      </w:r>
      <w:r>
        <w:tab/>
        <w:t>MV18037</w:t>
      </w:r>
    </w:p>
    <w:p w14:paraId="5E4C8EB3" w14:textId="77777777" w:rsidR="00CA71DC" w:rsidRDefault="00784B27">
      <w:r>
        <w:tab/>
      </w:r>
      <w:r>
        <w:tab/>
      </w:r>
      <w:r>
        <w:tab/>
      </w:r>
    </w:p>
    <w:p w14:paraId="3A0B4018" w14:textId="77777777" w:rsidR="00CA71DC" w:rsidRDefault="00784B27">
      <w:r>
        <w:t xml:space="preserve">    </w:t>
      </w:r>
    </w:p>
    <w:p w14:paraId="5CA6B51B" w14:textId="77777777" w:rsidR="00CA71DC" w:rsidRDefault="00784B27">
      <w:r>
        <w:t xml:space="preserve">    </w:t>
      </w:r>
    </w:p>
    <w:p w14:paraId="30EE174A" w14:textId="03FA2D27" w:rsidR="00CA71DC" w:rsidRDefault="00784B27">
      <w:r w:rsidRPr="000F4FC1">
        <w:rPr>
          <w:b/>
          <w:bCs/>
        </w:rPr>
        <w:t>CATEDRÁTICO:</w:t>
      </w:r>
      <w:r>
        <w:t xml:space="preserve"> ING. RUDY WILFREDO CHICAS VILLEGAS.</w:t>
      </w:r>
    </w:p>
    <w:p w14:paraId="39004FFE" w14:textId="77777777" w:rsidR="00CA71DC" w:rsidRDefault="00CA71DC"/>
    <w:p w14:paraId="5C09A282" w14:textId="77777777" w:rsidR="00CA71DC" w:rsidRDefault="00CA71DC"/>
    <w:p w14:paraId="7FD019C4" w14:textId="77777777" w:rsidR="00CA71DC" w:rsidRDefault="00CA71DC"/>
    <w:p w14:paraId="6D7983D7" w14:textId="77777777" w:rsidR="00CA71DC" w:rsidRDefault="00784B27">
      <w:pPr>
        <w:jc w:val="right"/>
      </w:pPr>
      <w:r>
        <w:t>CIUDAD UNIVERSITARIA, 23 DE MAYO DE 2021.</w:t>
      </w:r>
    </w:p>
    <w:p w14:paraId="75F02A9F" w14:textId="77777777" w:rsidR="00CA71DC" w:rsidRDefault="00784B27">
      <w:pPr>
        <w:pStyle w:val="Ttulo1"/>
        <w:jc w:val="center"/>
      </w:pPr>
      <w:bookmarkStart w:id="0" w:name="_Toc72701025"/>
      <w:r>
        <w:lastRenderedPageBreak/>
        <w:t>Índice</w:t>
      </w:r>
      <w:bookmarkEnd w:id="0"/>
    </w:p>
    <w:p w14:paraId="19A01C56" w14:textId="77777777" w:rsidR="00CA71DC" w:rsidRDefault="00CA71DC">
      <w:pPr>
        <w:jc w:val="center"/>
        <w:rPr>
          <w:b/>
        </w:rPr>
      </w:pPr>
    </w:p>
    <w:p w14:paraId="2E6BCB69" w14:textId="77777777" w:rsidR="00CA71DC" w:rsidRDefault="00CA71DC">
      <w:pPr>
        <w:jc w:val="center"/>
        <w:rPr>
          <w:b/>
        </w:rPr>
      </w:pPr>
    </w:p>
    <w:sdt>
      <w:sdtPr>
        <w:id w:val="1333954885"/>
        <w:docPartObj>
          <w:docPartGallery w:val="Table of Contents"/>
          <w:docPartUnique/>
        </w:docPartObj>
      </w:sdtPr>
      <w:sdtEndPr/>
      <w:sdtContent>
        <w:p w14:paraId="406FA1D4" w14:textId="370EE3F4" w:rsidR="008623F6" w:rsidRPr="008623F6" w:rsidRDefault="00784B27">
          <w:pPr>
            <w:pStyle w:val="TDC1"/>
            <w:tabs>
              <w:tab w:val="right" w:pos="9019"/>
            </w:tabs>
            <w:rPr>
              <w:rFonts w:asciiTheme="minorHAnsi" w:eastAsiaTheme="minorEastAsia" w:hAnsiTheme="minorHAnsi" w:cstheme="minorBidi"/>
              <w:b/>
              <w:bCs/>
              <w:noProof/>
              <w:lang w:val="es-SV"/>
            </w:rPr>
          </w:pPr>
          <w:r w:rsidRPr="008623F6">
            <w:rPr>
              <w:b/>
              <w:bCs/>
            </w:rPr>
            <w:fldChar w:fldCharType="begin"/>
          </w:r>
          <w:r w:rsidRPr="008623F6">
            <w:rPr>
              <w:b/>
              <w:bCs/>
            </w:rPr>
            <w:instrText xml:space="preserve"> TOC \h \u \z </w:instrText>
          </w:r>
          <w:r w:rsidRPr="008623F6">
            <w:rPr>
              <w:b/>
              <w:bCs/>
            </w:rPr>
            <w:fldChar w:fldCharType="separate"/>
          </w:r>
          <w:hyperlink w:anchor="_Toc72701025" w:history="1">
            <w:r w:rsidR="008623F6" w:rsidRPr="008623F6">
              <w:rPr>
                <w:rStyle w:val="Hipervnculo"/>
                <w:b/>
                <w:bCs/>
                <w:noProof/>
              </w:rPr>
              <w:t>Índice</w:t>
            </w:r>
            <w:r w:rsidR="008623F6" w:rsidRPr="008623F6">
              <w:rPr>
                <w:b/>
                <w:bCs/>
                <w:noProof/>
                <w:webHidden/>
              </w:rPr>
              <w:tab/>
            </w:r>
            <w:r w:rsidR="008623F6" w:rsidRPr="008623F6">
              <w:rPr>
                <w:b/>
                <w:bCs/>
                <w:noProof/>
                <w:webHidden/>
              </w:rPr>
              <w:fldChar w:fldCharType="begin"/>
            </w:r>
            <w:r w:rsidR="008623F6" w:rsidRPr="008623F6">
              <w:rPr>
                <w:b/>
                <w:bCs/>
                <w:noProof/>
                <w:webHidden/>
              </w:rPr>
              <w:instrText xml:space="preserve"> PAGEREF _Toc72701025 \h </w:instrText>
            </w:r>
            <w:r w:rsidR="008623F6" w:rsidRPr="008623F6">
              <w:rPr>
                <w:b/>
                <w:bCs/>
                <w:noProof/>
                <w:webHidden/>
              </w:rPr>
            </w:r>
            <w:r w:rsidR="008623F6" w:rsidRPr="008623F6">
              <w:rPr>
                <w:b/>
                <w:bCs/>
                <w:noProof/>
                <w:webHidden/>
              </w:rPr>
              <w:fldChar w:fldCharType="separate"/>
            </w:r>
            <w:r w:rsidR="008623F6" w:rsidRPr="008623F6">
              <w:rPr>
                <w:b/>
                <w:bCs/>
                <w:noProof/>
                <w:webHidden/>
              </w:rPr>
              <w:t>2</w:t>
            </w:r>
            <w:r w:rsidR="008623F6" w:rsidRPr="008623F6">
              <w:rPr>
                <w:b/>
                <w:bCs/>
                <w:noProof/>
                <w:webHidden/>
              </w:rPr>
              <w:fldChar w:fldCharType="end"/>
            </w:r>
          </w:hyperlink>
        </w:p>
        <w:p w14:paraId="15A010D8" w14:textId="142F4596" w:rsidR="008623F6" w:rsidRPr="008623F6" w:rsidRDefault="008623F6">
          <w:pPr>
            <w:pStyle w:val="TDC1"/>
            <w:tabs>
              <w:tab w:val="right" w:pos="9019"/>
            </w:tabs>
            <w:rPr>
              <w:rFonts w:asciiTheme="minorHAnsi" w:eastAsiaTheme="minorEastAsia" w:hAnsiTheme="minorHAnsi" w:cstheme="minorBidi"/>
              <w:b/>
              <w:bCs/>
              <w:noProof/>
              <w:lang w:val="es-SV"/>
            </w:rPr>
          </w:pPr>
          <w:hyperlink w:anchor="_Toc72701026" w:history="1">
            <w:r w:rsidRPr="008623F6">
              <w:rPr>
                <w:rStyle w:val="Hipervnculo"/>
                <w:b/>
                <w:bCs/>
                <w:noProof/>
              </w:rPr>
              <w:t>Introducción</w:t>
            </w:r>
            <w:r w:rsidRPr="008623F6">
              <w:rPr>
                <w:b/>
                <w:bCs/>
                <w:noProof/>
                <w:webHidden/>
              </w:rPr>
              <w:tab/>
            </w:r>
            <w:r w:rsidRPr="008623F6">
              <w:rPr>
                <w:b/>
                <w:bCs/>
                <w:noProof/>
                <w:webHidden/>
              </w:rPr>
              <w:fldChar w:fldCharType="begin"/>
            </w:r>
            <w:r w:rsidRPr="008623F6">
              <w:rPr>
                <w:b/>
                <w:bCs/>
                <w:noProof/>
                <w:webHidden/>
              </w:rPr>
              <w:instrText xml:space="preserve"> PAGEREF _Toc72701026 \h </w:instrText>
            </w:r>
            <w:r w:rsidRPr="008623F6">
              <w:rPr>
                <w:b/>
                <w:bCs/>
                <w:noProof/>
                <w:webHidden/>
              </w:rPr>
            </w:r>
            <w:r w:rsidRPr="008623F6">
              <w:rPr>
                <w:b/>
                <w:bCs/>
                <w:noProof/>
                <w:webHidden/>
              </w:rPr>
              <w:fldChar w:fldCharType="separate"/>
            </w:r>
            <w:r w:rsidRPr="008623F6">
              <w:rPr>
                <w:b/>
                <w:bCs/>
                <w:noProof/>
                <w:webHidden/>
              </w:rPr>
              <w:t>3</w:t>
            </w:r>
            <w:r w:rsidRPr="008623F6">
              <w:rPr>
                <w:b/>
                <w:bCs/>
                <w:noProof/>
                <w:webHidden/>
              </w:rPr>
              <w:fldChar w:fldCharType="end"/>
            </w:r>
          </w:hyperlink>
        </w:p>
        <w:p w14:paraId="38B2E53E" w14:textId="7C504F86" w:rsidR="008623F6" w:rsidRPr="008623F6" w:rsidRDefault="008623F6">
          <w:pPr>
            <w:pStyle w:val="TDC1"/>
            <w:tabs>
              <w:tab w:val="right" w:pos="9019"/>
            </w:tabs>
            <w:rPr>
              <w:rFonts w:asciiTheme="minorHAnsi" w:eastAsiaTheme="minorEastAsia" w:hAnsiTheme="minorHAnsi" w:cstheme="minorBidi"/>
              <w:b/>
              <w:bCs/>
              <w:noProof/>
              <w:lang w:val="es-SV"/>
            </w:rPr>
          </w:pPr>
          <w:hyperlink w:anchor="_Toc72701027" w:history="1">
            <w:r w:rsidRPr="008623F6">
              <w:rPr>
                <w:rStyle w:val="Hipervnculo"/>
                <w:b/>
                <w:bCs/>
                <w:noProof/>
              </w:rPr>
              <w:t>Objetivos</w:t>
            </w:r>
            <w:r w:rsidRPr="008623F6">
              <w:rPr>
                <w:b/>
                <w:bCs/>
                <w:noProof/>
                <w:webHidden/>
              </w:rPr>
              <w:tab/>
            </w:r>
            <w:r w:rsidRPr="008623F6">
              <w:rPr>
                <w:b/>
                <w:bCs/>
                <w:noProof/>
                <w:webHidden/>
              </w:rPr>
              <w:fldChar w:fldCharType="begin"/>
            </w:r>
            <w:r w:rsidRPr="008623F6">
              <w:rPr>
                <w:b/>
                <w:bCs/>
                <w:noProof/>
                <w:webHidden/>
              </w:rPr>
              <w:instrText xml:space="preserve"> PAGEREF _Toc72701027 \h </w:instrText>
            </w:r>
            <w:r w:rsidRPr="008623F6">
              <w:rPr>
                <w:b/>
                <w:bCs/>
                <w:noProof/>
                <w:webHidden/>
              </w:rPr>
            </w:r>
            <w:r w:rsidRPr="008623F6">
              <w:rPr>
                <w:b/>
                <w:bCs/>
                <w:noProof/>
                <w:webHidden/>
              </w:rPr>
              <w:fldChar w:fldCharType="separate"/>
            </w:r>
            <w:r w:rsidRPr="008623F6">
              <w:rPr>
                <w:b/>
                <w:bCs/>
                <w:noProof/>
                <w:webHidden/>
              </w:rPr>
              <w:t>4</w:t>
            </w:r>
            <w:r w:rsidRPr="008623F6">
              <w:rPr>
                <w:b/>
                <w:bCs/>
                <w:noProof/>
                <w:webHidden/>
              </w:rPr>
              <w:fldChar w:fldCharType="end"/>
            </w:r>
          </w:hyperlink>
        </w:p>
        <w:p w14:paraId="42114CE5" w14:textId="76541A60" w:rsidR="008623F6" w:rsidRPr="008623F6" w:rsidRDefault="008623F6" w:rsidP="008623F6">
          <w:pPr>
            <w:pStyle w:val="TDC2"/>
            <w:rPr>
              <w:rFonts w:asciiTheme="minorHAnsi" w:eastAsiaTheme="minorEastAsia" w:hAnsiTheme="minorHAnsi" w:cstheme="minorBidi"/>
              <w:lang w:val="es-SV"/>
            </w:rPr>
          </w:pPr>
          <w:hyperlink w:anchor="_Toc72701028" w:history="1">
            <w:r w:rsidRPr="008623F6">
              <w:rPr>
                <w:rStyle w:val="Hipervnculo"/>
              </w:rPr>
              <w:t>Objetivos generales</w:t>
            </w:r>
            <w:r w:rsidRPr="008623F6">
              <w:rPr>
                <w:webHidden/>
              </w:rPr>
              <w:tab/>
            </w:r>
            <w:r w:rsidRPr="008623F6">
              <w:rPr>
                <w:webHidden/>
              </w:rPr>
              <w:fldChar w:fldCharType="begin"/>
            </w:r>
            <w:r w:rsidRPr="008623F6">
              <w:rPr>
                <w:webHidden/>
              </w:rPr>
              <w:instrText xml:space="preserve"> PAGEREF _Toc72701028 \h </w:instrText>
            </w:r>
            <w:r w:rsidRPr="008623F6">
              <w:rPr>
                <w:webHidden/>
              </w:rPr>
            </w:r>
            <w:r w:rsidRPr="008623F6">
              <w:rPr>
                <w:webHidden/>
              </w:rPr>
              <w:fldChar w:fldCharType="separate"/>
            </w:r>
            <w:r w:rsidRPr="008623F6">
              <w:rPr>
                <w:webHidden/>
              </w:rPr>
              <w:t>4</w:t>
            </w:r>
            <w:r w:rsidRPr="008623F6">
              <w:rPr>
                <w:webHidden/>
              </w:rPr>
              <w:fldChar w:fldCharType="end"/>
            </w:r>
          </w:hyperlink>
        </w:p>
        <w:p w14:paraId="2CBFD113" w14:textId="641629E8" w:rsidR="008623F6" w:rsidRPr="008623F6" w:rsidRDefault="008623F6" w:rsidP="008623F6">
          <w:pPr>
            <w:pStyle w:val="TDC2"/>
            <w:rPr>
              <w:rFonts w:asciiTheme="minorHAnsi" w:eastAsiaTheme="minorEastAsia" w:hAnsiTheme="minorHAnsi" w:cstheme="minorBidi"/>
              <w:lang w:val="es-SV"/>
            </w:rPr>
          </w:pPr>
          <w:hyperlink w:anchor="_Toc72701029" w:history="1">
            <w:r w:rsidRPr="008623F6">
              <w:rPr>
                <w:rStyle w:val="Hipervnculo"/>
              </w:rPr>
              <w:t>Objetivos específicos</w:t>
            </w:r>
            <w:r w:rsidRPr="008623F6">
              <w:rPr>
                <w:webHidden/>
              </w:rPr>
              <w:tab/>
            </w:r>
            <w:r w:rsidRPr="008623F6">
              <w:rPr>
                <w:webHidden/>
              </w:rPr>
              <w:fldChar w:fldCharType="begin"/>
            </w:r>
            <w:r w:rsidRPr="008623F6">
              <w:rPr>
                <w:webHidden/>
              </w:rPr>
              <w:instrText xml:space="preserve"> PAGEREF _Toc72701029 \h </w:instrText>
            </w:r>
            <w:r w:rsidRPr="008623F6">
              <w:rPr>
                <w:webHidden/>
              </w:rPr>
            </w:r>
            <w:r w:rsidRPr="008623F6">
              <w:rPr>
                <w:webHidden/>
              </w:rPr>
              <w:fldChar w:fldCharType="separate"/>
            </w:r>
            <w:r w:rsidRPr="008623F6">
              <w:rPr>
                <w:webHidden/>
              </w:rPr>
              <w:t>4</w:t>
            </w:r>
            <w:r w:rsidRPr="008623F6">
              <w:rPr>
                <w:webHidden/>
              </w:rPr>
              <w:fldChar w:fldCharType="end"/>
            </w:r>
          </w:hyperlink>
        </w:p>
        <w:p w14:paraId="55C47E3F" w14:textId="7C31FCA2" w:rsidR="008623F6" w:rsidRPr="008623F6" w:rsidRDefault="008623F6">
          <w:pPr>
            <w:pStyle w:val="TDC1"/>
            <w:tabs>
              <w:tab w:val="right" w:pos="9019"/>
            </w:tabs>
            <w:rPr>
              <w:rFonts w:asciiTheme="minorHAnsi" w:eastAsiaTheme="minorEastAsia" w:hAnsiTheme="minorHAnsi" w:cstheme="minorBidi"/>
              <w:b/>
              <w:bCs/>
              <w:noProof/>
              <w:lang w:val="es-SV"/>
            </w:rPr>
          </w:pPr>
          <w:hyperlink w:anchor="_Toc72701030" w:history="1">
            <w:r w:rsidRPr="008623F6">
              <w:rPr>
                <w:rStyle w:val="Hipervnculo"/>
                <w:b/>
                <w:bCs/>
                <w:noProof/>
              </w:rPr>
              <w:t>Alcances</w:t>
            </w:r>
            <w:r w:rsidRPr="008623F6">
              <w:rPr>
                <w:b/>
                <w:bCs/>
                <w:noProof/>
                <w:webHidden/>
              </w:rPr>
              <w:tab/>
            </w:r>
            <w:r w:rsidRPr="008623F6">
              <w:rPr>
                <w:b/>
                <w:bCs/>
                <w:noProof/>
                <w:webHidden/>
              </w:rPr>
              <w:fldChar w:fldCharType="begin"/>
            </w:r>
            <w:r w:rsidRPr="008623F6">
              <w:rPr>
                <w:b/>
                <w:bCs/>
                <w:noProof/>
                <w:webHidden/>
              </w:rPr>
              <w:instrText xml:space="preserve"> PAGEREF _Toc72701030 \h </w:instrText>
            </w:r>
            <w:r w:rsidRPr="008623F6">
              <w:rPr>
                <w:b/>
                <w:bCs/>
                <w:noProof/>
                <w:webHidden/>
              </w:rPr>
            </w:r>
            <w:r w:rsidRPr="008623F6">
              <w:rPr>
                <w:b/>
                <w:bCs/>
                <w:noProof/>
                <w:webHidden/>
              </w:rPr>
              <w:fldChar w:fldCharType="separate"/>
            </w:r>
            <w:r w:rsidRPr="008623F6">
              <w:rPr>
                <w:b/>
                <w:bCs/>
                <w:noProof/>
                <w:webHidden/>
              </w:rPr>
              <w:t>5</w:t>
            </w:r>
            <w:r w:rsidRPr="008623F6">
              <w:rPr>
                <w:b/>
                <w:bCs/>
                <w:noProof/>
                <w:webHidden/>
              </w:rPr>
              <w:fldChar w:fldCharType="end"/>
            </w:r>
          </w:hyperlink>
        </w:p>
        <w:p w14:paraId="6E2C2780" w14:textId="5148468A" w:rsidR="008623F6" w:rsidRPr="008623F6" w:rsidRDefault="008623F6">
          <w:pPr>
            <w:pStyle w:val="TDC1"/>
            <w:tabs>
              <w:tab w:val="right" w:pos="9019"/>
            </w:tabs>
            <w:rPr>
              <w:rFonts w:asciiTheme="minorHAnsi" w:eastAsiaTheme="minorEastAsia" w:hAnsiTheme="minorHAnsi" w:cstheme="minorBidi"/>
              <w:b/>
              <w:bCs/>
              <w:noProof/>
              <w:lang w:val="es-SV"/>
            </w:rPr>
          </w:pPr>
          <w:hyperlink w:anchor="_Toc72701031" w:history="1">
            <w:r w:rsidRPr="008623F6">
              <w:rPr>
                <w:rStyle w:val="Hipervnculo"/>
                <w:b/>
                <w:bCs/>
                <w:noProof/>
              </w:rPr>
              <w:t>Limitaciones</w:t>
            </w:r>
            <w:r w:rsidRPr="008623F6">
              <w:rPr>
                <w:b/>
                <w:bCs/>
                <w:noProof/>
                <w:webHidden/>
              </w:rPr>
              <w:tab/>
            </w:r>
            <w:r w:rsidRPr="008623F6">
              <w:rPr>
                <w:b/>
                <w:bCs/>
                <w:noProof/>
                <w:webHidden/>
              </w:rPr>
              <w:fldChar w:fldCharType="begin"/>
            </w:r>
            <w:r w:rsidRPr="008623F6">
              <w:rPr>
                <w:b/>
                <w:bCs/>
                <w:noProof/>
                <w:webHidden/>
              </w:rPr>
              <w:instrText xml:space="preserve"> PAGEREF _Toc72701031 \h </w:instrText>
            </w:r>
            <w:r w:rsidRPr="008623F6">
              <w:rPr>
                <w:b/>
                <w:bCs/>
                <w:noProof/>
                <w:webHidden/>
              </w:rPr>
            </w:r>
            <w:r w:rsidRPr="008623F6">
              <w:rPr>
                <w:b/>
                <w:bCs/>
                <w:noProof/>
                <w:webHidden/>
              </w:rPr>
              <w:fldChar w:fldCharType="separate"/>
            </w:r>
            <w:r w:rsidRPr="008623F6">
              <w:rPr>
                <w:b/>
                <w:bCs/>
                <w:noProof/>
                <w:webHidden/>
              </w:rPr>
              <w:t>6</w:t>
            </w:r>
            <w:r w:rsidRPr="008623F6">
              <w:rPr>
                <w:b/>
                <w:bCs/>
                <w:noProof/>
                <w:webHidden/>
              </w:rPr>
              <w:fldChar w:fldCharType="end"/>
            </w:r>
          </w:hyperlink>
        </w:p>
        <w:p w14:paraId="2EF459EE" w14:textId="3DF37B19" w:rsidR="008623F6" w:rsidRPr="008623F6" w:rsidRDefault="008623F6">
          <w:pPr>
            <w:pStyle w:val="TDC1"/>
            <w:tabs>
              <w:tab w:val="right" w:pos="9019"/>
            </w:tabs>
            <w:rPr>
              <w:rFonts w:asciiTheme="minorHAnsi" w:eastAsiaTheme="minorEastAsia" w:hAnsiTheme="minorHAnsi" w:cstheme="minorBidi"/>
              <w:b/>
              <w:bCs/>
              <w:noProof/>
              <w:lang w:val="es-SV"/>
            </w:rPr>
          </w:pPr>
          <w:hyperlink w:anchor="_Toc72701032" w:history="1">
            <w:r w:rsidRPr="008623F6">
              <w:rPr>
                <w:rStyle w:val="Hipervnculo"/>
                <w:b/>
                <w:bCs/>
                <w:noProof/>
              </w:rPr>
              <w:t>Formulación del problema</w:t>
            </w:r>
            <w:r w:rsidRPr="008623F6">
              <w:rPr>
                <w:b/>
                <w:bCs/>
                <w:noProof/>
                <w:webHidden/>
              </w:rPr>
              <w:tab/>
            </w:r>
            <w:r w:rsidRPr="008623F6">
              <w:rPr>
                <w:b/>
                <w:bCs/>
                <w:noProof/>
                <w:webHidden/>
              </w:rPr>
              <w:fldChar w:fldCharType="begin"/>
            </w:r>
            <w:r w:rsidRPr="008623F6">
              <w:rPr>
                <w:b/>
                <w:bCs/>
                <w:noProof/>
                <w:webHidden/>
              </w:rPr>
              <w:instrText xml:space="preserve"> PAGEREF _Toc72701032 \h </w:instrText>
            </w:r>
            <w:r w:rsidRPr="008623F6">
              <w:rPr>
                <w:b/>
                <w:bCs/>
                <w:noProof/>
                <w:webHidden/>
              </w:rPr>
            </w:r>
            <w:r w:rsidRPr="008623F6">
              <w:rPr>
                <w:b/>
                <w:bCs/>
                <w:noProof/>
                <w:webHidden/>
              </w:rPr>
              <w:fldChar w:fldCharType="separate"/>
            </w:r>
            <w:r w:rsidRPr="008623F6">
              <w:rPr>
                <w:b/>
                <w:bCs/>
                <w:noProof/>
                <w:webHidden/>
              </w:rPr>
              <w:t>7</w:t>
            </w:r>
            <w:r w:rsidRPr="008623F6">
              <w:rPr>
                <w:b/>
                <w:bCs/>
                <w:noProof/>
                <w:webHidden/>
              </w:rPr>
              <w:fldChar w:fldCharType="end"/>
            </w:r>
          </w:hyperlink>
        </w:p>
        <w:p w14:paraId="6F2ABFD2" w14:textId="73C5F1A6" w:rsidR="008623F6" w:rsidRPr="008623F6" w:rsidRDefault="008623F6">
          <w:pPr>
            <w:pStyle w:val="TDC1"/>
            <w:tabs>
              <w:tab w:val="right" w:pos="9019"/>
            </w:tabs>
            <w:rPr>
              <w:rFonts w:asciiTheme="minorHAnsi" w:eastAsiaTheme="minorEastAsia" w:hAnsiTheme="minorHAnsi" w:cstheme="minorBidi"/>
              <w:b/>
              <w:bCs/>
              <w:noProof/>
              <w:lang w:val="es-SV"/>
            </w:rPr>
          </w:pPr>
          <w:hyperlink w:anchor="_Toc72701033" w:history="1">
            <w:r w:rsidRPr="008623F6">
              <w:rPr>
                <w:rStyle w:val="Hipervnculo"/>
                <w:b/>
                <w:bCs/>
                <w:noProof/>
              </w:rPr>
              <w:t>Planificación del proyecto</w:t>
            </w:r>
            <w:r w:rsidRPr="008623F6">
              <w:rPr>
                <w:b/>
                <w:bCs/>
                <w:noProof/>
                <w:webHidden/>
              </w:rPr>
              <w:tab/>
            </w:r>
            <w:r w:rsidRPr="008623F6">
              <w:rPr>
                <w:b/>
                <w:bCs/>
                <w:noProof/>
                <w:webHidden/>
              </w:rPr>
              <w:fldChar w:fldCharType="begin"/>
            </w:r>
            <w:r w:rsidRPr="008623F6">
              <w:rPr>
                <w:b/>
                <w:bCs/>
                <w:noProof/>
                <w:webHidden/>
              </w:rPr>
              <w:instrText xml:space="preserve"> PAGEREF _Toc72701033 \h </w:instrText>
            </w:r>
            <w:r w:rsidRPr="008623F6">
              <w:rPr>
                <w:b/>
                <w:bCs/>
                <w:noProof/>
                <w:webHidden/>
              </w:rPr>
            </w:r>
            <w:r w:rsidRPr="008623F6">
              <w:rPr>
                <w:b/>
                <w:bCs/>
                <w:noProof/>
                <w:webHidden/>
              </w:rPr>
              <w:fldChar w:fldCharType="separate"/>
            </w:r>
            <w:r w:rsidRPr="008623F6">
              <w:rPr>
                <w:b/>
                <w:bCs/>
                <w:noProof/>
                <w:webHidden/>
              </w:rPr>
              <w:t>8</w:t>
            </w:r>
            <w:r w:rsidRPr="008623F6">
              <w:rPr>
                <w:b/>
                <w:bCs/>
                <w:noProof/>
                <w:webHidden/>
              </w:rPr>
              <w:fldChar w:fldCharType="end"/>
            </w:r>
          </w:hyperlink>
        </w:p>
        <w:p w14:paraId="560DDC9D" w14:textId="7A740710" w:rsidR="008623F6" w:rsidRPr="008623F6" w:rsidRDefault="008623F6">
          <w:pPr>
            <w:pStyle w:val="TDC1"/>
            <w:tabs>
              <w:tab w:val="right" w:pos="9019"/>
            </w:tabs>
            <w:rPr>
              <w:rFonts w:asciiTheme="minorHAnsi" w:eastAsiaTheme="minorEastAsia" w:hAnsiTheme="minorHAnsi" w:cstheme="minorBidi"/>
              <w:b/>
              <w:bCs/>
              <w:noProof/>
              <w:lang w:val="es-SV"/>
            </w:rPr>
          </w:pPr>
          <w:hyperlink w:anchor="_Toc72701034" w:history="1">
            <w:r w:rsidRPr="008623F6">
              <w:rPr>
                <w:rStyle w:val="Hipervnculo"/>
                <w:b/>
                <w:bCs/>
                <w:noProof/>
              </w:rPr>
              <w:t>Resumen de la investigación</w:t>
            </w:r>
            <w:r w:rsidRPr="008623F6">
              <w:rPr>
                <w:b/>
                <w:bCs/>
                <w:noProof/>
                <w:webHidden/>
              </w:rPr>
              <w:tab/>
            </w:r>
            <w:r w:rsidRPr="008623F6">
              <w:rPr>
                <w:b/>
                <w:bCs/>
                <w:noProof/>
                <w:webHidden/>
              </w:rPr>
              <w:fldChar w:fldCharType="begin"/>
            </w:r>
            <w:r w:rsidRPr="008623F6">
              <w:rPr>
                <w:b/>
                <w:bCs/>
                <w:noProof/>
                <w:webHidden/>
              </w:rPr>
              <w:instrText xml:space="preserve"> PAGEREF _Toc72701034 \h </w:instrText>
            </w:r>
            <w:r w:rsidRPr="008623F6">
              <w:rPr>
                <w:b/>
                <w:bCs/>
                <w:noProof/>
                <w:webHidden/>
              </w:rPr>
            </w:r>
            <w:r w:rsidRPr="008623F6">
              <w:rPr>
                <w:b/>
                <w:bCs/>
                <w:noProof/>
                <w:webHidden/>
              </w:rPr>
              <w:fldChar w:fldCharType="separate"/>
            </w:r>
            <w:r w:rsidRPr="008623F6">
              <w:rPr>
                <w:b/>
                <w:bCs/>
                <w:noProof/>
                <w:webHidden/>
              </w:rPr>
              <w:t>9</w:t>
            </w:r>
            <w:r w:rsidRPr="008623F6">
              <w:rPr>
                <w:b/>
                <w:bCs/>
                <w:noProof/>
                <w:webHidden/>
              </w:rPr>
              <w:fldChar w:fldCharType="end"/>
            </w:r>
          </w:hyperlink>
        </w:p>
        <w:p w14:paraId="6CD560A7" w14:textId="727044B4" w:rsidR="008623F6" w:rsidRPr="008623F6" w:rsidRDefault="008623F6">
          <w:pPr>
            <w:pStyle w:val="TDC1"/>
            <w:tabs>
              <w:tab w:val="right" w:pos="9019"/>
            </w:tabs>
            <w:rPr>
              <w:rFonts w:asciiTheme="minorHAnsi" w:eastAsiaTheme="minorEastAsia" w:hAnsiTheme="minorHAnsi" w:cstheme="minorBidi"/>
              <w:b/>
              <w:bCs/>
              <w:noProof/>
              <w:lang w:val="es-SV"/>
            </w:rPr>
          </w:pPr>
          <w:hyperlink w:anchor="_Toc72701035" w:history="1">
            <w:r w:rsidRPr="008623F6">
              <w:rPr>
                <w:rStyle w:val="Hipervnculo"/>
                <w:b/>
                <w:bCs/>
                <w:noProof/>
              </w:rPr>
              <w:t>Análisis</w:t>
            </w:r>
            <w:r w:rsidRPr="008623F6">
              <w:rPr>
                <w:b/>
                <w:bCs/>
                <w:noProof/>
                <w:webHidden/>
              </w:rPr>
              <w:tab/>
            </w:r>
            <w:r w:rsidRPr="008623F6">
              <w:rPr>
                <w:b/>
                <w:bCs/>
                <w:noProof/>
                <w:webHidden/>
              </w:rPr>
              <w:fldChar w:fldCharType="begin"/>
            </w:r>
            <w:r w:rsidRPr="008623F6">
              <w:rPr>
                <w:b/>
                <w:bCs/>
                <w:noProof/>
                <w:webHidden/>
              </w:rPr>
              <w:instrText xml:space="preserve"> PAGEREF _Toc72701035 \h </w:instrText>
            </w:r>
            <w:r w:rsidRPr="008623F6">
              <w:rPr>
                <w:b/>
                <w:bCs/>
                <w:noProof/>
                <w:webHidden/>
              </w:rPr>
            </w:r>
            <w:r w:rsidRPr="008623F6">
              <w:rPr>
                <w:b/>
                <w:bCs/>
                <w:noProof/>
                <w:webHidden/>
              </w:rPr>
              <w:fldChar w:fldCharType="separate"/>
            </w:r>
            <w:r w:rsidRPr="008623F6">
              <w:rPr>
                <w:b/>
                <w:bCs/>
                <w:noProof/>
                <w:webHidden/>
              </w:rPr>
              <w:t>10</w:t>
            </w:r>
            <w:r w:rsidRPr="008623F6">
              <w:rPr>
                <w:b/>
                <w:bCs/>
                <w:noProof/>
                <w:webHidden/>
              </w:rPr>
              <w:fldChar w:fldCharType="end"/>
            </w:r>
          </w:hyperlink>
        </w:p>
        <w:p w14:paraId="50E9DCE7" w14:textId="7996D9BA" w:rsidR="008623F6" w:rsidRPr="008623F6" w:rsidRDefault="008623F6" w:rsidP="008623F6">
          <w:pPr>
            <w:pStyle w:val="TDC2"/>
            <w:rPr>
              <w:rFonts w:asciiTheme="minorHAnsi" w:eastAsiaTheme="minorEastAsia" w:hAnsiTheme="minorHAnsi" w:cstheme="minorBidi"/>
              <w:lang w:val="es-SV"/>
            </w:rPr>
          </w:pPr>
          <w:hyperlink w:anchor="_Toc72701036" w:history="1">
            <w:r w:rsidRPr="008623F6">
              <w:rPr>
                <w:rStyle w:val="Hipervnculo"/>
              </w:rPr>
              <w:t>Diagrama de casos de uso</w:t>
            </w:r>
            <w:r w:rsidRPr="008623F6">
              <w:rPr>
                <w:webHidden/>
              </w:rPr>
              <w:tab/>
            </w:r>
            <w:r w:rsidRPr="008623F6">
              <w:rPr>
                <w:webHidden/>
              </w:rPr>
              <w:fldChar w:fldCharType="begin"/>
            </w:r>
            <w:r w:rsidRPr="008623F6">
              <w:rPr>
                <w:webHidden/>
              </w:rPr>
              <w:instrText xml:space="preserve"> PAGEREF _Toc72701036 \h </w:instrText>
            </w:r>
            <w:r w:rsidRPr="008623F6">
              <w:rPr>
                <w:webHidden/>
              </w:rPr>
            </w:r>
            <w:r w:rsidRPr="008623F6">
              <w:rPr>
                <w:webHidden/>
              </w:rPr>
              <w:fldChar w:fldCharType="separate"/>
            </w:r>
            <w:r w:rsidRPr="008623F6">
              <w:rPr>
                <w:webHidden/>
              </w:rPr>
              <w:t>10</w:t>
            </w:r>
            <w:r w:rsidRPr="008623F6">
              <w:rPr>
                <w:webHidden/>
              </w:rPr>
              <w:fldChar w:fldCharType="end"/>
            </w:r>
          </w:hyperlink>
        </w:p>
        <w:p w14:paraId="36CC7C09" w14:textId="78753EC7" w:rsidR="008623F6" w:rsidRPr="008623F6" w:rsidRDefault="008623F6">
          <w:pPr>
            <w:pStyle w:val="TDC1"/>
            <w:tabs>
              <w:tab w:val="right" w:pos="9019"/>
            </w:tabs>
            <w:rPr>
              <w:rFonts w:asciiTheme="minorHAnsi" w:eastAsiaTheme="minorEastAsia" w:hAnsiTheme="minorHAnsi" w:cstheme="minorBidi"/>
              <w:b/>
              <w:bCs/>
              <w:noProof/>
              <w:lang w:val="es-SV"/>
            </w:rPr>
          </w:pPr>
          <w:hyperlink w:anchor="_Toc72701037" w:history="1">
            <w:r w:rsidRPr="008623F6">
              <w:rPr>
                <w:rStyle w:val="Hipervnculo"/>
                <w:b/>
                <w:bCs/>
                <w:noProof/>
              </w:rPr>
              <w:t>Diseño</w:t>
            </w:r>
            <w:r w:rsidRPr="008623F6">
              <w:rPr>
                <w:b/>
                <w:bCs/>
                <w:noProof/>
                <w:webHidden/>
              </w:rPr>
              <w:tab/>
            </w:r>
            <w:r w:rsidRPr="008623F6">
              <w:rPr>
                <w:b/>
                <w:bCs/>
                <w:noProof/>
                <w:webHidden/>
              </w:rPr>
              <w:fldChar w:fldCharType="begin"/>
            </w:r>
            <w:r w:rsidRPr="008623F6">
              <w:rPr>
                <w:b/>
                <w:bCs/>
                <w:noProof/>
                <w:webHidden/>
              </w:rPr>
              <w:instrText xml:space="preserve"> PAGEREF _Toc72701037 \h </w:instrText>
            </w:r>
            <w:r w:rsidRPr="008623F6">
              <w:rPr>
                <w:b/>
                <w:bCs/>
                <w:noProof/>
                <w:webHidden/>
              </w:rPr>
            </w:r>
            <w:r w:rsidRPr="008623F6">
              <w:rPr>
                <w:b/>
                <w:bCs/>
                <w:noProof/>
                <w:webHidden/>
              </w:rPr>
              <w:fldChar w:fldCharType="separate"/>
            </w:r>
            <w:r w:rsidRPr="008623F6">
              <w:rPr>
                <w:b/>
                <w:bCs/>
                <w:noProof/>
                <w:webHidden/>
              </w:rPr>
              <w:t>11</w:t>
            </w:r>
            <w:r w:rsidRPr="008623F6">
              <w:rPr>
                <w:b/>
                <w:bCs/>
                <w:noProof/>
                <w:webHidden/>
              </w:rPr>
              <w:fldChar w:fldCharType="end"/>
            </w:r>
          </w:hyperlink>
        </w:p>
        <w:p w14:paraId="5DBF313F" w14:textId="0720CA79" w:rsidR="008623F6" w:rsidRPr="008623F6" w:rsidRDefault="008623F6" w:rsidP="008623F6">
          <w:pPr>
            <w:pStyle w:val="TDC2"/>
            <w:rPr>
              <w:rFonts w:asciiTheme="minorHAnsi" w:eastAsiaTheme="minorEastAsia" w:hAnsiTheme="minorHAnsi" w:cstheme="minorBidi"/>
              <w:lang w:val="es-SV"/>
            </w:rPr>
          </w:pPr>
          <w:hyperlink w:anchor="_Toc72701038" w:history="1">
            <w:r w:rsidRPr="008623F6">
              <w:rPr>
                <w:rStyle w:val="Hipervnculo"/>
              </w:rPr>
              <w:t>Prototipo de página web</w:t>
            </w:r>
            <w:r w:rsidRPr="008623F6">
              <w:rPr>
                <w:webHidden/>
              </w:rPr>
              <w:tab/>
            </w:r>
            <w:r w:rsidRPr="008623F6">
              <w:rPr>
                <w:webHidden/>
              </w:rPr>
              <w:fldChar w:fldCharType="begin"/>
            </w:r>
            <w:r w:rsidRPr="008623F6">
              <w:rPr>
                <w:webHidden/>
              </w:rPr>
              <w:instrText xml:space="preserve"> PAGEREF _Toc72701038 \h </w:instrText>
            </w:r>
            <w:r w:rsidRPr="008623F6">
              <w:rPr>
                <w:webHidden/>
              </w:rPr>
            </w:r>
            <w:r w:rsidRPr="008623F6">
              <w:rPr>
                <w:webHidden/>
              </w:rPr>
              <w:fldChar w:fldCharType="separate"/>
            </w:r>
            <w:r w:rsidRPr="008623F6">
              <w:rPr>
                <w:webHidden/>
              </w:rPr>
              <w:t>11</w:t>
            </w:r>
            <w:r w:rsidRPr="008623F6">
              <w:rPr>
                <w:webHidden/>
              </w:rPr>
              <w:fldChar w:fldCharType="end"/>
            </w:r>
          </w:hyperlink>
        </w:p>
        <w:p w14:paraId="0AD11EC6" w14:textId="52022E17" w:rsidR="008623F6" w:rsidRPr="008623F6" w:rsidRDefault="008623F6" w:rsidP="008623F6">
          <w:pPr>
            <w:pStyle w:val="TDC2"/>
            <w:rPr>
              <w:rFonts w:asciiTheme="minorHAnsi" w:eastAsiaTheme="minorEastAsia" w:hAnsiTheme="minorHAnsi" w:cstheme="minorBidi"/>
              <w:lang w:val="es-SV"/>
            </w:rPr>
          </w:pPr>
          <w:hyperlink w:anchor="_Toc72701039" w:history="1">
            <w:r w:rsidRPr="008623F6">
              <w:rPr>
                <w:rStyle w:val="Hipervnculo"/>
              </w:rPr>
              <w:t>Diagrama de clases</w:t>
            </w:r>
            <w:r w:rsidRPr="008623F6">
              <w:rPr>
                <w:webHidden/>
              </w:rPr>
              <w:tab/>
            </w:r>
            <w:r w:rsidRPr="008623F6">
              <w:rPr>
                <w:webHidden/>
              </w:rPr>
              <w:fldChar w:fldCharType="begin"/>
            </w:r>
            <w:r w:rsidRPr="008623F6">
              <w:rPr>
                <w:webHidden/>
              </w:rPr>
              <w:instrText xml:space="preserve"> PAGEREF _Toc72701039 \h </w:instrText>
            </w:r>
            <w:r w:rsidRPr="008623F6">
              <w:rPr>
                <w:webHidden/>
              </w:rPr>
            </w:r>
            <w:r w:rsidRPr="008623F6">
              <w:rPr>
                <w:webHidden/>
              </w:rPr>
              <w:fldChar w:fldCharType="separate"/>
            </w:r>
            <w:r w:rsidRPr="008623F6">
              <w:rPr>
                <w:webHidden/>
              </w:rPr>
              <w:t>13</w:t>
            </w:r>
            <w:r w:rsidRPr="008623F6">
              <w:rPr>
                <w:webHidden/>
              </w:rPr>
              <w:fldChar w:fldCharType="end"/>
            </w:r>
          </w:hyperlink>
        </w:p>
        <w:p w14:paraId="13964017" w14:textId="1AEEB9DA" w:rsidR="008623F6" w:rsidRPr="008623F6" w:rsidRDefault="008623F6" w:rsidP="008623F6">
          <w:pPr>
            <w:pStyle w:val="TDC2"/>
            <w:rPr>
              <w:rFonts w:asciiTheme="minorHAnsi" w:eastAsiaTheme="minorEastAsia" w:hAnsiTheme="minorHAnsi" w:cstheme="minorBidi"/>
              <w:lang w:val="es-SV"/>
            </w:rPr>
          </w:pPr>
          <w:hyperlink w:anchor="_Toc72701040" w:history="1">
            <w:r w:rsidRPr="008623F6">
              <w:rPr>
                <w:rStyle w:val="Hipervnculo"/>
              </w:rPr>
              <w:t>Modelo conceptual de base de datos</w:t>
            </w:r>
            <w:r w:rsidRPr="008623F6">
              <w:rPr>
                <w:webHidden/>
              </w:rPr>
              <w:tab/>
            </w:r>
            <w:r w:rsidRPr="008623F6">
              <w:rPr>
                <w:webHidden/>
              </w:rPr>
              <w:fldChar w:fldCharType="begin"/>
            </w:r>
            <w:r w:rsidRPr="008623F6">
              <w:rPr>
                <w:webHidden/>
              </w:rPr>
              <w:instrText xml:space="preserve"> PAGEREF _Toc72701040 \h </w:instrText>
            </w:r>
            <w:r w:rsidRPr="008623F6">
              <w:rPr>
                <w:webHidden/>
              </w:rPr>
            </w:r>
            <w:r w:rsidRPr="008623F6">
              <w:rPr>
                <w:webHidden/>
              </w:rPr>
              <w:fldChar w:fldCharType="separate"/>
            </w:r>
            <w:r w:rsidRPr="008623F6">
              <w:rPr>
                <w:webHidden/>
              </w:rPr>
              <w:t>13</w:t>
            </w:r>
            <w:r w:rsidRPr="008623F6">
              <w:rPr>
                <w:webHidden/>
              </w:rPr>
              <w:fldChar w:fldCharType="end"/>
            </w:r>
          </w:hyperlink>
        </w:p>
        <w:p w14:paraId="062561A4" w14:textId="4322E63D" w:rsidR="008623F6" w:rsidRPr="008623F6" w:rsidRDefault="008623F6" w:rsidP="008623F6">
          <w:pPr>
            <w:pStyle w:val="TDC2"/>
            <w:rPr>
              <w:rFonts w:asciiTheme="minorHAnsi" w:eastAsiaTheme="minorEastAsia" w:hAnsiTheme="minorHAnsi" w:cstheme="minorBidi"/>
              <w:lang w:val="es-SV"/>
            </w:rPr>
          </w:pPr>
          <w:hyperlink w:anchor="_Toc72701041" w:history="1">
            <w:r w:rsidRPr="008623F6">
              <w:rPr>
                <w:rStyle w:val="Hipervnculo"/>
              </w:rPr>
              <w:t>Modelo lógico de base de datos</w:t>
            </w:r>
            <w:r w:rsidRPr="008623F6">
              <w:rPr>
                <w:webHidden/>
              </w:rPr>
              <w:tab/>
            </w:r>
            <w:r w:rsidRPr="008623F6">
              <w:rPr>
                <w:webHidden/>
              </w:rPr>
              <w:fldChar w:fldCharType="begin"/>
            </w:r>
            <w:r w:rsidRPr="008623F6">
              <w:rPr>
                <w:webHidden/>
              </w:rPr>
              <w:instrText xml:space="preserve"> PAGEREF _Toc72701041 \h </w:instrText>
            </w:r>
            <w:r w:rsidRPr="008623F6">
              <w:rPr>
                <w:webHidden/>
              </w:rPr>
            </w:r>
            <w:r w:rsidRPr="008623F6">
              <w:rPr>
                <w:webHidden/>
              </w:rPr>
              <w:fldChar w:fldCharType="separate"/>
            </w:r>
            <w:r w:rsidRPr="008623F6">
              <w:rPr>
                <w:webHidden/>
              </w:rPr>
              <w:t>14</w:t>
            </w:r>
            <w:r w:rsidRPr="008623F6">
              <w:rPr>
                <w:webHidden/>
              </w:rPr>
              <w:fldChar w:fldCharType="end"/>
            </w:r>
          </w:hyperlink>
        </w:p>
        <w:p w14:paraId="631F754B" w14:textId="05D67F06" w:rsidR="008623F6" w:rsidRPr="008623F6" w:rsidRDefault="008623F6">
          <w:pPr>
            <w:pStyle w:val="TDC1"/>
            <w:tabs>
              <w:tab w:val="right" w:pos="9019"/>
            </w:tabs>
            <w:rPr>
              <w:rFonts w:asciiTheme="minorHAnsi" w:eastAsiaTheme="minorEastAsia" w:hAnsiTheme="minorHAnsi" w:cstheme="minorBidi"/>
              <w:b/>
              <w:bCs/>
              <w:noProof/>
              <w:lang w:val="es-SV"/>
            </w:rPr>
          </w:pPr>
          <w:hyperlink w:anchor="_Toc72701042" w:history="1">
            <w:r w:rsidRPr="008623F6">
              <w:rPr>
                <w:rStyle w:val="Hipervnculo"/>
                <w:b/>
                <w:bCs/>
                <w:noProof/>
              </w:rPr>
              <w:t>Conclusiones</w:t>
            </w:r>
            <w:r w:rsidRPr="008623F6">
              <w:rPr>
                <w:b/>
                <w:bCs/>
                <w:noProof/>
                <w:webHidden/>
              </w:rPr>
              <w:tab/>
            </w:r>
            <w:r w:rsidRPr="008623F6">
              <w:rPr>
                <w:b/>
                <w:bCs/>
                <w:noProof/>
                <w:webHidden/>
              </w:rPr>
              <w:fldChar w:fldCharType="begin"/>
            </w:r>
            <w:r w:rsidRPr="008623F6">
              <w:rPr>
                <w:b/>
                <w:bCs/>
                <w:noProof/>
                <w:webHidden/>
              </w:rPr>
              <w:instrText xml:space="preserve"> PAGEREF _Toc72701042 \h </w:instrText>
            </w:r>
            <w:r w:rsidRPr="008623F6">
              <w:rPr>
                <w:b/>
                <w:bCs/>
                <w:noProof/>
                <w:webHidden/>
              </w:rPr>
            </w:r>
            <w:r w:rsidRPr="008623F6">
              <w:rPr>
                <w:b/>
                <w:bCs/>
                <w:noProof/>
                <w:webHidden/>
              </w:rPr>
              <w:fldChar w:fldCharType="separate"/>
            </w:r>
            <w:r w:rsidRPr="008623F6">
              <w:rPr>
                <w:b/>
                <w:bCs/>
                <w:noProof/>
                <w:webHidden/>
              </w:rPr>
              <w:t>15</w:t>
            </w:r>
            <w:r w:rsidRPr="008623F6">
              <w:rPr>
                <w:b/>
                <w:bCs/>
                <w:noProof/>
                <w:webHidden/>
              </w:rPr>
              <w:fldChar w:fldCharType="end"/>
            </w:r>
          </w:hyperlink>
        </w:p>
        <w:p w14:paraId="48E3983C" w14:textId="0E963DEF" w:rsidR="008623F6" w:rsidRPr="008623F6" w:rsidRDefault="008623F6" w:rsidP="008623F6">
          <w:pPr>
            <w:pStyle w:val="TDC2"/>
            <w:rPr>
              <w:rFonts w:asciiTheme="minorHAnsi" w:eastAsiaTheme="minorEastAsia" w:hAnsiTheme="minorHAnsi" w:cstheme="minorBidi"/>
              <w:lang w:val="es-SV"/>
            </w:rPr>
          </w:pPr>
          <w:hyperlink w:anchor="_Toc72701043" w:history="1">
            <w:r w:rsidRPr="008623F6">
              <w:rPr>
                <w:rStyle w:val="Hipervnculo"/>
              </w:rPr>
              <w:t>Conclusión del informe</w:t>
            </w:r>
            <w:r w:rsidRPr="008623F6">
              <w:rPr>
                <w:webHidden/>
              </w:rPr>
              <w:tab/>
            </w:r>
            <w:r w:rsidRPr="008623F6">
              <w:rPr>
                <w:webHidden/>
              </w:rPr>
              <w:fldChar w:fldCharType="begin"/>
            </w:r>
            <w:r w:rsidRPr="008623F6">
              <w:rPr>
                <w:webHidden/>
              </w:rPr>
              <w:instrText xml:space="preserve"> PAGEREF _Toc72701043 \h </w:instrText>
            </w:r>
            <w:r w:rsidRPr="008623F6">
              <w:rPr>
                <w:webHidden/>
              </w:rPr>
            </w:r>
            <w:r w:rsidRPr="008623F6">
              <w:rPr>
                <w:webHidden/>
              </w:rPr>
              <w:fldChar w:fldCharType="separate"/>
            </w:r>
            <w:r w:rsidRPr="008623F6">
              <w:rPr>
                <w:webHidden/>
              </w:rPr>
              <w:t>15</w:t>
            </w:r>
            <w:r w:rsidRPr="008623F6">
              <w:rPr>
                <w:webHidden/>
              </w:rPr>
              <w:fldChar w:fldCharType="end"/>
            </w:r>
          </w:hyperlink>
        </w:p>
        <w:p w14:paraId="5E541567" w14:textId="18B1D285" w:rsidR="008623F6" w:rsidRPr="008623F6" w:rsidRDefault="008623F6">
          <w:pPr>
            <w:pStyle w:val="TDC1"/>
            <w:tabs>
              <w:tab w:val="right" w:pos="9019"/>
            </w:tabs>
            <w:rPr>
              <w:rFonts w:asciiTheme="minorHAnsi" w:eastAsiaTheme="minorEastAsia" w:hAnsiTheme="minorHAnsi" w:cstheme="minorBidi"/>
              <w:b/>
              <w:bCs/>
              <w:noProof/>
              <w:lang w:val="es-SV"/>
            </w:rPr>
          </w:pPr>
          <w:hyperlink w:anchor="_Toc72701044" w:history="1">
            <w:r w:rsidRPr="008623F6">
              <w:rPr>
                <w:rStyle w:val="Hipervnculo"/>
                <w:b/>
                <w:bCs/>
                <w:noProof/>
              </w:rPr>
              <w:t>Bibliografía</w:t>
            </w:r>
            <w:r w:rsidRPr="008623F6">
              <w:rPr>
                <w:b/>
                <w:bCs/>
                <w:noProof/>
                <w:webHidden/>
              </w:rPr>
              <w:tab/>
            </w:r>
            <w:r w:rsidRPr="008623F6">
              <w:rPr>
                <w:b/>
                <w:bCs/>
                <w:noProof/>
                <w:webHidden/>
              </w:rPr>
              <w:fldChar w:fldCharType="begin"/>
            </w:r>
            <w:r w:rsidRPr="008623F6">
              <w:rPr>
                <w:b/>
                <w:bCs/>
                <w:noProof/>
                <w:webHidden/>
              </w:rPr>
              <w:instrText xml:space="preserve"> PAGEREF _Toc72701044 \h </w:instrText>
            </w:r>
            <w:r w:rsidRPr="008623F6">
              <w:rPr>
                <w:b/>
                <w:bCs/>
                <w:noProof/>
                <w:webHidden/>
              </w:rPr>
            </w:r>
            <w:r w:rsidRPr="008623F6">
              <w:rPr>
                <w:b/>
                <w:bCs/>
                <w:noProof/>
                <w:webHidden/>
              </w:rPr>
              <w:fldChar w:fldCharType="separate"/>
            </w:r>
            <w:r w:rsidRPr="008623F6">
              <w:rPr>
                <w:b/>
                <w:bCs/>
                <w:noProof/>
                <w:webHidden/>
              </w:rPr>
              <w:t>16</w:t>
            </w:r>
            <w:r w:rsidRPr="008623F6">
              <w:rPr>
                <w:b/>
                <w:bCs/>
                <w:noProof/>
                <w:webHidden/>
              </w:rPr>
              <w:fldChar w:fldCharType="end"/>
            </w:r>
          </w:hyperlink>
        </w:p>
        <w:p w14:paraId="5AC607ED" w14:textId="5B2CEE7F" w:rsidR="008623F6" w:rsidRPr="008623F6" w:rsidRDefault="008623F6">
          <w:pPr>
            <w:pStyle w:val="TDC1"/>
            <w:tabs>
              <w:tab w:val="right" w:pos="9019"/>
            </w:tabs>
            <w:rPr>
              <w:rFonts w:asciiTheme="minorHAnsi" w:eastAsiaTheme="minorEastAsia" w:hAnsiTheme="minorHAnsi" w:cstheme="minorBidi"/>
              <w:b/>
              <w:bCs/>
              <w:noProof/>
              <w:lang w:val="es-SV"/>
            </w:rPr>
          </w:pPr>
          <w:hyperlink w:anchor="_Toc72701045" w:history="1">
            <w:r w:rsidRPr="008623F6">
              <w:rPr>
                <w:rStyle w:val="Hipervnculo"/>
                <w:b/>
                <w:bCs/>
                <w:noProof/>
              </w:rPr>
              <w:t>Anexos</w:t>
            </w:r>
            <w:r w:rsidRPr="008623F6">
              <w:rPr>
                <w:b/>
                <w:bCs/>
                <w:noProof/>
                <w:webHidden/>
              </w:rPr>
              <w:tab/>
            </w:r>
            <w:r w:rsidRPr="008623F6">
              <w:rPr>
                <w:b/>
                <w:bCs/>
                <w:noProof/>
                <w:webHidden/>
              </w:rPr>
              <w:fldChar w:fldCharType="begin"/>
            </w:r>
            <w:r w:rsidRPr="008623F6">
              <w:rPr>
                <w:b/>
                <w:bCs/>
                <w:noProof/>
                <w:webHidden/>
              </w:rPr>
              <w:instrText xml:space="preserve"> PAGEREF _Toc72701045 \h </w:instrText>
            </w:r>
            <w:r w:rsidRPr="008623F6">
              <w:rPr>
                <w:b/>
                <w:bCs/>
                <w:noProof/>
                <w:webHidden/>
              </w:rPr>
            </w:r>
            <w:r w:rsidRPr="008623F6">
              <w:rPr>
                <w:b/>
                <w:bCs/>
                <w:noProof/>
                <w:webHidden/>
              </w:rPr>
              <w:fldChar w:fldCharType="separate"/>
            </w:r>
            <w:r w:rsidRPr="008623F6">
              <w:rPr>
                <w:b/>
                <w:bCs/>
                <w:noProof/>
                <w:webHidden/>
              </w:rPr>
              <w:t>17</w:t>
            </w:r>
            <w:r w:rsidRPr="008623F6">
              <w:rPr>
                <w:b/>
                <w:bCs/>
                <w:noProof/>
                <w:webHidden/>
              </w:rPr>
              <w:fldChar w:fldCharType="end"/>
            </w:r>
          </w:hyperlink>
        </w:p>
        <w:p w14:paraId="7A2B046F" w14:textId="444501D3" w:rsidR="008623F6" w:rsidRPr="008623F6" w:rsidRDefault="008623F6" w:rsidP="008623F6">
          <w:pPr>
            <w:pStyle w:val="TDC2"/>
            <w:rPr>
              <w:rFonts w:asciiTheme="minorHAnsi" w:eastAsiaTheme="minorEastAsia" w:hAnsiTheme="minorHAnsi" w:cstheme="minorBidi"/>
              <w:lang w:val="es-SV"/>
            </w:rPr>
          </w:pPr>
          <w:hyperlink w:anchor="_Toc72701046" w:history="1">
            <w:r w:rsidRPr="008623F6">
              <w:rPr>
                <w:rStyle w:val="Hipervnculo"/>
              </w:rPr>
              <w:t>Instalación de herramientas.</w:t>
            </w:r>
            <w:r w:rsidRPr="008623F6">
              <w:rPr>
                <w:webHidden/>
              </w:rPr>
              <w:tab/>
            </w:r>
            <w:r w:rsidRPr="008623F6">
              <w:rPr>
                <w:webHidden/>
              </w:rPr>
              <w:fldChar w:fldCharType="begin"/>
            </w:r>
            <w:r w:rsidRPr="008623F6">
              <w:rPr>
                <w:webHidden/>
              </w:rPr>
              <w:instrText xml:space="preserve"> PAGEREF _Toc72701046 \h </w:instrText>
            </w:r>
            <w:r w:rsidRPr="008623F6">
              <w:rPr>
                <w:webHidden/>
              </w:rPr>
            </w:r>
            <w:r w:rsidRPr="008623F6">
              <w:rPr>
                <w:webHidden/>
              </w:rPr>
              <w:fldChar w:fldCharType="separate"/>
            </w:r>
            <w:r w:rsidRPr="008623F6">
              <w:rPr>
                <w:webHidden/>
              </w:rPr>
              <w:t>17</w:t>
            </w:r>
            <w:r w:rsidRPr="008623F6">
              <w:rPr>
                <w:webHidden/>
              </w:rPr>
              <w:fldChar w:fldCharType="end"/>
            </w:r>
          </w:hyperlink>
        </w:p>
        <w:p w14:paraId="0C4A3087" w14:textId="5F560165" w:rsidR="00CA71DC" w:rsidRDefault="00784B27">
          <w:pPr>
            <w:tabs>
              <w:tab w:val="right" w:pos="9025"/>
            </w:tabs>
            <w:spacing w:before="60" w:after="80" w:line="240" w:lineRule="auto"/>
            <w:ind w:left="360"/>
            <w:rPr>
              <w:color w:val="000000"/>
            </w:rPr>
          </w:pPr>
          <w:r w:rsidRPr="008623F6">
            <w:rPr>
              <w:b/>
              <w:bCs/>
            </w:rPr>
            <w:fldChar w:fldCharType="end"/>
          </w:r>
        </w:p>
      </w:sdtContent>
    </w:sdt>
    <w:p w14:paraId="15345AB3" w14:textId="77777777" w:rsidR="00CA71DC" w:rsidRDefault="00CA71DC">
      <w:pPr>
        <w:rPr>
          <w:b/>
        </w:rPr>
      </w:pPr>
    </w:p>
    <w:p w14:paraId="14884C96" w14:textId="77777777" w:rsidR="00CA71DC" w:rsidRDefault="00CA71DC"/>
    <w:p w14:paraId="4BEEDBE0" w14:textId="290A12DB" w:rsidR="00CA71DC" w:rsidRDefault="00784B27">
      <w:r>
        <w:br w:type="page"/>
      </w:r>
    </w:p>
    <w:p w14:paraId="257601DC" w14:textId="77777777" w:rsidR="00CA71DC" w:rsidRDefault="00784B27">
      <w:pPr>
        <w:pStyle w:val="Ttulo1"/>
        <w:jc w:val="center"/>
      </w:pPr>
      <w:bookmarkStart w:id="1" w:name="_Toc72701026"/>
      <w:r>
        <w:lastRenderedPageBreak/>
        <w:t>Introducción</w:t>
      </w:r>
      <w:bookmarkEnd w:id="1"/>
    </w:p>
    <w:p w14:paraId="3B321476" w14:textId="77777777" w:rsidR="00CA71DC" w:rsidRDefault="00CA71DC"/>
    <w:p w14:paraId="0B47CDE9" w14:textId="64B07FDE" w:rsidR="00CA71DC" w:rsidRDefault="00784B27">
      <w:pPr>
        <w:jc w:val="both"/>
        <w:rPr>
          <w:sz w:val="24"/>
          <w:szCs w:val="24"/>
        </w:rPr>
      </w:pPr>
      <w:r>
        <w:rPr>
          <w:sz w:val="24"/>
          <w:szCs w:val="24"/>
        </w:rPr>
        <w:t xml:space="preserve">Nuestro país El Salvador, fue grandemente afectado a inicios del año 2020 por el virus SARS-CoV-2 o mejor conocido como COVID-19, aunque fue uno de los </w:t>
      </w:r>
      <w:r w:rsidR="00837D8A">
        <w:rPr>
          <w:sz w:val="24"/>
          <w:szCs w:val="24"/>
        </w:rPr>
        <w:t>últimos</w:t>
      </w:r>
      <w:r>
        <w:rPr>
          <w:sz w:val="24"/>
          <w:szCs w:val="24"/>
        </w:rPr>
        <w:t xml:space="preserve"> </w:t>
      </w:r>
      <w:r w:rsidR="00837D8A">
        <w:rPr>
          <w:sz w:val="24"/>
          <w:szCs w:val="24"/>
        </w:rPr>
        <w:t>países</w:t>
      </w:r>
      <w:r>
        <w:rPr>
          <w:sz w:val="24"/>
          <w:szCs w:val="24"/>
        </w:rPr>
        <w:t xml:space="preserve"> en </w:t>
      </w:r>
      <w:r w:rsidR="00837D8A">
        <w:rPr>
          <w:sz w:val="24"/>
          <w:szCs w:val="24"/>
        </w:rPr>
        <w:t>América</w:t>
      </w:r>
      <w:r>
        <w:rPr>
          <w:sz w:val="24"/>
          <w:szCs w:val="24"/>
        </w:rPr>
        <w:t xml:space="preserve"> en reportar su primer caso el gobierno tomó ciertas medidas preventivas desde antes de esto, como la cuarentena domiciliar obligatoria para toda población, decretada  por 30 días a partir del 13 de marzo de 2020 así como también se tomó la decisión de prohibir la entrada a turistas procedentes de países en los que ya se habían reportado casos de coronavirus con anterioridad. Luego se tomó la decisión de prohibir los vuelos comerciales y el cierre de las fronteras terrestres. El primer caso reportado en el país fue el 18 de marzo de 2020 y con el incremento de casos de coronavirus en los demás países, el 26 de marzo de 2020 se decretó estado de </w:t>
      </w:r>
      <w:r w:rsidR="00837D8A">
        <w:rPr>
          <w:sz w:val="24"/>
          <w:szCs w:val="24"/>
        </w:rPr>
        <w:t>emergencia a</w:t>
      </w:r>
      <w:r>
        <w:rPr>
          <w:sz w:val="24"/>
          <w:szCs w:val="24"/>
        </w:rPr>
        <w:t xml:space="preserve"> nivel nacional. Todo esto claramente conllevo a un estado de pánico en la población puesto que la mayoría no podrían salir a trabajar por la cuarentena y perdían sus fuentes de ingresos diarias, e incluso algunos pequeños y medianos empresarios declararon en bancarrota sus negocios, afectando enormemente la economía de nuestro pequeño país.</w:t>
      </w:r>
    </w:p>
    <w:p w14:paraId="5CB30B5B" w14:textId="77777777" w:rsidR="00CA71DC" w:rsidRDefault="00CA71DC">
      <w:pPr>
        <w:jc w:val="both"/>
        <w:rPr>
          <w:sz w:val="24"/>
          <w:szCs w:val="24"/>
        </w:rPr>
      </w:pPr>
    </w:p>
    <w:p w14:paraId="5BC7863D" w14:textId="77777777" w:rsidR="00CA71DC" w:rsidRDefault="00784B27">
      <w:pPr>
        <w:jc w:val="both"/>
        <w:rPr>
          <w:sz w:val="24"/>
          <w:szCs w:val="24"/>
        </w:rPr>
      </w:pPr>
      <w:r>
        <w:rPr>
          <w:sz w:val="24"/>
          <w:szCs w:val="24"/>
        </w:rPr>
        <w:t>La pandemia dio un golpe duro a nuestro país, a nuestro sistema sanitario, económico y social, que a pesar de las acciones tomadas por el gobierno y por la población en general para poder disminuir el riesgo de contagio. Todo esto no solamente en nuestro país, el mundo entero fue afectado de esta manera por lo que la comunidad científica formó alianzas empresarias para acelerar el proceso de desarrollo de una vacuna contra el COVID-19, colaborando entre diferentes farmacéuticas y compartiendo sus técnicas de desarrollo, esto ayudó mucho a tener una vacuna en mucho menos tiempo del que tomaría desarrollarla por separado. Gracias a diferentes donativos de vacunas por parte de otros países, un primer lote de 20,000 vacunas llegó a nuestro país el 17 de febrero de 2021 empezando así con el proceso de vacunación el mismo día, el cual tiene como prioridad personas mayores, y personas que sufren enfermedades cardíacas, para luego proseguir con la población más joven que es la que menos riesgo de muerte sufre.</w:t>
      </w:r>
    </w:p>
    <w:p w14:paraId="1075A662" w14:textId="77777777" w:rsidR="00CA71DC" w:rsidRDefault="00CA71DC">
      <w:pPr>
        <w:jc w:val="both"/>
        <w:rPr>
          <w:sz w:val="24"/>
          <w:szCs w:val="24"/>
        </w:rPr>
      </w:pPr>
    </w:p>
    <w:p w14:paraId="0C7CB760" w14:textId="77777777" w:rsidR="00CA71DC" w:rsidRDefault="00784B27">
      <w:pPr>
        <w:jc w:val="both"/>
        <w:rPr>
          <w:sz w:val="24"/>
          <w:szCs w:val="24"/>
        </w:rPr>
      </w:pPr>
      <w:r>
        <w:rPr>
          <w:sz w:val="24"/>
          <w:szCs w:val="24"/>
        </w:rPr>
        <w:t>Por lo tanto este trabajo pretende mostrar la creación de una aplicación web en la cual se pueda mantener el control y monitoreo de todas estas personas que recibirán la vacuna, almacenando sus datos, tales como edad, género, vacuna aplicada y lugar de residencia en una base de datos que nos permita mostrar cómo se está distribuyendo la aplicación de las vacunas en el territorio nacional y mostrar estos datos a los usuarios quienes les interese y quieran conocer cómo se está llevando a cabo este proceso de vacunación</w:t>
      </w:r>
    </w:p>
    <w:p w14:paraId="27939313" w14:textId="77777777" w:rsidR="00CA71DC" w:rsidRDefault="00CA71DC">
      <w:pPr>
        <w:jc w:val="both"/>
        <w:rPr>
          <w:sz w:val="24"/>
          <w:szCs w:val="24"/>
        </w:rPr>
      </w:pPr>
    </w:p>
    <w:p w14:paraId="637E1864" w14:textId="77777777" w:rsidR="00CA71DC" w:rsidRDefault="00784B27">
      <w:pPr>
        <w:jc w:val="both"/>
      </w:pPr>
      <w:r>
        <w:br w:type="page"/>
      </w:r>
    </w:p>
    <w:p w14:paraId="777AA205" w14:textId="77777777" w:rsidR="00CA71DC" w:rsidRDefault="00784B27">
      <w:pPr>
        <w:pStyle w:val="Ttulo1"/>
        <w:jc w:val="center"/>
      </w:pPr>
      <w:bookmarkStart w:id="2" w:name="_Toc72701027"/>
      <w:r>
        <w:lastRenderedPageBreak/>
        <w:t>Objetivos</w:t>
      </w:r>
      <w:bookmarkEnd w:id="2"/>
    </w:p>
    <w:p w14:paraId="36A69706" w14:textId="77777777" w:rsidR="00CA71DC" w:rsidRDefault="00784B27">
      <w:pPr>
        <w:pStyle w:val="Ttulo2"/>
      </w:pPr>
      <w:bookmarkStart w:id="3" w:name="_Toc72701028"/>
      <w:r>
        <w:t>Objetivos generales</w:t>
      </w:r>
      <w:bookmarkEnd w:id="3"/>
    </w:p>
    <w:p w14:paraId="2FFC88BD" w14:textId="77777777" w:rsidR="00CA71DC" w:rsidRDefault="00784B27">
      <w:pPr>
        <w:numPr>
          <w:ilvl w:val="0"/>
          <w:numId w:val="2"/>
        </w:numPr>
        <w:jc w:val="both"/>
        <w:rPr>
          <w:sz w:val="24"/>
          <w:szCs w:val="24"/>
        </w:rPr>
      </w:pPr>
      <w:r>
        <w:rPr>
          <w:sz w:val="24"/>
          <w:szCs w:val="24"/>
        </w:rPr>
        <w:t>Crear un sistema de vacunación a nivel nacional que nos ayude a mantener un registro exacto sobre las personas que han recibido la primera y segunda dosis de la vacuna contra el COVID-19.</w:t>
      </w:r>
    </w:p>
    <w:p w14:paraId="0616800C" w14:textId="77777777" w:rsidR="00CA71DC" w:rsidRDefault="00784B27">
      <w:pPr>
        <w:pStyle w:val="Ttulo2"/>
      </w:pPr>
      <w:bookmarkStart w:id="4" w:name="_Toc72701029"/>
      <w:r>
        <w:t>Objetivos específicos</w:t>
      </w:r>
      <w:bookmarkEnd w:id="4"/>
    </w:p>
    <w:p w14:paraId="283B077B" w14:textId="7260166C" w:rsidR="00CA71DC" w:rsidRDefault="00784B27">
      <w:pPr>
        <w:numPr>
          <w:ilvl w:val="0"/>
          <w:numId w:val="3"/>
        </w:numPr>
        <w:jc w:val="both"/>
        <w:rPr>
          <w:sz w:val="24"/>
          <w:szCs w:val="24"/>
        </w:rPr>
      </w:pPr>
      <w:r>
        <w:rPr>
          <w:sz w:val="24"/>
          <w:szCs w:val="24"/>
        </w:rPr>
        <w:t xml:space="preserve">Poder guardar y almacenar los datos de estas personas para saber </w:t>
      </w:r>
      <w:r w:rsidR="00837D8A">
        <w:rPr>
          <w:sz w:val="24"/>
          <w:szCs w:val="24"/>
        </w:rPr>
        <w:t>cuáles</w:t>
      </w:r>
      <w:r>
        <w:rPr>
          <w:sz w:val="24"/>
          <w:szCs w:val="24"/>
        </w:rPr>
        <w:t xml:space="preserve"> son los municipios con mayor o menor cantidad de personas vacunadas y los centros de vacunación que están recibiendo más afluencia de personas.</w:t>
      </w:r>
    </w:p>
    <w:p w14:paraId="7B9AB938" w14:textId="77777777" w:rsidR="00CA71DC" w:rsidRDefault="00CA71DC">
      <w:pPr>
        <w:ind w:left="720"/>
        <w:jc w:val="both"/>
        <w:rPr>
          <w:sz w:val="24"/>
          <w:szCs w:val="24"/>
        </w:rPr>
      </w:pPr>
    </w:p>
    <w:p w14:paraId="79C09ABE" w14:textId="77777777" w:rsidR="00CA71DC" w:rsidRDefault="00784B27">
      <w:pPr>
        <w:numPr>
          <w:ilvl w:val="0"/>
          <w:numId w:val="3"/>
        </w:numPr>
        <w:jc w:val="both"/>
        <w:rPr>
          <w:sz w:val="24"/>
          <w:szCs w:val="24"/>
        </w:rPr>
      </w:pPr>
      <w:r>
        <w:rPr>
          <w:sz w:val="24"/>
          <w:szCs w:val="24"/>
        </w:rPr>
        <w:t>Conocer el porcentaje de personas vacunadas en cuanto a su edad, su género, su lugar de residencia en el país y la marca de vacuna aplicada para de esa manera determinar en donde se necesita un mejor manejo del sistema de vacunación nacional.</w:t>
      </w:r>
    </w:p>
    <w:p w14:paraId="6CFD5F89" w14:textId="77777777" w:rsidR="00CA71DC" w:rsidRDefault="00CA71DC">
      <w:pPr>
        <w:ind w:left="720"/>
        <w:jc w:val="both"/>
        <w:rPr>
          <w:sz w:val="24"/>
          <w:szCs w:val="24"/>
        </w:rPr>
      </w:pPr>
    </w:p>
    <w:p w14:paraId="4F46F5FE" w14:textId="77777777" w:rsidR="00CA71DC" w:rsidRDefault="00784B27">
      <w:pPr>
        <w:numPr>
          <w:ilvl w:val="0"/>
          <w:numId w:val="3"/>
        </w:numPr>
        <w:jc w:val="both"/>
        <w:rPr>
          <w:sz w:val="24"/>
          <w:szCs w:val="24"/>
        </w:rPr>
      </w:pPr>
      <w:r>
        <w:rPr>
          <w:sz w:val="24"/>
          <w:szCs w:val="24"/>
        </w:rPr>
        <w:t>Determinar gracias a los registros que marca de vacuna es la más eficiente para evitar el contagio de COVID-19 en el país.</w:t>
      </w:r>
    </w:p>
    <w:p w14:paraId="7057E86A" w14:textId="77777777" w:rsidR="00CA71DC" w:rsidRDefault="00784B27">
      <w:pPr>
        <w:pStyle w:val="Ttulo1"/>
        <w:jc w:val="center"/>
      </w:pPr>
      <w:bookmarkStart w:id="5" w:name="_gu659jsom8fw" w:colFirst="0" w:colLast="0"/>
      <w:bookmarkEnd w:id="5"/>
      <w:r>
        <w:br w:type="page"/>
      </w:r>
    </w:p>
    <w:p w14:paraId="777C0DDC" w14:textId="77777777" w:rsidR="00CA71DC" w:rsidRDefault="00784B27">
      <w:pPr>
        <w:pStyle w:val="Ttulo1"/>
        <w:jc w:val="center"/>
      </w:pPr>
      <w:bookmarkStart w:id="6" w:name="_Toc72701030"/>
      <w:r>
        <w:lastRenderedPageBreak/>
        <w:t>Alcances</w:t>
      </w:r>
      <w:bookmarkEnd w:id="6"/>
    </w:p>
    <w:p w14:paraId="6D2CABBA" w14:textId="77777777" w:rsidR="00CA71DC" w:rsidRDefault="00CA71DC"/>
    <w:p w14:paraId="65C4F3AE" w14:textId="77777777" w:rsidR="00CA71DC" w:rsidRDefault="00CA71DC"/>
    <w:p w14:paraId="4FC556D1" w14:textId="77777777" w:rsidR="00CA71DC" w:rsidRDefault="00784B27">
      <w:pPr>
        <w:spacing w:before="240" w:after="240"/>
        <w:rPr>
          <w:color w:val="202122"/>
          <w:sz w:val="24"/>
          <w:szCs w:val="24"/>
          <w:shd w:val="clear" w:color="auto" w:fill="F8F9FA"/>
        </w:rPr>
      </w:pPr>
      <w:r>
        <w:rPr>
          <w:b/>
          <w:color w:val="202122"/>
          <w:sz w:val="32"/>
          <w:szCs w:val="32"/>
          <w:shd w:val="clear" w:color="auto" w:fill="F8F9FA"/>
        </w:rPr>
        <w:t>Profundidad de aprendizaje:</w:t>
      </w:r>
      <w:r>
        <w:rPr>
          <w:color w:val="202122"/>
          <w:sz w:val="20"/>
          <w:szCs w:val="20"/>
          <w:shd w:val="clear" w:color="auto" w:fill="F8F9FA"/>
        </w:rPr>
        <w:t xml:space="preserve"> </w:t>
      </w:r>
      <w:r>
        <w:rPr>
          <w:color w:val="202122"/>
          <w:sz w:val="24"/>
          <w:szCs w:val="24"/>
          <w:shd w:val="clear" w:color="auto" w:fill="F8F9FA"/>
        </w:rPr>
        <w:t>Funcionamiento de bases de datos, programación web y utilización de sistemas y aplicaciones de código libre.</w:t>
      </w:r>
    </w:p>
    <w:p w14:paraId="60A06C63" w14:textId="77777777" w:rsidR="00CA71DC" w:rsidRDefault="00784B27">
      <w:pPr>
        <w:spacing w:before="240" w:after="240"/>
        <w:rPr>
          <w:color w:val="202122"/>
          <w:sz w:val="24"/>
          <w:szCs w:val="24"/>
          <w:shd w:val="clear" w:color="auto" w:fill="F8F9FA"/>
        </w:rPr>
      </w:pPr>
      <w:r>
        <w:rPr>
          <w:b/>
          <w:color w:val="202122"/>
          <w:sz w:val="32"/>
          <w:szCs w:val="32"/>
          <w:shd w:val="clear" w:color="auto" w:fill="F8F9FA"/>
        </w:rPr>
        <w:t>Profundidad de investigación:</w:t>
      </w:r>
      <w:r>
        <w:rPr>
          <w:b/>
          <w:color w:val="202122"/>
          <w:sz w:val="24"/>
          <w:szCs w:val="24"/>
          <w:shd w:val="clear" w:color="auto" w:fill="F8F9FA"/>
        </w:rPr>
        <w:t xml:space="preserve"> </w:t>
      </w:r>
      <w:r>
        <w:rPr>
          <w:color w:val="202122"/>
          <w:sz w:val="24"/>
          <w:szCs w:val="24"/>
          <w:shd w:val="clear" w:color="auto" w:fill="F8F9FA"/>
        </w:rPr>
        <w:t xml:space="preserve">Historia de la pandemia en El Salvador e información de vacunas contra COVID-19 en el país. </w:t>
      </w:r>
    </w:p>
    <w:p w14:paraId="056AF15A" w14:textId="77777777" w:rsidR="00CA71DC" w:rsidRDefault="00784B27">
      <w:pPr>
        <w:spacing w:before="240" w:after="240"/>
        <w:rPr>
          <w:b/>
          <w:color w:val="202122"/>
          <w:sz w:val="32"/>
          <w:szCs w:val="32"/>
          <w:shd w:val="clear" w:color="auto" w:fill="F8F9FA"/>
        </w:rPr>
      </w:pPr>
      <w:r>
        <w:rPr>
          <w:b/>
          <w:color w:val="202122"/>
          <w:sz w:val="32"/>
          <w:szCs w:val="32"/>
          <w:shd w:val="clear" w:color="auto" w:fill="F8F9FA"/>
        </w:rPr>
        <w:t>Aplicación a realizar</w:t>
      </w:r>
    </w:p>
    <w:p w14:paraId="72B9C5EF" w14:textId="77777777" w:rsidR="00CA71DC" w:rsidRDefault="00784B27">
      <w:pPr>
        <w:spacing w:before="240" w:after="240"/>
        <w:ind w:left="360"/>
        <w:rPr>
          <w:color w:val="202122"/>
          <w:sz w:val="24"/>
          <w:szCs w:val="24"/>
          <w:shd w:val="clear" w:color="auto" w:fill="F8F9FA"/>
        </w:rPr>
      </w:pPr>
      <w:r>
        <w:rPr>
          <w:color w:val="202122"/>
          <w:sz w:val="24"/>
          <w:szCs w:val="24"/>
          <w:shd w:val="clear" w:color="auto" w:fill="F8F9FA"/>
        </w:rPr>
        <w:t>1)</w:t>
      </w:r>
      <w:r>
        <w:rPr>
          <w:rFonts w:ascii="Times New Roman" w:eastAsia="Times New Roman" w:hAnsi="Times New Roman" w:cs="Times New Roman"/>
          <w:color w:val="202122"/>
          <w:sz w:val="24"/>
          <w:szCs w:val="24"/>
          <w:shd w:val="clear" w:color="auto" w:fill="F8F9FA"/>
        </w:rPr>
        <w:tab/>
      </w:r>
      <w:r>
        <w:rPr>
          <w:color w:val="202122"/>
          <w:sz w:val="24"/>
          <w:szCs w:val="24"/>
          <w:shd w:val="clear" w:color="auto" w:fill="F8F9FA"/>
        </w:rPr>
        <w:t>Aplicación web que determine la cantidad de vacunados a nivel nacional.</w:t>
      </w:r>
    </w:p>
    <w:p w14:paraId="5BEB6386" w14:textId="77777777" w:rsidR="00CA71DC" w:rsidRDefault="00784B27">
      <w:pPr>
        <w:spacing w:before="240" w:after="240"/>
        <w:ind w:left="360"/>
        <w:rPr>
          <w:color w:val="202122"/>
          <w:sz w:val="24"/>
          <w:szCs w:val="24"/>
          <w:shd w:val="clear" w:color="auto" w:fill="F8F9FA"/>
        </w:rPr>
      </w:pPr>
      <w:r>
        <w:rPr>
          <w:color w:val="202122"/>
          <w:sz w:val="24"/>
          <w:szCs w:val="24"/>
          <w:shd w:val="clear" w:color="auto" w:fill="F8F9FA"/>
        </w:rPr>
        <w:t>2)</w:t>
      </w:r>
      <w:r>
        <w:rPr>
          <w:rFonts w:ascii="Times New Roman" w:eastAsia="Times New Roman" w:hAnsi="Times New Roman" w:cs="Times New Roman"/>
          <w:color w:val="202122"/>
          <w:sz w:val="24"/>
          <w:szCs w:val="24"/>
          <w:shd w:val="clear" w:color="auto" w:fill="F8F9FA"/>
        </w:rPr>
        <w:tab/>
      </w:r>
      <w:r>
        <w:rPr>
          <w:color w:val="202122"/>
          <w:sz w:val="24"/>
          <w:szCs w:val="24"/>
          <w:shd w:val="clear" w:color="auto" w:fill="F8F9FA"/>
        </w:rPr>
        <w:t>Mostrar datos de personas vacunadas como el departamento y municipio.</w:t>
      </w:r>
    </w:p>
    <w:p w14:paraId="7055F5B3" w14:textId="77777777" w:rsidR="00CA71DC" w:rsidRDefault="00784B27">
      <w:pPr>
        <w:spacing w:before="240" w:after="240"/>
        <w:ind w:left="360"/>
        <w:rPr>
          <w:color w:val="202122"/>
          <w:sz w:val="24"/>
          <w:szCs w:val="24"/>
          <w:shd w:val="clear" w:color="auto" w:fill="F8F9FA"/>
        </w:rPr>
      </w:pPr>
      <w:r>
        <w:rPr>
          <w:color w:val="202122"/>
          <w:sz w:val="24"/>
          <w:szCs w:val="24"/>
          <w:shd w:val="clear" w:color="auto" w:fill="F8F9FA"/>
        </w:rPr>
        <w:t>3)</w:t>
      </w:r>
      <w:r>
        <w:rPr>
          <w:rFonts w:ascii="Times New Roman" w:eastAsia="Times New Roman" w:hAnsi="Times New Roman" w:cs="Times New Roman"/>
          <w:color w:val="202122"/>
          <w:sz w:val="24"/>
          <w:szCs w:val="24"/>
          <w:shd w:val="clear" w:color="auto" w:fill="F8F9FA"/>
        </w:rPr>
        <w:tab/>
      </w:r>
      <w:r>
        <w:rPr>
          <w:color w:val="202122"/>
          <w:sz w:val="24"/>
          <w:szCs w:val="24"/>
          <w:shd w:val="clear" w:color="auto" w:fill="F8F9FA"/>
        </w:rPr>
        <w:t>Mostrar cantidad y datos de vacunados con primera y segunda dosis.</w:t>
      </w:r>
    </w:p>
    <w:p w14:paraId="2CBFD50E" w14:textId="77777777" w:rsidR="00CA71DC" w:rsidRDefault="00784B27">
      <w:pPr>
        <w:spacing w:before="240" w:after="240"/>
        <w:ind w:left="360"/>
        <w:rPr>
          <w:color w:val="202122"/>
          <w:sz w:val="24"/>
          <w:szCs w:val="24"/>
          <w:shd w:val="clear" w:color="auto" w:fill="F8F9FA"/>
        </w:rPr>
      </w:pPr>
      <w:r>
        <w:rPr>
          <w:color w:val="202122"/>
          <w:sz w:val="24"/>
          <w:szCs w:val="24"/>
          <w:shd w:val="clear" w:color="auto" w:fill="F8F9FA"/>
        </w:rPr>
        <w:t>4)</w:t>
      </w:r>
      <w:r>
        <w:rPr>
          <w:rFonts w:ascii="Times New Roman" w:eastAsia="Times New Roman" w:hAnsi="Times New Roman" w:cs="Times New Roman"/>
          <w:color w:val="202122"/>
          <w:sz w:val="24"/>
          <w:szCs w:val="24"/>
          <w:shd w:val="clear" w:color="auto" w:fill="F8F9FA"/>
        </w:rPr>
        <w:tab/>
      </w:r>
      <w:r>
        <w:rPr>
          <w:color w:val="202122"/>
          <w:sz w:val="24"/>
          <w:szCs w:val="24"/>
          <w:shd w:val="clear" w:color="auto" w:fill="F8F9FA"/>
        </w:rPr>
        <w:t xml:space="preserve">Mostrar porcentaje de grupos etarios ya vacunados. </w:t>
      </w:r>
    </w:p>
    <w:p w14:paraId="565D4BD5" w14:textId="77777777" w:rsidR="00CA71DC" w:rsidRDefault="00CA71DC">
      <w:pPr>
        <w:spacing w:before="240" w:after="240"/>
        <w:rPr>
          <w:b/>
          <w:color w:val="202122"/>
          <w:sz w:val="32"/>
          <w:szCs w:val="32"/>
          <w:shd w:val="clear" w:color="auto" w:fill="F8F9FA"/>
        </w:rPr>
      </w:pPr>
    </w:p>
    <w:p w14:paraId="54330ABC" w14:textId="77777777" w:rsidR="00CA71DC" w:rsidRDefault="00CA71DC">
      <w:pPr>
        <w:spacing w:before="240" w:after="240"/>
        <w:rPr>
          <w:color w:val="202122"/>
          <w:sz w:val="24"/>
          <w:szCs w:val="24"/>
          <w:shd w:val="clear" w:color="auto" w:fill="F8F9FA"/>
        </w:rPr>
      </w:pPr>
    </w:p>
    <w:p w14:paraId="452FBEC4" w14:textId="77777777" w:rsidR="00CA71DC" w:rsidRDefault="00CA71DC">
      <w:pPr>
        <w:spacing w:before="240" w:after="240"/>
        <w:rPr>
          <w:color w:val="202122"/>
          <w:sz w:val="24"/>
          <w:szCs w:val="24"/>
          <w:shd w:val="clear" w:color="auto" w:fill="F8F9FA"/>
        </w:rPr>
      </w:pPr>
    </w:p>
    <w:p w14:paraId="53B63154" w14:textId="77777777" w:rsidR="00CA71DC" w:rsidRDefault="00CA71DC">
      <w:pPr>
        <w:rPr>
          <w:sz w:val="32"/>
          <w:szCs w:val="32"/>
        </w:rPr>
      </w:pPr>
    </w:p>
    <w:p w14:paraId="0F8F5256" w14:textId="77777777" w:rsidR="00CA71DC" w:rsidRDefault="00784B27">
      <w:pPr>
        <w:pStyle w:val="Ttulo1"/>
        <w:jc w:val="center"/>
      </w:pPr>
      <w:bookmarkStart w:id="7" w:name="_3sxomz930wtw" w:colFirst="0" w:colLast="0"/>
      <w:bookmarkEnd w:id="7"/>
      <w:r>
        <w:br w:type="page"/>
      </w:r>
    </w:p>
    <w:p w14:paraId="08567986" w14:textId="77777777" w:rsidR="00CA71DC" w:rsidRDefault="00784B27">
      <w:pPr>
        <w:pStyle w:val="Ttulo1"/>
        <w:jc w:val="center"/>
      </w:pPr>
      <w:bookmarkStart w:id="8" w:name="_Toc72701031"/>
      <w:r>
        <w:lastRenderedPageBreak/>
        <w:t>Limitaciones</w:t>
      </w:r>
      <w:bookmarkEnd w:id="8"/>
    </w:p>
    <w:p w14:paraId="7880B9B5" w14:textId="77777777" w:rsidR="00CA71DC" w:rsidRDefault="00CA71DC"/>
    <w:p w14:paraId="7D613F26" w14:textId="77777777" w:rsidR="00CA71DC" w:rsidRDefault="00784B27">
      <w:pPr>
        <w:numPr>
          <w:ilvl w:val="0"/>
          <w:numId w:val="5"/>
        </w:numPr>
      </w:pPr>
      <w:r>
        <w:t>No se podrá verificar que los datos como el DUI sean legítimos, ya que no se cuenta con acceso a la base de datos del registro nacional de personas naturales.</w:t>
      </w:r>
    </w:p>
    <w:p w14:paraId="16C09250" w14:textId="77777777" w:rsidR="00CA71DC" w:rsidRDefault="00CA71DC"/>
    <w:p w14:paraId="74B9C420" w14:textId="77777777" w:rsidR="00CA71DC" w:rsidRDefault="00784B27">
      <w:pPr>
        <w:numPr>
          <w:ilvl w:val="0"/>
          <w:numId w:val="1"/>
        </w:numPr>
      </w:pPr>
      <w:r>
        <w:t xml:space="preserve">El sistema sólo registrará las vacunas brindadas durante la pandemia provocada por el COVID-19, los datos de ello quedarán a total libertad sobre lo que el usuario ingrese, es decir, no contamos con la capacidad de asegurarnos que los datos son verídicos. </w:t>
      </w:r>
    </w:p>
    <w:p w14:paraId="15A60141" w14:textId="77777777" w:rsidR="00CA71DC" w:rsidRDefault="00CA71DC"/>
    <w:p w14:paraId="1C8AD762" w14:textId="77777777" w:rsidR="00CA71DC" w:rsidRDefault="00784B27">
      <w:pPr>
        <w:numPr>
          <w:ilvl w:val="0"/>
          <w:numId w:val="4"/>
        </w:numPr>
      </w:pPr>
      <w:r>
        <w:t xml:space="preserve">Cualquier persona podrá ver la información ingresada, se mostrará en gráficas la información por zonas del país y grupos etarios sobre las dosis, tipo de vacuna y cantidad de personas vacunadas. </w:t>
      </w:r>
    </w:p>
    <w:p w14:paraId="157589FE" w14:textId="77777777" w:rsidR="00CA71DC" w:rsidRDefault="00CA71DC"/>
    <w:p w14:paraId="593BA260" w14:textId="77777777" w:rsidR="00CA71DC" w:rsidRDefault="00784B27">
      <w:pPr>
        <w:numPr>
          <w:ilvl w:val="0"/>
          <w:numId w:val="6"/>
        </w:numPr>
      </w:pPr>
      <w:r>
        <w:t xml:space="preserve">La aplicación se limita a registrar datos de dos tipos de usuario, la población en general que ha recibido la vacuna como lo son sus datos personales y un administrador que contará con un usuario y contraseña para poder iniciar sesión en el sistema.  </w:t>
      </w:r>
    </w:p>
    <w:p w14:paraId="5FD11331" w14:textId="77777777" w:rsidR="00CA71DC" w:rsidRDefault="00CA71DC"/>
    <w:p w14:paraId="72DA223A" w14:textId="77777777" w:rsidR="00CA71DC" w:rsidRDefault="00CA71DC"/>
    <w:p w14:paraId="35600CB2" w14:textId="77777777" w:rsidR="00CA71DC" w:rsidRDefault="00CA71DC"/>
    <w:p w14:paraId="40D3EBCB" w14:textId="77777777" w:rsidR="00CA71DC" w:rsidRDefault="00CA71DC"/>
    <w:p w14:paraId="1D09B080" w14:textId="77777777" w:rsidR="00CA71DC" w:rsidRDefault="00CA71DC"/>
    <w:p w14:paraId="17C4EB9B" w14:textId="77777777" w:rsidR="00CA71DC" w:rsidRDefault="00CA71DC">
      <w:pPr>
        <w:spacing w:before="240" w:after="240"/>
      </w:pPr>
    </w:p>
    <w:p w14:paraId="788F4942" w14:textId="77777777" w:rsidR="00CA71DC" w:rsidRDefault="00CA71DC">
      <w:pPr>
        <w:spacing w:before="240" w:after="240"/>
        <w:ind w:left="720"/>
        <w:rPr>
          <w:color w:val="202122"/>
          <w:sz w:val="24"/>
          <w:szCs w:val="24"/>
          <w:shd w:val="clear" w:color="auto" w:fill="F8F9FA"/>
        </w:rPr>
      </w:pPr>
    </w:p>
    <w:p w14:paraId="2BFA72C5" w14:textId="77777777" w:rsidR="00CA71DC" w:rsidRDefault="00CA71DC"/>
    <w:p w14:paraId="4211CAE7" w14:textId="77777777" w:rsidR="00CA71DC" w:rsidRDefault="00784B27">
      <w:pPr>
        <w:pStyle w:val="Ttulo1"/>
        <w:jc w:val="center"/>
      </w:pPr>
      <w:bookmarkStart w:id="9" w:name="_mevvid6e2f56" w:colFirst="0" w:colLast="0"/>
      <w:bookmarkEnd w:id="9"/>
      <w:r>
        <w:br w:type="page"/>
      </w:r>
    </w:p>
    <w:p w14:paraId="3FA1E9DE" w14:textId="77777777" w:rsidR="00CA71DC" w:rsidRDefault="00784B27">
      <w:pPr>
        <w:pStyle w:val="Ttulo1"/>
        <w:jc w:val="center"/>
      </w:pPr>
      <w:bookmarkStart w:id="10" w:name="_Toc72701032"/>
      <w:r>
        <w:lastRenderedPageBreak/>
        <w:t>Formulación del problema</w:t>
      </w:r>
      <w:bookmarkEnd w:id="10"/>
    </w:p>
    <w:p w14:paraId="4195BD58" w14:textId="77777777" w:rsidR="00CA71DC" w:rsidRDefault="00CA71DC"/>
    <w:p w14:paraId="288DAEB0" w14:textId="77777777" w:rsidR="00CA71DC" w:rsidRDefault="00CA71DC"/>
    <w:p w14:paraId="5E7367FC" w14:textId="77777777" w:rsidR="00CA71DC" w:rsidRDefault="00CA71DC"/>
    <w:p w14:paraId="0C69046B" w14:textId="77777777" w:rsidR="00CA71DC" w:rsidRDefault="00CA71DC"/>
    <w:p w14:paraId="33DB367E" w14:textId="77777777" w:rsidR="00CA71DC" w:rsidRDefault="00CA71DC"/>
    <w:p w14:paraId="7BC64D65" w14:textId="77777777" w:rsidR="00CA71DC" w:rsidRDefault="00CA71DC"/>
    <w:p w14:paraId="019422CB" w14:textId="77777777" w:rsidR="00CA71DC" w:rsidRDefault="00784B27" w:rsidP="00837D8A">
      <w:pPr>
        <w:jc w:val="both"/>
        <w:rPr>
          <w:sz w:val="24"/>
          <w:szCs w:val="24"/>
        </w:rPr>
      </w:pPr>
      <w:r>
        <w:rPr>
          <w:sz w:val="24"/>
          <w:szCs w:val="24"/>
        </w:rPr>
        <w:t xml:space="preserve">Crear un sistema que determine la cantidad de vacunados a nivel nacional en tiempo real, donde los administradores pueden gestionar los pacientes, y los usuarios puedan ver las estadísticas sobre los vacunados. </w:t>
      </w:r>
    </w:p>
    <w:p w14:paraId="2B07660B" w14:textId="77777777" w:rsidR="00CA71DC" w:rsidRDefault="00784B27">
      <w:pPr>
        <w:jc w:val="center"/>
      </w:pPr>
      <w:r>
        <w:br w:type="page"/>
      </w:r>
    </w:p>
    <w:p w14:paraId="6B4EF71E" w14:textId="77777777" w:rsidR="00CA71DC" w:rsidRDefault="00784B27">
      <w:pPr>
        <w:pStyle w:val="Ttulo1"/>
        <w:jc w:val="center"/>
      </w:pPr>
      <w:bookmarkStart w:id="11" w:name="_Toc72701033"/>
      <w:r>
        <w:lastRenderedPageBreak/>
        <w:t>Planificación del proyecto</w:t>
      </w:r>
      <w:bookmarkEnd w:id="11"/>
    </w:p>
    <w:p w14:paraId="4F6B29FE" w14:textId="77777777" w:rsidR="00CA71DC" w:rsidRDefault="00CA71DC"/>
    <w:p w14:paraId="5D36C4EC" w14:textId="77777777" w:rsidR="00CA71DC" w:rsidRDefault="00CA71DC"/>
    <w:p w14:paraId="192D6ECC" w14:textId="77777777" w:rsidR="00CA71DC" w:rsidRDefault="00784B27">
      <w:r>
        <w:rPr>
          <w:noProof/>
        </w:rPr>
        <w:drawing>
          <wp:inline distT="114300" distB="114300" distL="114300" distR="114300" wp14:anchorId="1B14D42D" wp14:editId="091C790D">
            <wp:extent cx="5731200" cy="1244600"/>
            <wp:effectExtent l="0" t="0" r="0" b="0"/>
            <wp:docPr id="8"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8"/>
                    <a:srcRect/>
                    <a:stretch>
                      <a:fillRect/>
                    </a:stretch>
                  </pic:blipFill>
                  <pic:spPr>
                    <a:xfrm>
                      <a:off x="0" y="0"/>
                      <a:ext cx="5731200" cy="1244600"/>
                    </a:xfrm>
                    <a:prstGeom prst="rect">
                      <a:avLst/>
                    </a:prstGeom>
                    <a:ln/>
                  </pic:spPr>
                </pic:pic>
              </a:graphicData>
            </a:graphic>
          </wp:inline>
        </w:drawing>
      </w:r>
    </w:p>
    <w:p w14:paraId="7F005282" w14:textId="77777777" w:rsidR="00CA71DC" w:rsidRDefault="00CA71DC"/>
    <w:p w14:paraId="4A6A5397" w14:textId="77777777" w:rsidR="00CA71DC" w:rsidRDefault="00784B27">
      <w:r>
        <w:rPr>
          <w:noProof/>
        </w:rPr>
        <w:drawing>
          <wp:inline distT="114300" distB="114300" distL="114300" distR="114300" wp14:anchorId="245C8BC4" wp14:editId="0D6A9FD8">
            <wp:extent cx="5731200" cy="2235200"/>
            <wp:effectExtent l="0" t="0" r="0" b="0"/>
            <wp:docPr id="21"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9"/>
                    <a:srcRect/>
                    <a:stretch>
                      <a:fillRect/>
                    </a:stretch>
                  </pic:blipFill>
                  <pic:spPr>
                    <a:xfrm>
                      <a:off x="0" y="0"/>
                      <a:ext cx="5731200" cy="2235200"/>
                    </a:xfrm>
                    <a:prstGeom prst="rect">
                      <a:avLst/>
                    </a:prstGeom>
                    <a:ln/>
                  </pic:spPr>
                </pic:pic>
              </a:graphicData>
            </a:graphic>
          </wp:inline>
        </w:drawing>
      </w:r>
    </w:p>
    <w:p w14:paraId="6C15A630" w14:textId="77777777" w:rsidR="00CA71DC" w:rsidRDefault="00784B27">
      <w:pPr>
        <w:jc w:val="center"/>
      </w:pPr>
      <w:r>
        <w:t>….</w:t>
      </w:r>
    </w:p>
    <w:p w14:paraId="15957394" w14:textId="77777777" w:rsidR="00CA71DC" w:rsidRDefault="00784B27">
      <w:pPr>
        <w:pStyle w:val="Ttulo1"/>
        <w:jc w:val="center"/>
      </w:pPr>
      <w:bookmarkStart w:id="12" w:name="_dum6sfktd9ih" w:colFirst="0" w:colLast="0"/>
      <w:bookmarkEnd w:id="12"/>
      <w:r>
        <w:br w:type="page"/>
      </w:r>
    </w:p>
    <w:p w14:paraId="217FBD39" w14:textId="77777777" w:rsidR="00CA71DC" w:rsidRDefault="00784B27">
      <w:pPr>
        <w:pStyle w:val="Ttulo1"/>
        <w:jc w:val="center"/>
      </w:pPr>
      <w:bookmarkStart w:id="13" w:name="_Toc72701034"/>
      <w:r>
        <w:lastRenderedPageBreak/>
        <w:t>Resumen de la investigación</w:t>
      </w:r>
      <w:bookmarkEnd w:id="13"/>
    </w:p>
    <w:p w14:paraId="3C8AFFFC" w14:textId="77777777" w:rsidR="00CA71DC" w:rsidRDefault="00784B27">
      <w:pPr>
        <w:spacing w:before="240" w:after="240"/>
        <w:jc w:val="both"/>
        <w:rPr>
          <w:color w:val="202124"/>
          <w:sz w:val="24"/>
          <w:szCs w:val="24"/>
          <w:highlight w:val="white"/>
        </w:rPr>
      </w:pPr>
      <w:r>
        <w:rPr>
          <w:color w:val="202124"/>
          <w:sz w:val="24"/>
          <w:szCs w:val="24"/>
          <w:highlight w:val="white"/>
        </w:rPr>
        <w:t>El SARS-COV-2, es el virus causante del síndrome respiratorio agudo severo, dicho virus, cobró fuerza a finales del año 2019, meses más tarde sería declara por la OMS, como pandemia mundial, acabando hasta el día de hoy con la vida de millones de personas en todo el mundo. En El Salvador a inicios del mes de mayo del 2021, habían sido reportados 71,479 casos confirmados de COVID-19. La estrategia nacional contra éste ha sido la vacunación, acción que dio inicio el día 29 de enero de 2021, con el fin de inmunizar a la población salvadoreña, en el marco de un esfuerzo mundial para combatir la pandemia que acecha a la humanidad.</w:t>
      </w:r>
    </w:p>
    <w:p w14:paraId="3B8B3CF1" w14:textId="77777777" w:rsidR="00CA71DC" w:rsidRDefault="00784B27">
      <w:pPr>
        <w:spacing w:before="240" w:after="240"/>
        <w:jc w:val="both"/>
        <w:rPr>
          <w:color w:val="202122"/>
          <w:sz w:val="24"/>
          <w:szCs w:val="24"/>
          <w:shd w:val="clear" w:color="auto" w:fill="F8F9FA"/>
        </w:rPr>
      </w:pPr>
      <w:r>
        <w:rPr>
          <w:color w:val="202124"/>
          <w:sz w:val="24"/>
          <w:szCs w:val="24"/>
          <w:highlight w:val="white"/>
        </w:rPr>
        <w:t xml:space="preserve">El primer lote de vacunas que llegó a El Salvador fue Oxford-AstraZeneca, con una cantidad de 20,000 dosis, que arribó el día 17 de febrero de 2021, siendo la primera persona en ser vacunada Mirna Esmeralda Moreno enfermera de 53 años de edad, a pocos días de cumplirse un mes de la llegada de Oxford-AstraZeneca, El Salvador recibió la llegada de un lote de las mismas vacunas con el formato COVAX con una cantidad de </w:t>
      </w:r>
      <w:r>
        <w:rPr>
          <w:color w:val="202122"/>
          <w:sz w:val="24"/>
          <w:szCs w:val="24"/>
          <w:shd w:val="clear" w:color="auto" w:fill="F8F9FA"/>
        </w:rPr>
        <w:t xml:space="preserve">33,600 dosis el día 11 de marzo de 2021, 11 días después llega la farmacéutica </w:t>
      </w:r>
      <w:proofErr w:type="spellStart"/>
      <w:r>
        <w:rPr>
          <w:color w:val="202122"/>
          <w:sz w:val="24"/>
          <w:szCs w:val="24"/>
          <w:shd w:val="clear" w:color="auto" w:fill="F8F9FA"/>
        </w:rPr>
        <w:t>Pfizer-BioNtech</w:t>
      </w:r>
      <w:proofErr w:type="spellEnd"/>
      <w:r>
        <w:rPr>
          <w:color w:val="202122"/>
          <w:sz w:val="24"/>
          <w:szCs w:val="24"/>
          <w:shd w:val="clear" w:color="auto" w:fill="F8F9FA"/>
        </w:rPr>
        <w:t xml:space="preserve"> bajo el formato COVAX con una cantidad de 51 480 dosis, 6 días más tarde, llegó un nuevo lote de vacunas Sinovac provenientes de China, del 7 de abril al 12 de mayo, El Salvador se ha beneficiado con la llegada de cuatro lotes de las mismas vacunas en menor cantidad.</w:t>
      </w:r>
    </w:p>
    <w:p w14:paraId="67ADAD95" w14:textId="77777777" w:rsidR="00CA71DC" w:rsidRDefault="00784B27">
      <w:pPr>
        <w:pStyle w:val="Ttulo1"/>
        <w:jc w:val="center"/>
      </w:pPr>
      <w:bookmarkStart w:id="14" w:name="_hmjdewz0pd91" w:colFirst="0" w:colLast="0"/>
      <w:bookmarkEnd w:id="14"/>
      <w:r>
        <w:br w:type="page"/>
      </w:r>
    </w:p>
    <w:p w14:paraId="0CE92AA3" w14:textId="77777777" w:rsidR="00CA71DC" w:rsidRDefault="00784B27">
      <w:pPr>
        <w:pStyle w:val="Ttulo1"/>
        <w:jc w:val="center"/>
      </w:pPr>
      <w:bookmarkStart w:id="15" w:name="_Toc72701035"/>
      <w:r>
        <w:lastRenderedPageBreak/>
        <w:t>Análisis</w:t>
      </w:r>
      <w:bookmarkEnd w:id="15"/>
    </w:p>
    <w:p w14:paraId="68156C34" w14:textId="77777777" w:rsidR="00CA71DC" w:rsidRDefault="00784B27">
      <w:pPr>
        <w:pStyle w:val="Ttulo2"/>
      </w:pPr>
      <w:bookmarkStart w:id="16" w:name="_Toc72701036"/>
      <w:r>
        <w:t>Diagrama de casos de uso</w:t>
      </w:r>
      <w:bookmarkEnd w:id="16"/>
    </w:p>
    <w:p w14:paraId="18E5018D" w14:textId="77777777" w:rsidR="00CA71DC" w:rsidRDefault="00784B27">
      <w:pPr>
        <w:jc w:val="center"/>
      </w:pPr>
      <w:r>
        <w:rPr>
          <w:noProof/>
        </w:rPr>
        <w:drawing>
          <wp:inline distT="114300" distB="114300" distL="114300" distR="114300" wp14:anchorId="4E82D971" wp14:editId="0CDC91D4">
            <wp:extent cx="5731200" cy="4572000"/>
            <wp:effectExtent l="0" t="0" r="0" b="0"/>
            <wp:docPr id="1"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10"/>
                    <a:srcRect/>
                    <a:stretch>
                      <a:fillRect/>
                    </a:stretch>
                  </pic:blipFill>
                  <pic:spPr>
                    <a:xfrm>
                      <a:off x="0" y="0"/>
                      <a:ext cx="5731200" cy="4572000"/>
                    </a:xfrm>
                    <a:prstGeom prst="rect">
                      <a:avLst/>
                    </a:prstGeom>
                    <a:ln/>
                  </pic:spPr>
                </pic:pic>
              </a:graphicData>
            </a:graphic>
          </wp:inline>
        </w:drawing>
      </w:r>
    </w:p>
    <w:p w14:paraId="24793EF6" w14:textId="77777777" w:rsidR="00CA71DC" w:rsidRDefault="00784B27">
      <w:pPr>
        <w:pStyle w:val="Ttulo1"/>
        <w:jc w:val="center"/>
      </w:pPr>
      <w:bookmarkStart w:id="17" w:name="_wgcww5yr0wu8" w:colFirst="0" w:colLast="0"/>
      <w:bookmarkEnd w:id="17"/>
      <w:r>
        <w:br w:type="page"/>
      </w:r>
    </w:p>
    <w:p w14:paraId="5A713ACF" w14:textId="77777777" w:rsidR="00CA71DC" w:rsidRDefault="00784B27">
      <w:pPr>
        <w:pStyle w:val="Ttulo1"/>
        <w:jc w:val="center"/>
      </w:pPr>
      <w:bookmarkStart w:id="18" w:name="_Toc72701037"/>
      <w:r>
        <w:lastRenderedPageBreak/>
        <w:t>Diseño</w:t>
      </w:r>
      <w:bookmarkEnd w:id="18"/>
    </w:p>
    <w:p w14:paraId="44E9F010" w14:textId="77777777" w:rsidR="00CA71DC" w:rsidRDefault="00784B27">
      <w:pPr>
        <w:pStyle w:val="Ttulo2"/>
      </w:pPr>
      <w:bookmarkStart w:id="19" w:name="_Toc72701038"/>
      <w:r>
        <w:t>Prototipo de página web</w:t>
      </w:r>
      <w:bookmarkEnd w:id="19"/>
    </w:p>
    <w:p w14:paraId="5DAB7FFC" w14:textId="77777777" w:rsidR="00CA71DC" w:rsidRDefault="00784B27">
      <w:pPr>
        <w:rPr>
          <w:sz w:val="24"/>
          <w:szCs w:val="24"/>
        </w:rPr>
      </w:pPr>
      <w:r>
        <w:rPr>
          <w:sz w:val="24"/>
          <w:szCs w:val="24"/>
        </w:rPr>
        <w:t>Página accesible para todos los usuarios.</w:t>
      </w:r>
    </w:p>
    <w:p w14:paraId="1759CF26" w14:textId="77777777" w:rsidR="00CA71DC" w:rsidRDefault="00784B27">
      <w:r>
        <w:rPr>
          <w:noProof/>
        </w:rPr>
        <w:drawing>
          <wp:inline distT="114300" distB="114300" distL="114300" distR="114300" wp14:anchorId="04D33A53" wp14:editId="3671407E">
            <wp:extent cx="5279912" cy="3557588"/>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279912" cy="3557588"/>
                    </a:xfrm>
                    <a:prstGeom prst="rect">
                      <a:avLst/>
                    </a:prstGeom>
                    <a:ln/>
                  </pic:spPr>
                </pic:pic>
              </a:graphicData>
            </a:graphic>
          </wp:inline>
        </w:drawing>
      </w:r>
    </w:p>
    <w:p w14:paraId="6B6CAE28" w14:textId="77777777" w:rsidR="00CA71DC" w:rsidRDefault="00784B27">
      <w:pPr>
        <w:rPr>
          <w:sz w:val="24"/>
          <w:szCs w:val="24"/>
        </w:rPr>
      </w:pPr>
      <w:r>
        <w:rPr>
          <w:sz w:val="24"/>
          <w:szCs w:val="24"/>
        </w:rPr>
        <w:t xml:space="preserve">Página de </w:t>
      </w:r>
      <w:proofErr w:type="spellStart"/>
      <w:r>
        <w:rPr>
          <w:sz w:val="24"/>
          <w:szCs w:val="24"/>
        </w:rPr>
        <w:t>login</w:t>
      </w:r>
      <w:proofErr w:type="spellEnd"/>
      <w:r>
        <w:rPr>
          <w:sz w:val="24"/>
          <w:szCs w:val="24"/>
        </w:rPr>
        <w:t xml:space="preserve"> para administradores.</w:t>
      </w:r>
    </w:p>
    <w:p w14:paraId="43622E11" w14:textId="77777777" w:rsidR="00CA71DC" w:rsidRDefault="00CA71DC"/>
    <w:p w14:paraId="288E0DA1" w14:textId="77777777" w:rsidR="00CA71DC" w:rsidRDefault="00784B27">
      <w:r>
        <w:rPr>
          <w:noProof/>
        </w:rPr>
        <w:drawing>
          <wp:inline distT="114300" distB="114300" distL="114300" distR="114300" wp14:anchorId="31C40069" wp14:editId="47507F6E">
            <wp:extent cx="5291523" cy="3582400"/>
            <wp:effectExtent l="0" t="0" r="0" b="0"/>
            <wp:docPr id="2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a:stretch>
                      <a:fillRect/>
                    </a:stretch>
                  </pic:blipFill>
                  <pic:spPr>
                    <a:xfrm>
                      <a:off x="0" y="0"/>
                      <a:ext cx="5291523" cy="3582400"/>
                    </a:xfrm>
                    <a:prstGeom prst="rect">
                      <a:avLst/>
                    </a:prstGeom>
                    <a:ln/>
                  </pic:spPr>
                </pic:pic>
              </a:graphicData>
            </a:graphic>
          </wp:inline>
        </w:drawing>
      </w:r>
    </w:p>
    <w:p w14:paraId="6CADAFF4" w14:textId="77777777" w:rsidR="00CA71DC" w:rsidRDefault="00CA71DC"/>
    <w:p w14:paraId="5E441501" w14:textId="77777777" w:rsidR="00CA71DC" w:rsidRDefault="00784B27">
      <w:pPr>
        <w:rPr>
          <w:sz w:val="24"/>
          <w:szCs w:val="24"/>
        </w:rPr>
      </w:pPr>
      <w:r>
        <w:rPr>
          <w:sz w:val="24"/>
          <w:szCs w:val="24"/>
        </w:rPr>
        <w:lastRenderedPageBreak/>
        <w:t xml:space="preserve">Página </w:t>
      </w:r>
      <w:proofErr w:type="spellStart"/>
      <w:r>
        <w:rPr>
          <w:sz w:val="24"/>
          <w:szCs w:val="24"/>
        </w:rPr>
        <w:t>post-login</w:t>
      </w:r>
      <w:proofErr w:type="spellEnd"/>
      <w:r>
        <w:rPr>
          <w:sz w:val="24"/>
          <w:szCs w:val="24"/>
        </w:rPr>
        <w:t>.</w:t>
      </w:r>
    </w:p>
    <w:p w14:paraId="74E6C0D2" w14:textId="77777777" w:rsidR="00CA71DC" w:rsidRDefault="00CA71DC"/>
    <w:p w14:paraId="538022FC" w14:textId="77777777" w:rsidR="00CA71DC" w:rsidRDefault="00784B27">
      <w:r>
        <w:rPr>
          <w:noProof/>
        </w:rPr>
        <w:drawing>
          <wp:inline distT="114300" distB="114300" distL="114300" distR="114300" wp14:anchorId="76357D25" wp14:editId="7D0EDAA4">
            <wp:extent cx="5295466" cy="3584476"/>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295466" cy="3584476"/>
                    </a:xfrm>
                    <a:prstGeom prst="rect">
                      <a:avLst/>
                    </a:prstGeom>
                    <a:ln/>
                  </pic:spPr>
                </pic:pic>
              </a:graphicData>
            </a:graphic>
          </wp:inline>
        </w:drawing>
      </w:r>
    </w:p>
    <w:p w14:paraId="75CB108F" w14:textId="77777777" w:rsidR="00CA71DC" w:rsidRDefault="00CA71DC"/>
    <w:p w14:paraId="0A473730" w14:textId="77777777" w:rsidR="00CA71DC" w:rsidRDefault="00CA71DC"/>
    <w:p w14:paraId="691CDC04" w14:textId="77777777" w:rsidR="00CA71DC" w:rsidRDefault="00CA71DC"/>
    <w:p w14:paraId="13316C68" w14:textId="77777777" w:rsidR="00CA71DC" w:rsidRDefault="00784B27">
      <w:pPr>
        <w:rPr>
          <w:sz w:val="24"/>
          <w:szCs w:val="24"/>
        </w:rPr>
      </w:pPr>
      <w:r>
        <w:rPr>
          <w:sz w:val="24"/>
          <w:szCs w:val="24"/>
        </w:rPr>
        <w:t>Página para registrar la vacunación de un paciente.</w:t>
      </w:r>
    </w:p>
    <w:p w14:paraId="6A189B49" w14:textId="77777777" w:rsidR="00CA71DC" w:rsidRDefault="00CA71DC"/>
    <w:p w14:paraId="4D0A20A0" w14:textId="77777777" w:rsidR="00CA71DC" w:rsidRDefault="00784B27">
      <w:r>
        <w:rPr>
          <w:noProof/>
        </w:rPr>
        <w:drawing>
          <wp:inline distT="114300" distB="114300" distL="114300" distR="114300" wp14:anchorId="3DE6BC7D" wp14:editId="57D9EB70">
            <wp:extent cx="5327255" cy="3605213"/>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327255" cy="3605213"/>
                    </a:xfrm>
                    <a:prstGeom prst="rect">
                      <a:avLst/>
                    </a:prstGeom>
                    <a:ln/>
                  </pic:spPr>
                </pic:pic>
              </a:graphicData>
            </a:graphic>
          </wp:inline>
        </w:drawing>
      </w:r>
    </w:p>
    <w:p w14:paraId="1892838D" w14:textId="77777777" w:rsidR="00CA71DC" w:rsidRDefault="00784B27">
      <w:pPr>
        <w:pStyle w:val="Ttulo2"/>
      </w:pPr>
      <w:bookmarkStart w:id="20" w:name="_Toc72701039"/>
      <w:r>
        <w:lastRenderedPageBreak/>
        <w:t>Diagrama de clases</w:t>
      </w:r>
      <w:bookmarkEnd w:id="20"/>
    </w:p>
    <w:p w14:paraId="47CD8181" w14:textId="77777777" w:rsidR="00CA71DC" w:rsidRDefault="00784B27">
      <w:r>
        <w:rPr>
          <w:noProof/>
        </w:rPr>
        <w:drawing>
          <wp:inline distT="114300" distB="114300" distL="114300" distR="114300" wp14:anchorId="5E2A1455" wp14:editId="0F5AE942">
            <wp:extent cx="5434013" cy="3475241"/>
            <wp:effectExtent l="0" t="0" r="0" b="0"/>
            <wp:docPr id="3"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5"/>
                    <a:srcRect b="4584"/>
                    <a:stretch>
                      <a:fillRect/>
                    </a:stretch>
                  </pic:blipFill>
                  <pic:spPr>
                    <a:xfrm>
                      <a:off x="0" y="0"/>
                      <a:ext cx="5434013" cy="3475241"/>
                    </a:xfrm>
                    <a:prstGeom prst="rect">
                      <a:avLst/>
                    </a:prstGeom>
                    <a:ln/>
                  </pic:spPr>
                </pic:pic>
              </a:graphicData>
            </a:graphic>
          </wp:inline>
        </w:drawing>
      </w:r>
    </w:p>
    <w:p w14:paraId="1238A19A" w14:textId="77777777" w:rsidR="00CA71DC" w:rsidRDefault="00784B27">
      <w:pPr>
        <w:pStyle w:val="Ttulo2"/>
      </w:pPr>
      <w:bookmarkStart w:id="21" w:name="_dgy8ecmu67ep" w:colFirst="0" w:colLast="0"/>
      <w:bookmarkStart w:id="22" w:name="_Toc72701040"/>
      <w:bookmarkEnd w:id="21"/>
      <w:r>
        <w:t>Modelo conceptual de base de datos</w:t>
      </w:r>
      <w:bookmarkEnd w:id="22"/>
    </w:p>
    <w:p w14:paraId="219C591A" w14:textId="77777777" w:rsidR="00CA71DC" w:rsidRDefault="00CA71DC"/>
    <w:p w14:paraId="06131137" w14:textId="77777777" w:rsidR="00CA71DC" w:rsidRDefault="00CA71DC"/>
    <w:p w14:paraId="24882B7F" w14:textId="358110C3" w:rsidR="00CA71DC" w:rsidRDefault="00784B27">
      <w:r>
        <w:rPr>
          <w:noProof/>
        </w:rPr>
        <w:drawing>
          <wp:inline distT="114300" distB="114300" distL="114300" distR="114300" wp14:anchorId="2DB33D6E" wp14:editId="50485E21">
            <wp:extent cx="5731200" cy="34671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731200" cy="3467100"/>
                    </a:xfrm>
                    <a:prstGeom prst="rect">
                      <a:avLst/>
                    </a:prstGeom>
                    <a:ln/>
                  </pic:spPr>
                </pic:pic>
              </a:graphicData>
            </a:graphic>
          </wp:inline>
        </w:drawing>
      </w:r>
    </w:p>
    <w:p w14:paraId="336CE2FB" w14:textId="734C7E5D" w:rsidR="004F1868" w:rsidRDefault="004F1868"/>
    <w:p w14:paraId="5898A50D" w14:textId="3FC50D9B" w:rsidR="004F1868" w:rsidRDefault="004F1868"/>
    <w:p w14:paraId="05A7DC11" w14:textId="37CF4221" w:rsidR="004F1868" w:rsidRDefault="004F1868"/>
    <w:p w14:paraId="2528AD67" w14:textId="5E8625FF" w:rsidR="004F1868" w:rsidRDefault="004F1868" w:rsidP="004F1868">
      <w:pPr>
        <w:pStyle w:val="Ttulo2"/>
      </w:pPr>
      <w:bookmarkStart w:id="23" w:name="_Toc72701041"/>
      <w:r>
        <w:rPr>
          <w:noProof/>
        </w:rPr>
        <w:lastRenderedPageBreak/>
        <w:drawing>
          <wp:anchor distT="0" distB="0" distL="114300" distR="114300" simplePos="0" relativeHeight="251659264" behindDoc="0" locked="0" layoutInCell="1" allowOverlap="1" wp14:anchorId="48B15A7F" wp14:editId="3304A3A4">
            <wp:simplePos x="0" y="0"/>
            <wp:positionH relativeFrom="column">
              <wp:posOffset>0</wp:posOffset>
            </wp:positionH>
            <wp:positionV relativeFrom="paragraph">
              <wp:posOffset>371475</wp:posOffset>
            </wp:positionV>
            <wp:extent cx="5605145" cy="3691890"/>
            <wp:effectExtent l="0" t="0" r="0" b="381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5145" cy="3691890"/>
                    </a:xfrm>
                    <a:prstGeom prst="rect">
                      <a:avLst/>
                    </a:prstGeom>
                    <a:noFill/>
                    <a:ln>
                      <a:noFill/>
                    </a:ln>
                  </pic:spPr>
                </pic:pic>
              </a:graphicData>
            </a:graphic>
            <wp14:sizeRelH relativeFrom="page">
              <wp14:pctWidth>0</wp14:pctWidth>
            </wp14:sizeRelH>
            <wp14:sizeRelV relativeFrom="page">
              <wp14:pctHeight>0</wp14:pctHeight>
            </wp14:sizeRelV>
          </wp:anchor>
        </w:drawing>
      </w:r>
      <w:r>
        <w:t>Modelo lógico de base de datos</w:t>
      </w:r>
      <w:bookmarkEnd w:id="23"/>
    </w:p>
    <w:p w14:paraId="2CD1A2D4" w14:textId="1453663E" w:rsidR="004F1868" w:rsidRDefault="004F1868"/>
    <w:p w14:paraId="6C6282BB" w14:textId="22E3D70C" w:rsidR="004F1868" w:rsidRDefault="004F1868">
      <w:r>
        <w:t>.</w:t>
      </w:r>
    </w:p>
    <w:p w14:paraId="6D42AAD6" w14:textId="77777777" w:rsidR="004F1868" w:rsidRDefault="004F1868">
      <w:pPr>
        <w:rPr>
          <w:sz w:val="40"/>
          <w:szCs w:val="40"/>
        </w:rPr>
      </w:pPr>
      <w:r>
        <w:br w:type="page"/>
      </w:r>
    </w:p>
    <w:p w14:paraId="16F969AD" w14:textId="54341627" w:rsidR="00CA71DC" w:rsidRDefault="00784B27">
      <w:pPr>
        <w:pStyle w:val="Ttulo1"/>
        <w:jc w:val="center"/>
      </w:pPr>
      <w:bookmarkStart w:id="24" w:name="_Toc72701042"/>
      <w:r>
        <w:lastRenderedPageBreak/>
        <w:t>Conclusiones</w:t>
      </w:r>
      <w:bookmarkEnd w:id="24"/>
    </w:p>
    <w:p w14:paraId="7957D0B6" w14:textId="77777777" w:rsidR="00CA71DC" w:rsidRDefault="00784B27">
      <w:pPr>
        <w:pStyle w:val="Ttulo2"/>
        <w:keepNext w:val="0"/>
        <w:keepLines w:val="0"/>
        <w:spacing w:after="80"/>
        <w:rPr>
          <w:b/>
          <w:sz w:val="36"/>
          <w:szCs w:val="36"/>
        </w:rPr>
      </w:pPr>
      <w:bookmarkStart w:id="25" w:name="_9f0kqckcbfl6" w:colFirst="0" w:colLast="0"/>
      <w:bookmarkStart w:id="26" w:name="_Toc72701043"/>
      <w:bookmarkEnd w:id="25"/>
      <w:r>
        <w:rPr>
          <w:b/>
          <w:sz w:val="36"/>
          <w:szCs w:val="36"/>
        </w:rPr>
        <w:t>Conclusión del informe</w:t>
      </w:r>
      <w:bookmarkEnd w:id="26"/>
    </w:p>
    <w:p w14:paraId="38EEBF2B" w14:textId="77777777" w:rsidR="00CA71DC" w:rsidRDefault="00784B27">
      <w:pPr>
        <w:spacing w:after="160" w:line="256" w:lineRule="auto"/>
        <w:ind w:left="700" w:firstLine="20"/>
        <w:jc w:val="both"/>
        <w:rPr>
          <w:sz w:val="24"/>
          <w:szCs w:val="24"/>
        </w:rPr>
      </w:pPr>
      <w:r>
        <w:rPr>
          <w:sz w:val="24"/>
          <w:szCs w:val="24"/>
        </w:rPr>
        <w:t>El desarrollo de un sistema es un trabajo complejo, el cual necesita una preparación clara, con metas específicas y un equipo de trabajo organizado, requiere de un análisis y diseño óptimo, así como una planificación bien definida para lograr cumplir los estándares de calidad, y eso es lo que se busca con este sistema, el cual pretende ser guía para todas aquellas personas que puedan ponerse la dosis contra el COVID-19, ya que permitirá poder llevar un registro de datos sobre el trabajo que han realizado, tomando en cuenta aspectos como el lugar donde se colocó la dosis, la edad proporcionando ayuda para el registro etario  y pueden filtrar estos datos en base al paciente, además la población en general podrá tener acceso a todo esto, se podrá llevar un control con mayor transparencia y así poder ejecutar planes estadísticos mucho mejor estructurados con el objetivo de tomar conciencia de cómo él la población se ha tratado de inmunizar contra el virus, y de esta manera lograr que muchas más personas tomen la decisión y colocarse la vacuna.</w:t>
      </w:r>
    </w:p>
    <w:p w14:paraId="3A28A193" w14:textId="77777777" w:rsidR="00CA71DC" w:rsidRDefault="00CA71DC">
      <w:pPr>
        <w:spacing w:after="160" w:line="256" w:lineRule="auto"/>
        <w:ind w:left="700"/>
        <w:jc w:val="both"/>
        <w:rPr>
          <w:sz w:val="24"/>
          <w:szCs w:val="24"/>
        </w:rPr>
      </w:pPr>
    </w:p>
    <w:p w14:paraId="43CB4CC8" w14:textId="77777777" w:rsidR="00CA71DC" w:rsidRDefault="00784B27">
      <w:pPr>
        <w:spacing w:after="160" w:line="256" w:lineRule="auto"/>
        <w:jc w:val="both"/>
        <w:rPr>
          <w:b/>
          <w:sz w:val="36"/>
          <w:szCs w:val="36"/>
        </w:rPr>
      </w:pPr>
      <w:r>
        <w:rPr>
          <w:b/>
          <w:sz w:val="36"/>
          <w:szCs w:val="36"/>
        </w:rPr>
        <w:t>Conclusión de investigación</w:t>
      </w:r>
    </w:p>
    <w:p w14:paraId="694D8053" w14:textId="61248588" w:rsidR="00CA71DC" w:rsidRDefault="00784B27">
      <w:pPr>
        <w:spacing w:after="160" w:line="256" w:lineRule="auto"/>
        <w:ind w:left="700"/>
        <w:jc w:val="both"/>
        <w:rPr>
          <w:sz w:val="24"/>
          <w:szCs w:val="24"/>
        </w:rPr>
      </w:pPr>
      <w:r>
        <w:rPr>
          <w:sz w:val="24"/>
          <w:szCs w:val="24"/>
        </w:rPr>
        <w:t xml:space="preserve">En definitiva El Salvador es un país muy vulnerable ante cualquier tipo de problemas de salud (como muchos países del mundo en pandemia), ya que no se cuenta con sistema de salud capaz de poder mitigar la situación sanitaria que </w:t>
      </w:r>
      <w:r w:rsidRPr="008C70F7">
        <w:rPr>
          <w:sz w:val="24"/>
          <w:szCs w:val="24"/>
        </w:rPr>
        <w:t>produce el COVID-19, por ende las medidas más viables para poder hacerle frente al virus fue el aislamiento social, obligando a todos los salvadoreños a mantener una estricta cuarentena, pero esto trajo ciertos problemas, sobre todo para poder obtener ingresos o conseguir algún tipo de alimentos.</w:t>
      </w:r>
      <w:r w:rsidR="008C70F7" w:rsidRPr="008C70F7">
        <w:rPr>
          <w:sz w:val="24"/>
          <w:szCs w:val="24"/>
        </w:rPr>
        <w:t xml:space="preserve"> </w:t>
      </w:r>
      <w:r w:rsidR="008C70F7" w:rsidRPr="008C70F7">
        <w:rPr>
          <w:color w:val="000000"/>
          <w:sz w:val="24"/>
          <w:szCs w:val="24"/>
        </w:rPr>
        <w:t xml:space="preserve">Pero conforme </w:t>
      </w:r>
      <w:r w:rsidR="008C70F7">
        <w:rPr>
          <w:color w:val="000000"/>
          <w:sz w:val="24"/>
          <w:szCs w:val="24"/>
        </w:rPr>
        <w:t>h</w:t>
      </w:r>
      <w:r w:rsidR="008C70F7" w:rsidRPr="008C70F7">
        <w:rPr>
          <w:color w:val="000000"/>
          <w:sz w:val="24"/>
          <w:szCs w:val="24"/>
        </w:rPr>
        <w:t>a pasado el tiempo sea por la vía que sea como la ayuda internacional o estatal, la inmunización hacia el virus ha progresado paulatinamente esperando que la mayoría de la población pueda tener las dosis lo más pronto posible y de la manera más controlada a través de la planificación y ayudados por la estadística que se busca reflejar con la aplicación.</w:t>
      </w:r>
    </w:p>
    <w:p w14:paraId="5D40F107" w14:textId="77777777" w:rsidR="00CA71DC" w:rsidRDefault="00CA71DC">
      <w:pPr>
        <w:spacing w:after="160" w:line="256" w:lineRule="auto"/>
        <w:ind w:left="700"/>
        <w:jc w:val="both"/>
        <w:rPr>
          <w:sz w:val="24"/>
          <w:szCs w:val="24"/>
        </w:rPr>
      </w:pPr>
    </w:p>
    <w:p w14:paraId="1F6B8392" w14:textId="77777777" w:rsidR="00CA71DC" w:rsidRDefault="00CA71DC">
      <w:pPr>
        <w:spacing w:after="160" w:line="256" w:lineRule="auto"/>
        <w:jc w:val="both"/>
        <w:rPr>
          <w:sz w:val="24"/>
          <w:szCs w:val="24"/>
        </w:rPr>
      </w:pPr>
    </w:p>
    <w:p w14:paraId="7AA32C56" w14:textId="77777777" w:rsidR="00CA71DC" w:rsidRDefault="00CA71DC"/>
    <w:p w14:paraId="60E8D733" w14:textId="77777777" w:rsidR="00CA71DC" w:rsidRDefault="00784B27">
      <w:pPr>
        <w:pStyle w:val="Ttulo1"/>
        <w:jc w:val="center"/>
      </w:pPr>
      <w:bookmarkStart w:id="27" w:name="_8z1oxa4ksh2d" w:colFirst="0" w:colLast="0"/>
      <w:bookmarkEnd w:id="27"/>
      <w:r>
        <w:br w:type="page"/>
      </w:r>
    </w:p>
    <w:p w14:paraId="5F94B863" w14:textId="77777777" w:rsidR="00CA71DC" w:rsidRDefault="00784B27">
      <w:pPr>
        <w:pStyle w:val="Ttulo1"/>
        <w:jc w:val="center"/>
      </w:pPr>
      <w:bookmarkStart w:id="28" w:name="_Toc72701044"/>
      <w:r>
        <w:lastRenderedPageBreak/>
        <w:t>Bibliografía</w:t>
      </w:r>
      <w:bookmarkEnd w:id="28"/>
    </w:p>
    <w:p w14:paraId="67728747" w14:textId="77777777" w:rsidR="00CA71DC" w:rsidRDefault="00784B27">
      <w:r>
        <w:t>https://alerta.salud.gob.sv/medidas-de-contingencia-ante-el-covid-19-en-el-salvador/</w:t>
      </w:r>
    </w:p>
    <w:p w14:paraId="2FBC9C6A" w14:textId="77777777" w:rsidR="00CA71DC" w:rsidRDefault="00784B27">
      <w:r>
        <w:t>https://www.paho.org/es/noticias/12-3-2021-salvador-recibe-primeras-vacunas-covid-19-traves-mecanismo-covax</w:t>
      </w:r>
    </w:p>
    <w:p w14:paraId="71C95E61" w14:textId="77777777" w:rsidR="00CA71DC" w:rsidRDefault="00784B27">
      <w:r>
        <w:t>https://www.swissinfo.ch/spa/coronavirus-el-salvador--ampliaci%C3%B3n-_llega-a-el-salvador-el-primer-lote-de-20.000-vacunas-contra-la-covid-19/46378842</w:t>
      </w:r>
    </w:p>
    <w:p w14:paraId="5536A134" w14:textId="77777777" w:rsidR="00CA71DC" w:rsidRDefault="00784B27">
      <w:pPr>
        <w:pStyle w:val="Ttulo1"/>
        <w:jc w:val="center"/>
      </w:pPr>
      <w:bookmarkStart w:id="29" w:name="_605lmsgzcbsx" w:colFirst="0" w:colLast="0"/>
      <w:bookmarkEnd w:id="29"/>
      <w:r>
        <w:br w:type="page"/>
      </w:r>
    </w:p>
    <w:p w14:paraId="2BD32C5F" w14:textId="77777777" w:rsidR="00CA71DC" w:rsidRDefault="00784B27">
      <w:pPr>
        <w:pStyle w:val="Ttulo1"/>
        <w:jc w:val="center"/>
      </w:pPr>
      <w:bookmarkStart w:id="30" w:name="_Toc72701045"/>
      <w:r>
        <w:lastRenderedPageBreak/>
        <w:t>Anexos</w:t>
      </w:r>
      <w:bookmarkEnd w:id="30"/>
    </w:p>
    <w:p w14:paraId="1980F6E6" w14:textId="1A4A1588" w:rsidR="00CA71DC" w:rsidRDefault="00784B27">
      <w:pPr>
        <w:pStyle w:val="Ttulo2"/>
      </w:pPr>
      <w:bookmarkStart w:id="31" w:name="_Toc72701046"/>
      <w:r>
        <w:t>Instalación de herramientas.</w:t>
      </w:r>
      <w:bookmarkEnd w:id="31"/>
    </w:p>
    <w:p w14:paraId="038C9F5D" w14:textId="77777777" w:rsidR="00CA71DC" w:rsidRDefault="00CA71DC"/>
    <w:p w14:paraId="44CA630A" w14:textId="77777777" w:rsidR="00CA71DC" w:rsidRDefault="00CA71DC">
      <w:pPr>
        <w:ind w:left="720"/>
        <w:rPr>
          <w:b/>
          <w:sz w:val="28"/>
          <w:szCs w:val="28"/>
        </w:rPr>
      </w:pPr>
    </w:p>
    <w:p w14:paraId="23464F93" w14:textId="77777777" w:rsidR="00CA71DC" w:rsidRDefault="00784B27">
      <w:pPr>
        <w:numPr>
          <w:ilvl w:val="0"/>
          <w:numId w:val="7"/>
        </w:numPr>
        <w:rPr>
          <w:b/>
          <w:sz w:val="28"/>
          <w:szCs w:val="28"/>
        </w:rPr>
      </w:pPr>
      <w:proofErr w:type="spellStart"/>
      <w:r>
        <w:rPr>
          <w:b/>
          <w:sz w:val="28"/>
          <w:szCs w:val="28"/>
        </w:rPr>
        <w:t>Achievo</w:t>
      </w:r>
      <w:proofErr w:type="spellEnd"/>
      <w:r>
        <w:rPr>
          <w:b/>
          <w:sz w:val="28"/>
          <w:szCs w:val="28"/>
        </w:rPr>
        <w:t>.</w:t>
      </w:r>
    </w:p>
    <w:p w14:paraId="5B67852E" w14:textId="77777777" w:rsidR="00CA71DC" w:rsidRDefault="00CA71DC">
      <w:pPr>
        <w:ind w:left="720"/>
        <w:rPr>
          <w:b/>
          <w:sz w:val="24"/>
          <w:szCs w:val="24"/>
        </w:rPr>
      </w:pPr>
    </w:p>
    <w:p w14:paraId="2D6D1A31" w14:textId="77777777" w:rsidR="00CA71DC" w:rsidRDefault="00784B27">
      <w:pPr>
        <w:rPr>
          <w:b/>
          <w:sz w:val="28"/>
          <w:szCs w:val="28"/>
        </w:rPr>
      </w:pPr>
      <w:r>
        <w:rPr>
          <w:sz w:val="24"/>
          <w:szCs w:val="24"/>
        </w:rPr>
        <w:t xml:space="preserve">Creando base de datos para </w:t>
      </w:r>
      <w:proofErr w:type="spellStart"/>
      <w:r>
        <w:rPr>
          <w:sz w:val="24"/>
          <w:szCs w:val="24"/>
        </w:rPr>
        <w:t>achievo</w:t>
      </w:r>
      <w:proofErr w:type="spellEnd"/>
      <w:r>
        <w:rPr>
          <w:sz w:val="24"/>
          <w:szCs w:val="24"/>
        </w:rPr>
        <w:t>.</w:t>
      </w:r>
    </w:p>
    <w:p w14:paraId="4D929388" w14:textId="77777777" w:rsidR="00CA71DC" w:rsidRDefault="00784B27">
      <w:pPr>
        <w:rPr>
          <w:b/>
          <w:sz w:val="28"/>
          <w:szCs w:val="28"/>
        </w:rPr>
      </w:pPr>
      <w:r>
        <w:rPr>
          <w:b/>
          <w:noProof/>
          <w:sz w:val="28"/>
          <w:szCs w:val="28"/>
        </w:rPr>
        <w:drawing>
          <wp:inline distT="114300" distB="114300" distL="114300" distR="114300" wp14:anchorId="192610ED" wp14:editId="64642372">
            <wp:extent cx="5731200" cy="3098800"/>
            <wp:effectExtent l="0" t="0" r="0" b="0"/>
            <wp:docPr id="1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8"/>
                    <a:srcRect/>
                    <a:stretch>
                      <a:fillRect/>
                    </a:stretch>
                  </pic:blipFill>
                  <pic:spPr>
                    <a:xfrm>
                      <a:off x="0" y="0"/>
                      <a:ext cx="5731200" cy="3098800"/>
                    </a:xfrm>
                    <a:prstGeom prst="rect">
                      <a:avLst/>
                    </a:prstGeom>
                    <a:ln/>
                  </pic:spPr>
                </pic:pic>
              </a:graphicData>
            </a:graphic>
          </wp:inline>
        </w:drawing>
      </w:r>
    </w:p>
    <w:p w14:paraId="0B32980F" w14:textId="77777777" w:rsidR="00CA71DC" w:rsidRDefault="00CA71DC">
      <w:pPr>
        <w:rPr>
          <w:sz w:val="24"/>
          <w:szCs w:val="24"/>
        </w:rPr>
      </w:pPr>
    </w:p>
    <w:p w14:paraId="2F002E26" w14:textId="77777777" w:rsidR="00CA71DC" w:rsidRDefault="00784B27">
      <w:pPr>
        <w:rPr>
          <w:b/>
          <w:sz w:val="28"/>
          <w:szCs w:val="28"/>
        </w:rPr>
      </w:pPr>
      <w:r>
        <w:rPr>
          <w:sz w:val="24"/>
          <w:szCs w:val="24"/>
        </w:rPr>
        <w:t xml:space="preserve">Configurando credenciales de </w:t>
      </w:r>
      <w:proofErr w:type="spellStart"/>
      <w:r>
        <w:rPr>
          <w:sz w:val="24"/>
          <w:szCs w:val="24"/>
        </w:rPr>
        <w:t>achievo</w:t>
      </w:r>
      <w:proofErr w:type="spellEnd"/>
      <w:r>
        <w:rPr>
          <w:b/>
          <w:noProof/>
          <w:sz w:val="28"/>
          <w:szCs w:val="28"/>
        </w:rPr>
        <w:drawing>
          <wp:inline distT="114300" distB="114300" distL="114300" distR="114300" wp14:anchorId="70B0B3F6" wp14:editId="45F4E59E">
            <wp:extent cx="5419725" cy="3004144"/>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l="2823" t="4653" r="2657" b="4768"/>
                    <a:stretch>
                      <a:fillRect/>
                    </a:stretch>
                  </pic:blipFill>
                  <pic:spPr>
                    <a:xfrm>
                      <a:off x="0" y="0"/>
                      <a:ext cx="5419725" cy="3004144"/>
                    </a:xfrm>
                    <a:prstGeom prst="rect">
                      <a:avLst/>
                    </a:prstGeom>
                    <a:ln/>
                  </pic:spPr>
                </pic:pic>
              </a:graphicData>
            </a:graphic>
          </wp:inline>
        </w:drawing>
      </w:r>
    </w:p>
    <w:p w14:paraId="34F73236" w14:textId="77777777" w:rsidR="00CA71DC" w:rsidRDefault="00784B27">
      <w:pPr>
        <w:rPr>
          <w:b/>
          <w:sz w:val="28"/>
          <w:szCs w:val="28"/>
        </w:rPr>
      </w:pPr>
      <w:proofErr w:type="spellStart"/>
      <w:r>
        <w:rPr>
          <w:sz w:val="24"/>
          <w:szCs w:val="24"/>
        </w:rPr>
        <w:lastRenderedPageBreak/>
        <w:t>Login</w:t>
      </w:r>
      <w:proofErr w:type="spellEnd"/>
      <w:r>
        <w:rPr>
          <w:sz w:val="24"/>
          <w:szCs w:val="24"/>
        </w:rPr>
        <w:t xml:space="preserve"> de </w:t>
      </w:r>
      <w:proofErr w:type="spellStart"/>
      <w:r>
        <w:rPr>
          <w:sz w:val="24"/>
          <w:szCs w:val="24"/>
        </w:rPr>
        <w:t>achievo</w:t>
      </w:r>
      <w:proofErr w:type="spellEnd"/>
      <w:r>
        <w:rPr>
          <w:sz w:val="24"/>
          <w:szCs w:val="24"/>
        </w:rPr>
        <w:t>.</w:t>
      </w:r>
      <w:r>
        <w:rPr>
          <w:b/>
          <w:noProof/>
          <w:sz w:val="28"/>
          <w:szCs w:val="28"/>
        </w:rPr>
        <w:drawing>
          <wp:inline distT="114300" distB="114300" distL="114300" distR="114300" wp14:anchorId="5F19C4F9" wp14:editId="7AA677D8">
            <wp:extent cx="5731200" cy="309880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0"/>
                    <a:srcRect/>
                    <a:stretch>
                      <a:fillRect/>
                    </a:stretch>
                  </pic:blipFill>
                  <pic:spPr>
                    <a:xfrm>
                      <a:off x="0" y="0"/>
                      <a:ext cx="5731200" cy="3098800"/>
                    </a:xfrm>
                    <a:prstGeom prst="rect">
                      <a:avLst/>
                    </a:prstGeom>
                    <a:ln/>
                  </pic:spPr>
                </pic:pic>
              </a:graphicData>
            </a:graphic>
          </wp:inline>
        </w:drawing>
      </w:r>
    </w:p>
    <w:p w14:paraId="0A4E0342" w14:textId="77777777" w:rsidR="00CA71DC" w:rsidRDefault="00CA71DC">
      <w:pPr>
        <w:rPr>
          <w:sz w:val="24"/>
          <w:szCs w:val="24"/>
        </w:rPr>
      </w:pPr>
    </w:p>
    <w:p w14:paraId="6DDFB2F2" w14:textId="77777777" w:rsidR="00CA71DC" w:rsidRDefault="00784B27">
      <w:pPr>
        <w:rPr>
          <w:b/>
          <w:sz w:val="28"/>
          <w:szCs w:val="28"/>
        </w:rPr>
      </w:pPr>
      <w:proofErr w:type="spellStart"/>
      <w:r>
        <w:rPr>
          <w:sz w:val="24"/>
          <w:szCs w:val="24"/>
        </w:rPr>
        <w:t>Achievo</w:t>
      </w:r>
      <w:proofErr w:type="spellEnd"/>
      <w:r>
        <w:rPr>
          <w:sz w:val="24"/>
          <w:szCs w:val="24"/>
        </w:rPr>
        <w:t xml:space="preserve"> funcionando:</w:t>
      </w:r>
      <w:r>
        <w:rPr>
          <w:b/>
          <w:noProof/>
          <w:sz w:val="28"/>
          <w:szCs w:val="28"/>
        </w:rPr>
        <w:drawing>
          <wp:inline distT="114300" distB="114300" distL="114300" distR="114300" wp14:anchorId="5F508F2E" wp14:editId="3091BF57">
            <wp:extent cx="5731200" cy="3098800"/>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5731200" cy="3098800"/>
                    </a:xfrm>
                    <a:prstGeom prst="rect">
                      <a:avLst/>
                    </a:prstGeom>
                    <a:ln/>
                  </pic:spPr>
                </pic:pic>
              </a:graphicData>
            </a:graphic>
          </wp:inline>
        </w:drawing>
      </w:r>
    </w:p>
    <w:p w14:paraId="39E0E20E" w14:textId="77777777" w:rsidR="00CA71DC" w:rsidRDefault="00CA71DC">
      <w:pPr>
        <w:rPr>
          <w:b/>
          <w:sz w:val="28"/>
          <w:szCs w:val="28"/>
        </w:rPr>
      </w:pPr>
    </w:p>
    <w:p w14:paraId="034CFB8C" w14:textId="77777777" w:rsidR="00CA71DC" w:rsidRDefault="00CA71DC">
      <w:pPr>
        <w:rPr>
          <w:b/>
          <w:sz w:val="28"/>
          <w:szCs w:val="28"/>
        </w:rPr>
      </w:pPr>
    </w:p>
    <w:p w14:paraId="3B5ACFC6" w14:textId="77777777" w:rsidR="00CA71DC" w:rsidRDefault="00CA71DC">
      <w:pPr>
        <w:rPr>
          <w:b/>
          <w:sz w:val="28"/>
          <w:szCs w:val="28"/>
        </w:rPr>
      </w:pPr>
    </w:p>
    <w:p w14:paraId="25E1B554" w14:textId="77777777" w:rsidR="00CA71DC" w:rsidRDefault="00CA71DC">
      <w:pPr>
        <w:rPr>
          <w:b/>
          <w:sz w:val="28"/>
          <w:szCs w:val="28"/>
        </w:rPr>
      </w:pPr>
    </w:p>
    <w:p w14:paraId="5EF60C30" w14:textId="77777777" w:rsidR="00CA71DC" w:rsidRDefault="00CA71DC">
      <w:pPr>
        <w:rPr>
          <w:b/>
          <w:sz w:val="28"/>
          <w:szCs w:val="28"/>
        </w:rPr>
      </w:pPr>
    </w:p>
    <w:p w14:paraId="203E81E1" w14:textId="77777777" w:rsidR="00CA71DC" w:rsidRDefault="00CA71DC">
      <w:pPr>
        <w:rPr>
          <w:b/>
          <w:sz w:val="28"/>
          <w:szCs w:val="28"/>
        </w:rPr>
      </w:pPr>
    </w:p>
    <w:p w14:paraId="1909528F" w14:textId="77777777" w:rsidR="00CA71DC" w:rsidRDefault="00CA71DC">
      <w:pPr>
        <w:rPr>
          <w:b/>
          <w:sz w:val="28"/>
          <w:szCs w:val="28"/>
        </w:rPr>
      </w:pPr>
    </w:p>
    <w:p w14:paraId="15B0E5CF" w14:textId="77777777" w:rsidR="00CA71DC" w:rsidRDefault="00CA71DC">
      <w:pPr>
        <w:ind w:left="720"/>
        <w:rPr>
          <w:b/>
          <w:sz w:val="28"/>
          <w:szCs w:val="28"/>
        </w:rPr>
      </w:pPr>
    </w:p>
    <w:p w14:paraId="3E6CEFF8" w14:textId="77777777" w:rsidR="00CA71DC" w:rsidRDefault="00784B27">
      <w:pPr>
        <w:numPr>
          <w:ilvl w:val="0"/>
          <w:numId w:val="7"/>
        </w:numPr>
        <w:rPr>
          <w:b/>
          <w:sz w:val="28"/>
          <w:szCs w:val="28"/>
        </w:rPr>
      </w:pPr>
      <w:r>
        <w:rPr>
          <w:b/>
          <w:sz w:val="28"/>
          <w:szCs w:val="28"/>
        </w:rPr>
        <w:lastRenderedPageBreak/>
        <w:t xml:space="preserve">Mantis Bug </w:t>
      </w:r>
      <w:proofErr w:type="spellStart"/>
      <w:r>
        <w:rPr>
          <w:b/>
          <w:sz w:val="28"/>
          <w:szCs w:val="28"/>
        </w:rPr>
        <w:t>Tracker</w:t>
      </w:r>
      <w:proofErr w:type="spellEnd"/>
      <w:r>
        <w:rPr>
          <w:b/>
          <w:sz w:val="28"/>
          <w:szCs w:val="28"/>
        </w:rPr>
        <w:t>.</w:t>
      </w:r>
    </w:p>
    <w:p w14:paraId="743ED8A7" w14:textId="77777777" w:rsidR="00CA71DC" w:rsidRDefault="00CA71DC">
      <w:pPr>
        <w:ind w:left="720"/>
        <w:rPr>
          <w:b/>
          <w:sz w:val="28"/>
          <w:szCs w:val="28"/>
        </w:rPr>
      </w:pPr>
    </w:p>
    <w:p w14:paraId="2A0A7D86" w14:textId="77777777" w:rsidR="00CA71DC" w:rsidRDefault="00784B27">
      <w:pPr>
        <w:rPr>
          <w:sz w:val="24"/>
          <w:szCs w:val="24"/>
        </w:rPr>
      </w:pPr>
      <w:r>
        <w:rPr>
          <w:sz w:val="24"/>
          <w:szCs w:val="24"/>
        </w:rPr>
        <w:t>Abrir la dirección en Firefox, &lt;localhost/</w:t>
      </w:r>
      <w:proofErr w:type="spellStart"/>
      <w:r>
        <w:rPr>
          <w:sz w:val="24"/>
          <w:szCs w:val="24"/>
        </w:rPr>
        <w:t>phpmyadmin</w:t>
      </w:r>
      <w:proofErr w:type="spellEnd"/>
      <w:r>
        <w:rPr>
          <w:sz w:val="24"/>
          <w:szCs w:val="24"/>
        </w:rPr>
        <w:t>&gt; y crear una base de datos con el nombre “</w:t>
      </w:r>
      <w:proofErr w:type="spellStart"/>
      <w:r>
        <w:rPr>
          <w:sz w:val="24"/>
          <w:szCs w:val="24"/>
        </w:rPr>
        <w:t>mantisbt</w:t>
      </w:r>
      <w:proofErr w:type="spellEnd"/>
      <w:r>
        <w:rPr>
          <w:sz w:val="24"/>
          <w:szCs w:val="24"/>
        </w:rPr>
        <w:t>”.</w:t>
      </w:r>
    </w:p>
    <w:p w14:paraId="6F7E4515" w14:textId="77777777" w:rsidR="00CA71DC" w:rsidRDefault="00784B27">
      <w:pPr>
        <w:rPr>
          <w:b/>
          <w:sz w:val="24"/>
          <w:szCs w:val="24"/>
        </w:rPr>
      </w:pPr>
      <w:r>
        <w:rPr>
          <w:b/>
          <w:noProof/>
          <w:sz w:val="24"/>
          <w:szCs w:val="24"/>
        </w:rPr>
        <w:drawing>
          <wp:inline distT="114300" distB="114300" distL="114300" distR="114300" wp14:anchorId="62662819" wp14:editId="041D2978">
            <wp:extent cx="5731200" cy="3695700"/>
            <wp:effectExtent l="0" t="0" r="0" b="0"/>
            <wp:docPr id="4"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2"/>
                    <a:srcRect/>
                    <a:stretch>
                      <a:fillRect/>
                    </a:stretch>
                  </pic:blipFill>
                  <pic:spPr>
                    <a:xfrm>
                      <a:off x="0" y="0"/>
                      <a:ext cx="5731200" cy="3695700"/>
                    </a:xfrm>
                    <a:prstGeom prst="rect">
                      <a:avLst/>
                    </a:prstGeom>
                    <a:ln/>
                  </pic:spPr>
                </pic:pic>
              </a:graphicData>
            </a:graphic>
          </wp:inline>
        </w:drawing>
      </w:r>
    </w:p>
    <w:p w14:paraId="5A2D3ACD" w14:textId="77777777" w:rsidR="00CA71DC" w:rsidRDefault="00CA71DC"/>
    <w:p w14:paraId="1435B433" w14:textId="77777777" w:rsidR="00CA71DC" w:rsidRDefault="00784B27">
      <w:pPr>
        <w:rPr>
          <w:sz w:val="24"/>
          <w:szCs w:val="24"/>
        </w:rPr>
      </w:pPr>
      <w:r>
        <w:rPr>
          <w:sz w:val="24"/>
          <w:szCs w:val="24"/>
        </w:rPr>
        <w:t>Nos colocamos en la ruta /</w:t>
      </w:r>
      <w:proofErr w:type="spellStart"/>
      <w:r>
        <w:rPr>
          <w:sz w:val="24"/>
          <w:szCs w:val="24"/>
        </w:rPr>
        <w:t>var</w:t>
      </w:r>
      <w:proofErr w:type="spellEnd"/>
      <w:r>
        <w:rPr>
          <w:sz w:val="24"/>
          <w:szCs w:val="24"/>
        </w:rPr>
        <w:t>/www/</w:t>
      </w:r>
      <w:proofErr w:type="spellStart"/>
      <w:r>
        <w:rPr>
          <w:sz w:val="24"/>
          <w:szCs w:val="24"/>
        </w:rPr>
        <w:t>html</w:t>
      </w:r>
      <w:proofErr w:type="spellEnd"/>
      <w:r>
        <w:rPr>
          <w:sz w:val="24"/>
          <w:szCs w:val="24"/>
        </w:rPr>
        <w:t xml:space="preserve"> y ahora vamos a descomprimir y renombrar la carpeta de </w:t>
      </w:r>
      <w:proofErr w:type="spellStart"/>
      <w:r>
        <w:rPr>
          <w:sz w:val="24"/>
          <w:szCs w:val="24"/>
        </w:rPr>
        <w:t>mantisbt</w:t>
      </w:r>
      <w:proofErr w:type="spellEnd"/>
      <w:r>
        <w:rPr>
          <w:sz w:val="24"/>
          <w:szCs w:val="24"/>
        </w:rPr>
        <w:t xml:space="preserve">. </w:t>
      </w:r>
    </w:p>
    <w:p w14:paraId="6B4EC751" w14:textId="77777777" w:rsidR="00CA71DC" w:rsidRDefault="00784B27">
      <w:pPr>
        <w:rPr>
          <w:sz w:val="24"/>
          <w:szCs w:val="24"/>
        </w:rPr>
      </w:pPr>
      <w:r>
        <w:rPr>
          <w:rFonts w:ascii="Arial Unicode MS" w:eastAsia="Arial Unicode MS" w:hAnsi="Arial Unicode MS" w:cs="Arial Unicode MS"/>
          <w:sz w:val="24"/>
          <w:szCs w:val="24"/>
        </w:rPr>
        <w:t xml:space="preserve">❖ </w:t>
      </w:r>
      <w:proofErr w:type="spellStart"/>
      <w:r>
        <w:rPr>
          <w:rFonts w:ascii="Arial Unicode MS" w:eastAsia="Arial Unicode MS" w:hAnsi="Arial Unicode MS" w:cs="Arial Unicode MS"/>
          <w:sz w:val="24"/>
          <w:szCs w:val="24"/>
        </w:rPr>
        <w:t>wget</w:t>
      </w:r>
      <w:proofErr w:type="spellEnd"/>
      <w:r>
        <w:rPr>
          <w:rFonts w:ascii="Arial Unicode MS" w:eastAsia="Arial Unicode MS" w:hAnsi="Arial Unicode MS" w:cs="Arial Unicode MS"/>
          <w:sz w:val="24"/>
          <w:szCs w:val="24"/>
        </w:rPr>
        <w:t xml:space="preserve"> </w:t>
      </w:r>
      <w:hyperlink r:id="rId23">
        <w:r>
          <w:rPr>
            <w:color w:val="1155CC"/>
            <w:sz w:val="24"/>
            <w:szCs w:val="24"/>
            <w:u w:val="single"/>
          </w:rPr>
          <w:t>https://sourceforge.net/projects/mantisbt/files/mantisstable/2.13.1/mantisbt-2.13.1.tar.gz</w:t>
        </w:r>
      </w:hyperlink>
    </w:p>
    <w:p w14:paraId="48415082" w14:textId="77777777" w:rsidR="00CA71DC" w:rsidRDefault="00CA71DC">
      <w:pPr>
        <w:rPr>
          <w:sz w:val="24"/>
          <w:szCs w:val="24"/>
        </w:rPr>
      </w:pPr>
    </w:p>
    <w:p w14:paraId="0CBA5C3A" w14:textId="77777777" w:rsidR="00CA71DC" w:rsidRDefault="00784B27">
      <w:r>
        <w:rPr>
          <w:noProof/>
        </w:rPr>
        <w:drawing>
          <wp:inline distT="114300" distB="114300" distL="114300" distR="114300" wp14:anchorId="6DCC80A9" wp14:editId="5970C9B5">
            <wp:extent cx="5257800" cy="2824163"/>
            <wp:effectExtent l="0" t="0" r="0" b="0"/>
            <wp:docPr id="10"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4"/>
                    <a:srcRect/>
                    <a:stretch>
                      <a:fillRect/>
                    </a:stretch>
                  </pic:blipFill>
                  <pic:spPr>
                    <a:xfrm>
                      <a:off x="0" y="0"/>
                      <a:ext cx="5257800" cy="2824163"/>
                    </a:xfrm>
                    <a:prstGeom prst="rect">
                      <a:avLst/>
                    </a:prstGeom>
                    <a:ln/>
                  </pic:spPr>
                </pic:pic>
              </a:graphicData>
            </a:graphic>
          </wp:inline>
        </w:drawing>
      </w:r>
    </w:p>
    <w:p w14:paraId="6470DE1B" w14:textId="77777777" w:rsidR="00CA71DC" w:rsidRDefault="00784B27">
      <w:pPr>
        <w:rPr>
          <w:sz w:val="24"/>
          <w:szCs w:val="24"/>
        </w:rPr>
      </w:pPr>
      <w:r>
        <w:rPr>
          <w:rFonts w:ascii="Arial Unicode MS" w:eastAsia="Arial Unicode MS" w:hAnsi="Arial Unicode MS" w:cs="Arial Unicode MS"/>
          <w:sz w:val="24"/>
          <w:szCs w:val="24"/>
        </w:rPr>
        <w:lastRenderedPageBreak/>
        <w:t xml:space="preserve">❖ </w:t>
      </w:r>
      <w:proofErr w:type="spellStart"/>
      <w:r>
        <w:rPr>
          <w:rFonts w:ascii="Arial Unicode MS" w:eastAsia="Arial Unicode MS" w:hAnsi="Arial Unicode MS" w:cs="Arial Unicode MS"/>
          <w:sz w:val="24"/>
          <w:szCs w:val="24"/>
        </w:rPr>
        <w:t>tar</w:t>
      </w:r>
      <w:proofErr w:type="spellEnd"/>
      <w:r>
        <w:rPr>
          <w:rFonts w:ascii="Arial Unicode MS" w:eastAsia="Arial Unicode MS" w:hAnsi="Arial Unicode MS" w:cs="Arial Unicode MS"/>
          <w:sz w:val="24"/>
          <w:szCs w:val="24"/>
        </w:rPr>
        <w:t xml:space="preserve"> </w:t>
      </w:r>
      <w:proofErr w:type="spellStart"/>
      <w:r>
        <w:rPr>
          <w:rFonts w:ascii="Arial Unicode MS" w:eastAsia="Arial Unicode MS" w:hAnsi="Arial Unicode MS" w:cs="Arial Unicode MS"/>
          <w:sz w:val="24"/>
          <w:szCs w:val="24"/>
        </w:rPr>
        <w:t>xzvf</w:t>
      </w:r>
      <w:proofErr w:type="spellEnd"/>
      <w:r>
        <w:rPr>
          <w:rFonts w:ascii="Arial Unicode MS" w:eastAsia="Arial Unicode MS" w:hAnsi="Arial Unicode MS" w:cs="Arial Unicode MS"/>
          <w:sz w:val="24"/>
          <w:szCs w:val="24"/>
        </w:rPr>
        <w:t xml:space="preserve"> mantisbt-2.13.1.tar.gz </w:t>
      </w:r>
    </w:p>
    <w:p w14:paraId="5905A51F" w14:textId="77777777" w:rsidR="00CA71DC" w:rsidRDefault="00784B27">
      <w:pPr>
        <w:rPr>
          <w:sz w:val="24"/>
          <w:szCs w:val="24"/>
        </w:rPr>
      </w:pPr>
      <w:r>
        <w:rPr>
          <w:rFonts w:ascii="Arial Unicode MS" w:eastAsia="Arial Unicode MS" w:hAnsi="Arial Unicode MS" w:cs="Arial Unicode MS"/>
          <w:sz w:val="24"/>
          <w:szCs w:val="24"/>
        </w:rPr>
        <w:t xml:space="preserve">❖ </w:t>
      </w:r>
      <w:proofErr w:type="spellStart"/>
      <w:r>
        <w:rPr>
          <w:rFonts w:ascii="Arial Unicode MS" w:eastAsia="Arial Unicode MS" w:hAnsi="Arial Unicode MS" w:cs="Arial Unicode MS"/>
          <w:sz w:val="24"/>
          <w:szCs w:val="24"/>
        </w:rPr>
        <w:t>mv</w:t>
      </w:r>
      <w:proofErr w:type="spellEnd"/>
      <w:r>
        <w:rPr>
          <w:rFonts w:ascii="Arial Unicode MS" w:eastAsia="Arial Unicode MS" w:hAnsi="Arial Unicode MS" w:cs="Arial Unicode MS"/>
          <w:sz w:val="24"/>
          <w:szCs w:val="24"/>
        </w:rPr>
        <w:t xml:space="preserve"> mantisbt-2.13.1 </w:t>
      </w:r>
      <w:proofErr w:type="spellStart"/>
      <w:r>
        <w:rPr>
          <w:rFonts w:ascii="Arial Unicode MS" w:eastAsia="Arial Unicode MS" w:hAnsi="Arial Unicode MS" w:cs="Arial Unicode MS"/>
          <w:sz w:val="24"/>
          <w:szCs w:val="24"/>
        </w:rPr>
        <w:t>mantisbt</w:t>
      </w:r>
      <w:proofErr w:type="spellEnd"/>
    </w:p>
    <w:p w14:paraId="489C8501" w14:textId="77777777" w:rsidR="00CA71DC" w:rsidRDefault="00CA71DC">
      <w:pPr>
        <w:rPr>
          <w:sz w:val="24"/>
          <w:szCs w:val="24"/>
        </w:rPr>
      </w:pPr>
    </w:p>
    <w:p w14:paraId="37A76309" w14:textId="77777777" w:rsidR="00CA71DC" w:rsidRDefault="00784B27">
      <w:pPr>
        <w:rPr>
          <w:b/>
          <w:sz w:val="28"/>
          <w:szCs w:val="28"/>
        </w:rPr>
      </w:pPr>
      <w:r>
        <w:rPr>
          <w:b/>
          <w:noProof/>
          <w:sz w:val="28"/>
          <w:szCs w:val="28"/>
        </w:rPr>
        <w:drawing>
          <wp:inline distT="114300" distB="114300" distL="114300" distR="114300" wp14:anchorId="56F6F766" wp14:editId="5B7DEB4E">
            <wp:extent cx="5731200" cy="800100"/>
            <wp:effectExtent l="0" t="0" r="0" b="0"/>
            <wp:docPr id="19"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5"/>
                    <a:srcRect/>
                    <a:stretch>
                      <a:fillRect/>
                    </a:stretch>
                  </pic:blipFill>
                  <pic:spPr>
                    <a:xfrm>
                      <a:off x="0" y="0"/>
                      <a:ext cx="5731200" cy="800100"/>
                    </a:xfrm>
                    <a:prstGeom prst="rect">
                      <a:avLst/>
                    </a:prstGeom>
                    <a:ln/>
                  </pic:spPr>
                </pic:pic>
              </a:graphicData>
            </a:graphic>
          </wp:inline>
        </w:drawing>
      </w:r>
    </w:p>
    <w:p w14:paraId="2B8F2AC9" w14:textId="77777777" w:rsidR="00CA71DC" w:rsidRDefault="00784B27">
      <w:pPr>
        <w:rPr>
          <w:sz w:val="24"/>
          <w:szCs w:val="24"/>
        </w:rPr>
      </w:pPr>
      <w:r>
        <w:rPr>
          <w:sz w:val="24"/>
          <w:szCs w:val="24"/>
        </w:rPr>
        <w:t>Daremos los permisos necesarios para que se pueda acceder a la carpeta</w:t>
      </w:r>
    </w:p>
    <w:p w14:paraId="2E6924AE" w14:textId="77777777" w:rsidR="00CA71DC" w:rsidRDefault="00784B27">
      <w:pPr>
        <w:rPr>
          <w:sz w:val="24"/>
          <w:szCs w:val="24"/>
        </w:rPr>
      </w:pPr>
      <w:r>
        <w:rPr>
          <w:rFonts w:ascii="Arial Unicode MS" w:eastAsia="Arial Unicode MS" w:hAnsi="Arial Unicode MS" w:cs="Arial Unicode MS"/>
          <w:sz w:val="24"/>
          <w:szCs w:val="24"/>
        </w:rPr>
        <w:t xml:space="preserve">❖ </w:t>
      </w:r>
      <w:proofErr w:type="spellStart"/>
      <w:r>
        <w:rPr>
          <w:rFonts w:ascii="Arial Unicode MS" w:eastAsia="Arial Unicode MS" w:hAnsi="Arial Unicode MS" w:cs="Arial Unicode MS"/>
          <w:sz w:val="24"/>
          <w:szCs w:val="24"/>
        </w:rPr>
        <w:t>chmod</w:t>
      </w:r>
      <w:proofErr w:type="spellEnd"/>
      <w:r>
        <w:rPr>
          <w:rFonts w:ascii="Arial Unicode MS" w:eastAsia="Arial Unicode MS" w:hAnsi="Arial Unicode MS" w:cs="Arial Unicode MS"/>
          <w:sz w:val="24"/>
          <w:szCs w:val="24"/>
        </w:rPr>
        <w:t xml:space="preserve"> -R 755 </w:t>
      </w:r>
      <w:proofErr w:type="spellStart"/>
      <w:r>
        <w:rPr>
          <w:rFonts w:ascii="Arial Unicode MS" w:eastAsia="Arial Unicode MS" w:hAnsi="Arial Unicode MS" w:cs="Arial Unicode MS"/>
          <w:sz w:val="24"/>
          <w:szCs w:val="24"/>
        </w:rPr>
        <w:t>mantisbt</w:t>
      </w:r>
      <w:proofErr w:type="spellEnd"/>
      <w:r>
        <w:rPr>
          <w:rFonts w:ascii="Arial Unicode MS" w:eastAsia="Arial Unicode MS" w:hAnsi="Arial Unicode MS" w:cs="Arial Unicode MS"/>
          <w:sz w:val="24"/>
          <w:szCs w:val="24"/>
        </w:rPr>
        <w:t xml:space="preserve">/ </w:t>
      </w:r>
    </w:p>
    <w:p w14:paraId="12B101E1" w14:textId="77777777" w:rsidR="00CA71DC" w:rsidRDefault="00784B27">
      <w:pPr>
        <w:rPr>
          <w:sz w:val="24"/>
          <w:szCs w:val="24"/>
        </w:rPr>
      </w:pPr>
      <w:r>
        <w:rPr>
          <w:rFonts w:ascii="Arial Unicode MS" w:eastAsia="Arial Unicode MS" w:hAnsi="Arial Unicode MS" w:cs="Arial Unicode MS"/>
          <w:sz w:val="24"/>
          <w:szCs w:val="24"/>
        </w:rPr>
        <w:t xml:space="preserve">❖ </w:t>
      </w:r>
      <w:proofErr w:type="spellStart"/>
      <w:r>
        <w:rPr>
          <w:rFonts w:ascii="Arial Unicode MS" w:eastAsia="Arial Unicode MS" w:hAnsi="Arial Unicode MS" w:cs="Arial Unicode MS"/>
          <w:sz w:val="24"/>
          <w:szCs w:val="24"/>
        </w:rPr>
        <w:t>chown</w:t>
      </w:r>
      <w:proofErr w:type="spellEnd"/>
      <w:r>
        <w:rPr>
          <w:rFonts w:ascii="Arial Unicode MS" w:eastAsia="Arial Unicode MS" w:hAnsi="Arial Unicode MS" w:cs="Arial Unicode MS"/>
          <w:sz w:val="24"/>
          <w:szCs w:val="24"/>
        </w:rPr>
        <w:t xml:space="preserve"> -R www-data </w:t>
      </w:r>
      <w:proofErr w:type="spellStart"/>
      <w:r>
        <w:rPr>
          <w:rFonts w:ascii="Arial Unicode MS" w:eastAsia="Arial Unicode MS" w:hAnsi="Arial Unicode MS" w:cs="Arial Unicode MS"/>
          <w:sz w:val="24"/>
          <w:szCs w:val="24"/>
        </w:rPr>
        <w:t>mantisbt</w:t>
      </w:r>
      <w:proofErr w:type="spellEnd"/>
      <w:r>
        <w:rPr>
          <w:rFonts w:ascii="Arial Unicode MS" w:eastAsia="Arial Unicode MS" w:hAnsi="Arial Unicode MS" w:cs="Arial Unicode MS"/>
          <w:sz w:val="24"/>
          <w:szCs w:val="24"/>
        </w:rPr>
        <w:t xml:space="preserve">/ </w:t>
      </w:r>
    </w:p>
    <w:p w14:paraId="2BA1BFF9" w14:textId="77777777" w:rsidR="00CA71DC" w:rsidRDefault="00CA71DC">
      <w:pPr>
        <w:rPr>
          <w:sz w:val="24"/>
          <w:szCs w:val="24"/>
        </w:rPr>
      </w:pPr>
    </w:p>
    <w:p w14:paraId="774E85E0" w14:textId="77777777" w:rsidR="00CA71DC" w:rsidRDefault="00784B27">
      <w:r>
        <w:rPr>
          <w:noProof/>
        </w:rPr>
        <w:drawing>
          <wp:inline distT="114300" distB="114300" distL="114300" distR="114300" wp14:anchorId="08B8F4B8" wp14:editId="3A90E11B">
            <wp:extent cx="5731200" cy="495300"/>
            <wp:effectExtent l="0" t="0" r="0" b="0"/>
            <wp:docPr id="12"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6"/>
                    <a:srcRect/>
                    <a:stretch>
                      <a:fillRect/>
                    </a:stretch>
                  </pic:blipFill>
                  <pic:spPr>
                    <a:xfrm>
                      <a:off x="0" y="0"/>
                      <a:ext cx="5731200" cy="495300"/>
                    </a:xfrm>
                    <a:prstGeom prst="rect">
                      <a:avLst/>
                    </a:prstGeom>
                    <a:ln/>
                  </pic:spPr>
                </pic:pic>
              </a:graphicData>
            </a:graphic>
          </wp:inline>
        </w:drawing>
      </w:r>
    </w:p>
    <w:p w14:paraId="1A72DB16" w14:textId="77777777" w:rsidR="00CA71DC" w:rsidRDefault="00784B27">
      <w:pPr>
        <w:rPr>
          <w:sz w:val="24"/>
          <w:szCs w:val="24"/>
        </w:rPr>
      </w:pPr>
      <w:r>
        <w:rPr>
          <w:sz w:val="24"/>
          <w:szCs w:val="24"/>
        </w:rPr>
        <w:t>Abrir la dirección en Firefox localhost/</w:t>
      </w:r>
      <w:proofErr w:type="spellStart"/>
      <w:r>
        <w:rPr>
          <w:sz w:val="24"/>
          <w:szCs w:val="24"/>
        </w:rPr>
        <w:t>mantisbt</w:t>
      </w:r>
      <w:proofErr w:type="spellEnd"/>
      <w:r>
        <w:rPr>
          <w:sz w:val="24"/>
          <w:szCs w:val="24"/>
        </w:rPr>
        <w:t xml:space="preserve"> y se nos cargará la página de configuración de la base de datos escribiendo el nombre de a base de datos “</w:t>
      </w:r>
      <w:proofErr w:type="spellStart"/>
      <w:r>
        <w:rPr>
          <w:sz w:val="24"/>
          <w:szCs w:val="24"/>
        </w:rPr>
        <w:t>mantisbt</w:t>
      </w:r>
      <w:proofErr w:type="spellEnd"/>
      <w:r>
        <w:rPr>
          <w:sz w:val="24"/>
          <w:szCs w:val="24"/>
        </w:rPr>
        <w:t xml:space="preserve">” y las credenciales de </w:t>
      </w:r>
      <w:proofErr w:type="spellStart"/>
      <w:r>
        <w:rPr>
          <w:sz w:val="24"/>
          <w:szCs w:val="24"/>
        </w:rPr>
        <w:t>phpmyadmin</w:t>
      </w:r>
      <w:proofErr w:type="spellEnd"/>
      <w:r>
        <w:rPr>
          <w:sz w:val="24"/>
          <w:szCs w:val="24"/>
        </w:rPr>
        <w:t xml:space="preserve"> usuario: “</w:t>
      </w:r>
      <w:proofErr w:type="spellStart"/>
      <w:r>
        <w:rPr>
          <w:sz w:val="24"/>
          <w:szCs w:val="24"/>
        </w:rPr>
        <w:t>root</w:t>
      </w:r>
      <w:proofErr w:type="spellEnd"/>
      <w:r>
        <w:rPr>
          <w:sz w:val="24"/>
          <w:szCs w:val="24"/>
        </w:rPr>
        <w:t xml:space="preserve">” y </w:t>
      </w:r>
      <w:proofErr w:type="spellStart"/>
      <w:r>
        <w:rPr>
          <w:sz w:val="24"/>
          <w:szCs w:val="24"/>
        </w:rPr>
        <w:t>contraseña</w:t>
      </w:r>
      <w:proofErr w:type="gramStart"/>
      <w:r>
        <w:rPr>
          <w:sz w:val="24"/>
          <w:szCs w:val="24"/>
        </w:rPr>
        <w:t>:”administrador</w:t>
      </w:r>
      <w:proofErr w:type="spellEnd"/>
      <w:proofErr w:type="gramEnd"/>
      <w:r>
        <w:rPr>
          <w:sz w:val="24"/>
          <w:szCs w:val="24"/>
        </w:rPr>
        <w:t>”.</w:t>
      </w:r>
    </w:p>
    <w:p w14:paraId="434BA672" w14:textId="77777777" w:rsidR="00CA71DC" w:rsidRDefault="00CA71DC">
      <w:pPr>
        <w:rPr>
          <w:sz w:val="24"/>
          <w:szCs w:val="24"/>
        </w:rPr>
      </w:pPr>
    </w:p>
    <w:p w14:paraId="483D39E2" w14:textId="77777777" w:rsidR="00CA71DC" w:rsidRDefault="00784B27">
      <w:pPr>
        <w:rPr>
          <w:sz w:val="24"/>
          <w:szCs w:val="24"/>
        </w:rPr>
      </w:pPr>
      <w:r>
        <w:rPr>
          <w:noProof/>
        </w:rPr>
        <w:drawing>
          <wp:inline distT="114300" distB="114300" distL="114300" distR="114300" wp14:anchorId="63188D5E" wp14:editId="3FF430B5">
            <wp:extent cx="5255895" cy="1727070"/>
            <wp:effectExtent l="0" t="0" r="0" b="0"/>
            <wp:docPr id="22"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27"/>
                    <a:srcRect/>
                    <a:stretch>
                      <a:fillRect/>
                    </a:stretch>
                  </pic:blipFill>
                  <pic:spPr>
                    <a:xfrm>
                      <a:off x="0" y="0"/>
                      <a:ext cx="5255895" cy="1727070"/>
                    </a:xfrm>
                    <a:prstGeom prst="rect">
                      <a:avLst/>
                    </a:prstGeom>
                    <a:ln/>
                  </pic:spPr>
                </pic:pic>
              </a:graphicData>
            </a:graphic>
          </wp:inline>
        </w:drawing>
      </w:r>
    </w:p>
    <w:p w14:paraId="6FE25E1A" w14:textId="77777777" w:rsidR="00CA71DC" w:rsidRDefault="00CA71DC">
      <w:pPr>
        <w:rPr>
          <w:sz w:val="24"/>
          <w:szCs w:val="24"/>
        </w:rPr>
      </w:pPr>
    </w:p>
    <w:p w14:paraId="5A4104D4" w14:textId="77777777" w:rsidR="00CA71DC" w:rsidRDefault="00784B27">
      <w:pPr>
        <w:rPr>
          <w:sz w:val="24"/>
          <w:szCs w:val="24"/>
        </w:rPr>
      </w:pPr>
      <w:r>
        <w:rPr>
          <w:sz w:val="24"/>
          <w:szCs w:val="24"/>
        </w:rPr>
        <w:t xml:space="preserve">Luego de la creación de tablas en la base de datos nos dará una página donde el estado de todos los componentes estará “GOOD” </w:t>
      </w:r>
    </w:p>
    <w:p w14:paraId="0B631CC0" w14:textId="77777777" w:rsidR="00CA71DC" w:rsidRDefault="00CA71DC">
      <w:pPr>
        <w:rPr>
          <w:sz w:val="24"/>
          <w:szCs w:val="24"/>
        </w:rPr>
      </w:pPr>
    </w:p>
    <w:p w14:paraId="74529C28" w14:textId="77777777" w:rsidR="00CA71DC" w:rsidRDefault="00784B27">
      <w:r>
        <w:rPr>
          <w:noProof/>
        </w:rPr>
        <w:drawing>
          <wp:inline distT="114300" distB="114300" distL="114300" distR="114300" wp14:anchorId="15FD5644" wp14:editId="32E31F42">
            <wp:extent cx="5301615" cy="2192190"/>
            <wp:effectExtent l="0" t="0" r="0" b="0"/>
            <wp:docPr id="17"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8"/>
                    <a:srcRect t="17810"/>
                    <a:stretch>
                      <a:fillRect/>
                    </a:stretch>
                  </pic:blipFill>
                  <pic:spPr>
                    <a:xfrm>
                      <a:off x="0" y="0"/>
                      <a:ext cx="5301615" cy="2192190"/>
                    </a:xfrm>
                    <a:prstGeom prst="rect">
                      <a:avLst/>
                    </a:prstGeom>
                    <a:ln/>
                  </pic:spPr>
                </pic:pic>
              </a:graphicData>
            </a:graphic>
          </wp:inline>
        </w:drawing>
      </w:r>
    </w:p>
    <w:p w14:paraId="6F6CC9EF" w14:textId="77777777" w:rsidR="00837D8A" w:rsidRDefault="00837D8A">
      <w:pPr>
        <w:rPr>
          <w:sz w:val="24"/>
          <w:szCs w:val="24"/>
        </w:rPr>
      </w:pPr>
    </w:p>
    <w:p w14:paraId="203DA365" w14:textId="6B492066" w:rsidR="00CA71DC" w:rsidRDefault="00784B27">
      <w:pPr>
        <w:rPr>
          <w:sz w:val="24"/>
          <w:szCs w:val="24"/>
        </w:rPr>
      </w:pPr>
      <w:r>
        <w:rPr>
          <w:sz w:val="24"/>
          <w:szCs w:val="24"/>
        </w:rPr>
        <w:lastRenderedPageBreak/>
        <w:t xml:space="preserve">Luego de esto podremos cargar la página del </w:t>
      </w:r>
      <w:proofErr w:type="spellStart"/>
      <w:r>
        <w:rPr>
          <w:sz w:val="24"/>
          <w:szCs w:val="24"/>
        </w:rPr>
        <w:t>login</w:t>
      </w:r>
      <w:proofErr w:type="spellEnd"/>
      <w:r>
        <w:rPr>
          <w:sz w:val="24"/>
          <w:szCs w:val="24"/>
        </w:rPr>
        <w:t>.</w:t>
      </w:r>
    </w:p>
    <w:p w14:paraId="77B20CB7" w14:textId="77777777" w:rsidR="00CA71DC" w:rsidRDefault="00784B27">
      <w:pPr>
        <w:rPr>
          <w:sz w:val="24"/>
          <w:szCs w:val="24"/>
        </w:rPr>
      </w:pPr>
      <w:r>
        <w:rPr>
          <w:noProof/>
          <w:sz w:val="24"/>
          <w:szCs w:val="24"/>
        </w:rPr>
        <w:drawing>
          <wp:inline distT="114300" distB="114300" distL="114300" distR="114300" wp14:anchorId="4E32F56D" wp14:editId="13FE3742">
            <wp:extent cx="3442335" cy="2172902"/>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a:stretch>
                      <a:fillRect/>
                    </a:stretch>
                  </pic:blipFill>
                  <pic:spPr>
                    <a:xfrm>
                      <a:off x="0" y="0"/>
                      <a:ext cx="3442335" cy="2172902"/>
                    </a:xfrm>
                    <a:prstGeom prst="rect">
                      <a:avLst/>
                    </a:prstGeom>
                    <a:ln/>
                  </pic:spPr>
                </pic:pic>
              </a:graphicData>
            </a:graphic>
          </wp:inline>
        </w:drawing>
      </w:r>
    </w:p>
    <w:p w14:paraId="049EBD13" w14:textId="77777777" w:rsidR="00CA71DC" w:rsidRDefault="00CA71DC">
      <w:pPr>
        <w:rPr>
          <w:sz w:val="24"/>
          <w:szCs w:val="24"/>
        </w:rPr>
      </w:pPr>
    </w:p>
    <w:p w14:paraId="58C8274A" w14:textId="77777777" w:rsidR="00CA71DC" w:rsidRDefault="00784B27">
      <w:pPr>
        <w:rPr>
          <w:sz w:val="24"/>
          <w:szCs w:val="24"/>
        </w:rPr>
      </w:pPr>
      <w:r>
        <w:rPr>
          <w:sz w:val="24"/>
          <w:szCs w:val="24"/>
        </w:rPr>
        <w:t>Se ingresan nuestras credenciales antes configuradas.</w:t>
      </w:r>
    </w:p>
    <w:p w14:paraId="1198343A" w14:textId="77777777" w:rsidR="00CA71DC" w:rsidRDefault="00CA71DC">
      <w:pPr>
        <w:rPr>
          <w:sz w:val="24"/>
          <w:szCs w:val="24"/>
        </w:rPr>
      </w:pPr>
    </w:p>
    <w:p w14:paraId="17184F98" w14:textId="77777777" w:rsidR="00CA71DC" w:rsidRDefault="00784B27">
      <w:pPr>
        <w:rPr>
          <w:sz w:val="24"/>
          <w:szCs w:val="24"/>
        </w:rPr>
      </w:pPr>
      <w:r>
        <w:rPr>
          <w:noProof/>
          <w:sz w:val="24"/>
          <w:szCs w:val="24"/>
        </w:rPr>
        <w:drawing>
          <wp:inline distT="114300" distB="114300" distL="114300" distR="114300" wp14:anchorId="1A9A9E98" wp14:editId="38C2E8DD">
            <wp:extent cx="3366135" cy="2108028"/>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3366135" cy="2108028"/>
                    </a:xfrm>
                    <a:prstGeom prst="rect">
                      <a:avLst/>
                    </a:prstGeom>
                    <a:ln/>
                  </pic:spPr>
                </pic:pic>
              </a:graphicData>
            </a:graphic>
          </wp:inline>
        </w:drawing>
      </w:r>
    </w:p>
    <w:p w14:paraId="1AB22861" w14:textId="77777777" w:rsidR="00CA71DC" w:rsidRDefault="00784B27">
      <w:pPr>
        <w:rPr>
          <w:sz w:val="24"/>
          <w:szCs w:val="24"/>
        </w:rPr>
      </w:pPr>
      <w:r>
        <w:rPr>
          <w:sz w:val="24"/>
          <w:szCs w:val="24"/>
        </w:rPr>
        <w:t xml:space="preserve">Y listo, tenemos Mantis Bug </w:t>
      </w:r>
      <w:proofErr w:type="spellStart"/>
      <w:r>
        <w:rPr>
          <w:sz w:val="24"/>
          <w:szCs w:val="24"/>
        </w:rPr>
        <w:t>Tracker</w:t>
      </w:r>
      <w:proofErr w:type="spellEnd"/>
      <w:r>
        <w:rPr>
          <w:sz w:val="24"/>
          <w:szCs w:val="24"/>
        </w:rPr>
        <w:t xml:space="preserve"> funcionando.</w:t>
      </w:r>
    </w:p>
    <w:p w14:paraId="3FC3C085" w14:textId="77777777" w:rsidR="00CA71DC" w:rsidRDefault="00CA71DC">
      <w:pPr>
        <w:rPr>
          <w:sz w:val="24"/>
          <w:szCs w:val="24"/>
        </w:rPr>
      </w:pPr>
    </w:p>
    <w:p w14:paraId="53BD7965" w14:textId="77777777" w:rsidR="00CA71DC" w:rsidRDefault="00784B27">
      <w:pPr>
        <w:rPr>
          <w:sz w:val="24"/>
          <w:szCs w:val="24"/>
        </w:rPr>
      </w:pPr>
      <w:r>
        <w:rPr>
          <w:noProof/>
          <w:sz w:val="24"/>
          <w:szCs w:val="24"/>
        </w:rPr>
        <w:drawing>
          <wp:inline distT="114300" distB="114300" distL="114300" distR="114300" wp14:anchorId="286C303E" wp14:editId="598378B6">
            <wp:extent cx="5731200" cy="2641600"/>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1"/>
                    <a:srcRect/>
                    <a:stretch>
                      <a:fillRect/>
                    </a:stretch>
                  </pic:blipFill>
                  <pic:spPr>
                    <a:xfrm>
                      <a:off x="0" y="0"/>
                      <a:ext cx="5731200" cy="2641600"/>
                    </a:xfrm>
                    <a:prstGeom prst="rect">
                      <a:avLst/>
                    </a:prstGeom>
                    <a:ln/>
                  </pic:spPr>
                </pic:pic>
              </a:graphicData>
            </a:graphic>
          </wp:inline>
        </w:drawing>
      </w:r>
    </w:p>
    <w:p w14:paraId="26E6F1AF" w14:textId="77777777" w:rsidR="00CA71DC" w:rsidRDefault="00CA71DC"/>
    <w:p w14:paraId="04D27FD3" w14:textId="77777777" w:rsidR="00CA71DC" w:rsidRDefault="00CA71DC"/>
    <w:p w14:paraId="7DD56557" w14:textId="77777777" w:rsidR="00837D8A" w:rsidRDefault="00837D8A" w:rsidP="00837D8A">
      <w:pPr>
        <w:ind w:left="720"/>
        <w:rPr>
          <w:b/>
          <w:sz w:val="28"/>
          <w:szCs w:val="28"/>
        </w:rPr>
      </w:pPr>
    </w:p>
    <w:p w14:paraId="1A7E6C70" w14:textId="3B8BD0C8" w:rsidR="00CA71DC" w:rsidRDefault="00784B27">
      <w:pPr>
        <w:numPr>
          <w:ilvl w:val="0"/>
          <w:numId w:val="7"/>
        </w:numPr>
        <w:rPr>
          <w:b/>
          <w:sz w:val="28"/>
          <w:szCs w:val="28"/>
        </w:rPr>
      </w:pPr>
      <w:proofErr w:type="spellStart"/>
      <w:r>
        <w:rPr>
          <w:b/>
          <w:sz w:val="28"/>
          <w:szCs w:val="28"/>
        </w:rPr>
        <w:lastRenderedPageBreak/>
        <w:t>Bazaar</w:t>
      </w:r>
      <w:proofErr w:type="spellEnd"/>
      <w:r>
        <w:rPr>
          <w:b/>
          <w:sz w:val="28"/>
          <w:szCs w:val="28"/>
        </w:rPr>
        <w:t>.</w:t>
      </w:r>
    </w:p>
    <w:p w14:paraId="7F12D3A9" w14:textId="77777777" w:rsidR="00CA71DC" w:rsidRDefault="00784B27">
      <w:pPr>
        <w:rPr>
          <w:b/>
          <w:sz w:val="28"/>
          <w:szCs w:val="28"/>
        </w:rPr>
      </w:pPr>
      <w:r>
        <w:t xml:space="preserve">Instalamos por medio de terminal </w:t>
      </w:r>
    </w:p>
    <w:p w14:paraId="104EE578" w14:textId="77777777" w:rsidR="00CA71DC" w:rsidRDefault="00784B27">
      <w:pPr>
        <w:rPr>
          <w:b/>
          <w:sz w:val="28"/>
          <w:szCs w:val="28"/>
        </w:rPr>
      </w:pPr>
      <w:r>
        <w:rPr>
          <w:b/>
          <w:noProof/>
          <w:sz w:val="28"/>
          <w:szCs w:val="28"/>
        </w:rPr>
        <w:drawing>
          <wp:inline distT="114300" distB="114300" distL="114300" distR="114300" wp14:anchorId="23BAD52E" wp14:editId="5191113D">
            <wp:extent cx="5731200" cy="3670300"/>
            <wp:effectExtent l="0" t="0" r="0" b="0"/>
            <wp:docPr id="18"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2"/>
                    <a:srcRect/>
                    <a:stretch>
                      <a:fillRect/>
                    </a:stretch>
                  </pic:blipFill>
                  <pic:spPr>
                    <a:xfrm>
                      <a:off x="0" y="0"/>
                      <a:ext cx="5731200" cy="3670300"/>
                    </a:xfrm>
                    <a:prstGeom prst="rect">
                      <a:avLst/>
                    </a:prstGeom>
                    <a:ln/>
                  </pic:spPr>
                </pic:pic>
              </a:graphicData>
            </a:graphic>
          </wp:inline>
        </w:drawing>
      </w:r>
    </w:p>
    <w:p w14:paraId="3DC5F5CD" w14:textId="77777777" w:rsidR="00CA71DC" w:rsidRDefault="00CA71DC">
      <w:pPr>
        <w:rPr>
          <w:b/>
          <w:sz w:val="28"/>
          <w:szCs w:val="28"/>
        </w:rPr>
      </w:pPr>
    </w:p>
    <w:p w14:paraId="6E737EB4" w14:textId="77777777" w:rsidR="00CA71DC" w:rsidRDefault="00784B27">
      <w:pPr>
        <w:rPr>
          <w:b/>
          <w:sz w:val="28"/>
          <w:szCs w:val="28"/>
        </w:rPr>
      </w:pPr>
      <w:r>
        <w:rPr>
          <w:b/>
          <w:noProof/>
          <w:sz w:val="28"/>
          <w:szCs w:val="28"/>
        </w:rPr>
        <w:drawing>
          <wp:inline distT="114300" distB="114300" distL="114300" distR="114300" wp14:anchorId="454F2E99" wp14:editId="09BB6A78">
            <wp:extent cx="5731200" cy="3937000"/>
            <wp:effectExtent l="0" t="0" r="0" b="0"/>
            <wp:docPr id="7"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33"/>
                    <a:srcRect/>
                    <a:stretch>
                      <a:fillRect/>
                    </a:stretch>
                  </pic:blipFill>
                  <pic:spPr>
                    <a:xfrm>
                      <a:off x="0" y="0"/>
                      <a:ext cx="5731200" cy="3937000"/>
                    </a:xfrm>
                    <a:prstGeom prst="rect">
                      <a:avLst/>
                    </a:prstGeom>
                    <a:ln/>
                  </pic:spPr>
                </pic:pic>
              </a:graphicData>
            </a:graphic>
          </wp:inline>
        </w:drawing>
      </w:r>
    </w:p>
    <w:p w14:paraId="5FD0B94C" w14:textId="77777777" w:rsidR="00CA71DC" w:rsidRDefault="00CA71DC">
      <w:pPr>
        <w:jc w:val="center"/>
      </w:pPr>
    </w:p>
    <w:sectPr w:rsidR="00CA71DC" w:rsidSect="001B0DBE">
      <w:footerReference w:type="default" r:id="rId34"/>
      <w:pgSz w:w="11909" w:h="16834"/>
      <w:pgMar w:top="1440" w:right="1440" w:bottom="1440" w:left="1440" w:header="720" w:footer="720" w:gutter="0"/>
      <w:pgBorders w:offsetFrom="page">
        <w:top w:val="doubleWave" w:sz="6" w:space="24" w:color="D99594" w:themeColor="accent2" w:themeTint="99"/>
        <w:left w:val="doubleWave" w:sz="6" w:space="24" w:color="D99594" w:themeColor="accent2" w:themeTint="99"/>
        <w:bottom w:val="doubleWave" w:sz="6" w:space="24" w:color="D99594" w:themeColor="accent2" w:themeTint="99"/>
        <w:right w:val="doubleWave" w:sz="6" w:space="24" w:color="D99594" w:themeColor="accent2" w:themeTint="99"/>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52C168" w14:textId="77777777" w:rsidR="00E25EAE" w:rsidRDefault="00E25EAE">
      <w:pPr>
        <w:spacing w:line="240" w:lineRule="auto"/>
      </w:pPr>
      <w:r>
        <w:separator/>
      </w:r>
    </w:p>
  </w:endnote>
  <w:endnote w:type="continuationSeparator" w:id="0">
    <w:p w14:paraId="248719B1" w14:textId="77777777" w:rsidR="00E25EAE" w:rsidRDefault="00E25EA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32E8B" w14:textId="77777777" w:rsidR="001B0DBE" w:rsidRDefault="001B0DBE">
    <w:pPr>
      <w:tabs>
        <w:tab w:val="center" w:pos="4550"/>
        <w:tab w:val="left" w:pos="5818"/>
      </w:tabs>
      <w:ind w:right="260"/>
      <w:jc w:val="right"/>
      <w:rPr>
        <w:color w:val="0F243E" w:themeColor="text2" w:themeShade="80"/>
        <w:sz w:val="24"/>
        <w:szCs w:val="24"/>
      </w:rPr>
    </w:pPr>
    <w:r>
      <w:rPr>
        <w:color w:val="548DD4" w:themeColor="text2" w:themeTint="99"/>
        <w:spacing w:val="60"/>
        <w:sz w:val="24"/>
        <w:szCs w:val="24"/>
        <w:lang w:val="es-ES"/>
      </w:rPr>
      <w:t>Página</w:t>
    </w:r>
    <w:r>
      <w:rPr>
        <w:color w:val="548DD4" w:themeColor="text2" w:themeTint="99"/>
        <w:sz w:val="24"/>
        <w:szCs w:val="24"/>
        <w:lang w:val="es-ES"/>
      </w:rPr>
      <w:t xml:space="preserve"> </w:t>
    </w:r>
    <w:r>
      <w:rPr>
        <w:color w:val="17365D" w:themeColor="text2" w:themeShade="BF"/>
        <w:sz w:val="24"/>
        <w:szCs w:val="24"/>
      </w:rPr>
      <w:fldChar w:fldCharType="begin"/>
    </w:r>
    <w:r>
      <w:rPr>
        <w:color w:val="17365D" w:themeColor="text2" w:themeShade="BF"/>
        <w:sz w:val="24"/>
        <w:szCs w:val="24"/>
      </w:rPr>
      <w:instrText>PAGE   \* MERGEFORMAT</w:instrText>
    </w:r>
    <w:r>
      <w:rPr>
        <w:color w:val="17365D" w:themeColor="text2" w:themeShade="BF"/>
        <w:sz w:val="24"/>
        <w:szCs w:val="24"/>
      </w:rPr>
      <w:fldChar w:fldCharType="separate"/>
    </w:r>
    <w:r>
      <w:rPr>
        <w:color w:val="17365D" w:themeColor="text2" w:themeShade="BF"/>
        <w:sz w:val="24"/>
        <w:szCs w:val="24"/>
        <w:lang w:val="es-ES"/>
      </w:rPr>
      <w:t>1</w:t>
    </w:r>
    <w:r>
      <w:rPr>
        <w:color w:val="17365D" w:themeColor="text2" w:themeShade="BF"/>
        <w:sz w:val="24"/>
        <w:szCs w:val="24"/>
      </w:rPr>
      <w:fldChar w:fldCharType="end"/>
    </w:r>
    <w:r>
      <w:rPr>
        <w:color w:val="17365D" w:themeColor="text2" w:themeShade="BF"/>
        <w:sz w:val="24"/>
        <w:szCs w:val="24"/>
        <w:lang w:val="es-ES"/>
      </w:rPr>
      <w:t xml:space="preserve"> | </w:t>
    </w:r>
    <w:r>
      <w:rPr>
        <w:color w:val="17365D" w:themeColor="text2" w:themeShade="BF"/>
        <w:sz w:val="24"/>
        <w:szCs w:val="24"/>
      </w:rPr>
      <w:fldChar w:fldCharType="begin"/>
    </w:r>
    <w:r>
      <w:rPr>
        <w:color w:val="17365D" w:themeColor="text2" w:themeShade="BF"/>
        <w:sz w:val="24"/>
        <w:szCs w:val="24"/>
      </w:rPr>
      <w:instrText>NUMPAGES  \* Arabic  \* MERGEFORMAT</w:instrText>
    </w:r>
    <w:r>
      <w:rPr>
        <w:color w:val="17365D" w:themeColor="text2" w:themeShade="BF"/>
        <w:sz w:val="24"/>
        <w:szCs w:val="24"/>
      </w:rPr>
      <w:fldChar w:fldCharType="separate"/>
    </w:r>
    <w:r>
      <w:rPr>
        <w:color w:val="17365D" w:themeColor="text2" w:themeShade="BF"/>
        <w:sz w:val="24"/>
        <w:szCs w:val="24"/>
        <w:lang w:val="es-ES"/>
      </w:rPr>
      <w:t>1</w:t>
    </w:r>
    <w:r>
      <w:rPr>
        <w:color w:val="17365D" w:themeColor="text2" w:themeShade="BF"/>
        <w:sz w:val="24"/>
        <w:szCs w:val="24"/>
      </w:rPr>
      <w:fldChar w:fldCharType="end"/>
    </w:r>
  </w:p>
  <w:p w14:paraId="266F4EEA" w14:textId="1E6E6707" w:rsidR="00CA71DC" w:rsidRDefault="00CA71D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4BB921" w14:textId="77777777" w:rsidR="00E25EAE" w:rsidRDefault="00E25EAE">
      <w:pPr>
        <w:spacing w:line="240" w:lineRule="auto"/>
      </w:pPr>
      <w:r>
        <w:separator/>
      </w:r>
    </w:p>
  </w:footnote>
  <w:footnote w:type="continuationSeparator" w:id="0">
    <w:p w14:paraId="33017AF6" w14:textId="77777777" w:rsidR="00E25EAE" w:rsidRDefault="00E25EA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54738"/>
    <w:multiLevelType w:val="multilevel"/>
    <w:tmpl w:val="CE1ECE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4C64066"/>
    <w:multiLevelType w:val="multilevel"/>
    <w:tmpl w:val="840C60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653423C"/>
    <w:multiLevelType w:val="multilevel"/>
    <w:tmpl w:val="93ACC0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1AC7213"/>
    <w:multiLevelType w:val="multilevel"/>
    <w:tmpl w:val="038EC6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1390DEA"/>
    <w:multiLevelType w:val="multilevel"/>
    <w:tmpl w:val="E250D5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1C74FA8"/>
    <w:multiLevelType w:val="multilevel"/>
    <w:tmpl w:val="5778FA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5FA5A3E"/>
    <w:multiLevelType w:val="multilevel"/>
    <w:tmpl w:val="A1C0F5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5"/>
  </w:num>
  <w:num w:numId="3">
    <w:abstractNumId w:val="2"/>
  </w:num>
  <w:num w:numId="4">
    <w:abstractNumId w:val="1"/>
  </w:num>
  <w:num w:numId="5">
    <w:abstractNumId w:val="6"/>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71DC"/>
    <w:rsid w:val="000F4FC1"/>
    <w:rsid w:val="001B0DBE"/>
    <w:rsid w:val="004F1868"/>
    <w:rsid w:val="005A61A6"/>
    <w:rsid w:val="00652114"/>
    <w:rsid w:val="00784B27"/>
    <w:rsid w:val="00837D8A"/>
    <w:rsid w:val="008623F6"/>
    <w:rsid w:val="008C70F7"/>
    <w:rsid w:val="00CA71DC"/>
    <w:rsid w:val="00E25EAE"/>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1E4568"/>
  <w15:docId w15:val="{E4BFBF56-9C9B-43B3-A277-0EA99D333D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SV"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TDC1">
    <w:name w:val="toc 1"/>
    <w:basedOn w:val="Normal"/>
    <w:next w:val="Normal"/>
    <w:autoRedefine/>
    <w:uiPriority w:val="39"/>
    <w:unhideWhenUsed/>
    <w:rsid w:val="00837D8A"/>
    <w:pPr>
      <w:spacing w:after="100"/>
    </w:pPr>
  </w:style>
  <w:style w:type="paragraph" w:styleId="TDC2">
    <w:name w:val="toc 2"/>
    <w:basedOn w:val="Normal"/>
    <w:next w:val="Normal"/>
    <w:autoRedefine/>
    <w:uiPriority w:val="39"/>
    <w:unhideWhenUsed/>
    <w:rsid w:val="008623F6"/>
    <w:pPr>
      <w:tabs>
        <w:tab w:val="right" w:pos="9019"/>
      </w:tabs>
      <w:spacing w:after="100"/>
      <w:ind w:left="220"/>
    </w:pPr>
    <w:rPr>
      <w:noProof/>
    </w:rPr>
  </w:style>
  <w:style w:type="character" w:styleId="Hipervnculo">
    <w:name w:val="Hyperlink"/>
    <w:basedOn w:val="Fuentedeprrafopredeter"/>
    <w:uiPriority w:val="99"/>
    <w:unhideWhenUsed/>
    <w:rsid w:val="00837D8A"/>
    <w:rPr>
      <w:color w:val="0000FF" w:themeColor="hyperlink"/>
      <w:u w:val="single"/>
    </w:rPr>
  </w:style>
  <w:style w:type="paragraph" w:styleId="Encabezado">
    <w:name w:val="header"/>
    <w:basedOn w:val="Normal"/>
    <w:link w:val="EncabezadoCar"/>
    <w:uiPriority w:val="99"/>
    <w:unhideWhenUsed/>
    <w:rsid w:val="00652114"/>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652114"/>
  </w:style>
  <w:style w:type="paragraph" w:styleId="Piedepgina">
    <w:name w:val="footer"/>
    <w:basedOn w:val="Normal"/>
    <w:link w:val="PiedepginaCar"/>
    <w:uiPriority w:val="99"/>
    <w:unhideWhenUsed/>
    <w:rsid w:val="00652114"/>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6521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jp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jpg"/><Relationship Id="rId33" Type="http://schemas.openxmlformats.org/officeDocument/2006/relationships/image" Target="media/image26.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jpg"/><Relationship Id="rId32" Type="http://schemas.openxmlformats.org/officeDocument/2006/relationships/image" Target="media/image25.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hyperlink" Target="https://sourceforge.net/projects/mantisbt/files/mantisstable/2.13.1/mantisbt-2.13.1.tar.gz" TargetMode="External"/><Relationship Id="rId28" Type="http://schemas.openxmlformats.org/officeDocument/2006/relationships/image" Target="media/image21.jpg"/><Relationship Id="rId36"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22</Pages>
  <Words>2043</Words>
  <Characters>11237</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Alejandro Cruz</cp:lastModifiedBy>
  <cp:revision>7</cp:revision>
  <dcterms:created xsi:type="dcterms:W3CDTF">2021-05-24T03:39:00Z</dcterms:created>
  <dcterms:modified xsi:type="dcterms:W3CDTF">2021-05-24T04:25:00Z</dcterms:modified>
</cp:coreProperties>
</file>