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tblpY="1476"/>
        <w:tblW w:w="12968" w:type="dxa"/>
        <w:tblLook w:val="04A0" w:firstRow="1" w:lastRow="0" w:firstColumn="1" w:lastColumn="0" w:noHBand="0" w:noVBand="1"/>
      </w:tblPr>
      <w:tblGrid>
        <w:gridCol w:w="7188"/>
        <w:gridCol w:w="1439"/>
        <w:gridCol w:w="910"/>
        <w:gridCol w:w="1078"/>
        <w:gridCol w:w="900"/>
        <w:gridCol w:w="1453"/>
      </w:tblGrid>
      <w:tr w:rsidR="004A6CCD" w:rsidTr="004A6CCD">
        <w:trPr>
          <w:trHeight w:val="322"/>
        </w:trPr>
        <w:tc>
          <w:tcPr>
            <w:tcW w:w="12968" w:type="dxa"/>
            <w:gridSpan w:val="6"/>
            <w:shd w:val="clear" w:color="auto" w:fill="BDD6EE" w:themeFill="accent1" w:themeFillTint="66"/>
          </w:tcPr>
          <w:p w:rsidR="004A6CCD" w:rsidRPr="00104F8B" w:rsidRDefault="004A6CCD" w:rsidP="004A6C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F8B">
              <w:rPr>
                <w:rFonts w:ascii="Arial" w:hAnsi="Arial" w:cs="Arial"/>
                <w:b/>
                <w:sz w:val="24"/>
                <w:szCs w:val="24"/>
              </w:rPr>
              <w:t>Diseño de pruebas que deberán medir el logro de las características de calidad</w:t>
            </w:r>
          </w:p>
        </w:tc>
      </w:tr>
      <w:tr w:rsidR="004A6CCD" w:rsidTr="004A6CCD">
        <w:trPr>
          <w:trHeight w:val="322"/>
        </w:trPr>
        <w:tc>
          <w:tcPr>
            <w:tcW w:w="7188" w:type="dxa"/>
            <w:shd w:val="clear" w:color="auto" w:fill="BDD6EE" w:themeFill="accent1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Muy Bueno</w:t>
            </w:r>
          </w:p>
        </w:tc>
        <w:tc>
          <w:tcPr>
            <w:tcW w:w="910" w:type="dxa"/>
            <w:shd w:val="clear" w:color="auto" w:fill="BDD6EE" w:themeFill="accent1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1078" w:type="dxa"/>
            <w:shd w:val="clear" w:color="auto" w:fill="BDD6EE" w:themeFill="accent1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  <w:tc>
          <w:tcPr>
            <w:tcW w:w="1453" w:type="dxa"/>
            <w:shd w:val="clear" w:color="auto" w:fill="BDD6EE" w:themeFill="accent1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Muy Malo</w:t>
            </w:r>
          </w:p>
        </w:tc>
      </w:tr>
      <w:tr w:rsidR="004A6CCD" w:rsidTr="004A6CCD">
        <w:trPr>
          <w:trHeight w:val="322"/>
        </w:trPr>
        <w:tc>
          <w:tcPr>
            <w:tcW w:w="7188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Conexión a servidor</w:t>
            </w:r>
          </w:p>
        </w:tc>
        <w:tc>
          <w:tcPr>
            <w:tcW w:w="1439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1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36"/>
        </w:trPr>
        <w:tc>
          <w:tcPr>
            <w:tcW w:w="7188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Rendimiento en transacciones por segundo</w:t>
            </w:r>
          </w:p>
        </w:tc>
        <w:tc>
          <w:tcPr>
            <w:tcW w:w="1439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10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22"/>
        </w:trPr>
        <w:tc>
          <w:tcPr>
            <w:tcW w:w="7188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Seguridad al iniciar sesión</w:t>
            </w:r>
          </w:p>
        </w:tc>
        <w:tc>
          <w:tcPr>
            <w:tcW w:w="1439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1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22"/>
        </w:trPr>
        <w:tc>
          <w:tcPr>
            <w:tcW w:w="7188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Garantizar seguridad y privacidad de los datos del paciente</w:t>
            </w:r>
          </w:p>
        </w:tc>
        <w:tc>
          <w:tcPr>
            <w:tcW w:w="1439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78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22"/>
        </w:trPr>
        <w:tc>
          <w:tcPr>
            <w:tcW w:w="7188" w:type="dxa"/>
          </w:tcPr>
          <w:p w:rsidR="002F5F74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Interfaz de usuario amigable e intuitiva para personas con conocimiento nulos en informática</w:t>
            </w:r>
          </w:p>
        </w:tc>
        <w:tc>
          <w:tcPr>
            <w:tcW w:w="1439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2F5F74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78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22"/>
        </w:trPr>
        <w:tc>
          <w:tcPr>
            <w:tcW w:w="7188" w:type="dxa"/>
            <w:shd w:val="clear" w:color="auto" w:fill="DBDBDB" w:themeFill="accent3" w:themeFillTint="66"/>
          </w:tcPr>
          <w:p w:rsidR="002F5F74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El sistema funcionando 24 horas 7 dias a la semana</w:t>
            </w:r>
          </w:p>
        </w:tc>
        <w:tc>
          <w:tcPr>
            <w:tcW w:w="1439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BDBDB" w:themeFill="accent3" w:themeFillTint="66"/>
          </w:tcPr>
          <w:p w:rsidR="002F5F74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53" w:type="dxa"/>
            <w:shd w:val="clear" w:color="auto" w:fill="DBDBDB" w:themeFill="accent3" w:themeFillTint="66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36"/>
        </w:trPr>
        <w:tc>
          <w:tcPr>
            <w:tcW w:w="7188" w:type="dxa"/>
          </w:tcPr>
          <w:p w:rsidR="002F5F74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Mantenimiento cada 2 meses para garantizar el funcionamiento correcto</w:t>
            </w:r>
          </w:p>
        </w:tc>
        <w:tc>
          <w:tcPr>
            <w:tcW w:w="1439" w:type="dxa"/>
          </w:tcPr>
          <w:p w:rsidR="002F5F74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1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</w:tcPr>
          <w:p w:rsidR="002F5F74" w:rsidRPr="004A6CCD" w:rsidRDefault="002F5F74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CCD" w:rsidTr="004A6CCD">
        <w:trPr>
          <w:trHeight w:val="336"/>
        </w:trPr>
        <w:tc>
          <w:tcPr>
            <w:tcW w:w="7188" w:type="dxa"/>
            <w:shd w:val="clear" w:color="auto" w:fill="DBDBDB" w:themeFill="accent3" w:themeFillTint="66"/>
          </w:tcPr>
          <w:p w:rsidR="004A6CCD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Portabilidad</w:t>
            </w:r>
          </w:p>
        </w:tc>
        <w:tc>
          <w:tcPr>
            <w:tcW w:w="1439" w:type="dxa"/>
            <w:shd w:val="clear" w:color="auto" w:fill="DBDBDB" w:themeFill="accent3" w:themeFillTint="66"/>
          </w:tcPr>
          <w:p w:rsidR="004A6CCD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  <w:r w:rsidRPr="004A6CC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10" w:type="dxa"/>
            <w:shd w:val="clear" w:color="auto" w:fill="DBDBDB" w:themeFill="accent3" w:themeFillTint="66"/>
          </w:tcPr>
          <w:p w:rsidR="004A6CCD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DBDBDB" w:themeFill="accent3" w:themeFillTint="66"/>
          </w:tcPr>
          <w:p w:rsidR="004A6CCD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BDBDB" w:themeFill="accent3" w:themeFillTint="66"/>
          </w:tcPr>
          <w:p w:rsidR="004A6CCD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DBDBDB" w:themeFill="accent3" w:themeFillTint="66"/>
          </w:tcPr>
          <w:p w:rsidR="004A6CCD" w:rsidRPr="004A6CCD" w:rsidRDefault="004A6CCD" w:rsidP="004A6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2C2C" w:rsidRDefault="00972C2C" w:rsidP="004A6CCD">
      <w:bookmarkStart w:id="0" w:name="_GoBack"/>
      <w:bookmarkEnd w:id="0"/>
    </w:p>
    <w:sectPr w:rsidR="00972C2C" w:rsidSect="002F5F7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FE0" w:rsidRDefault="00645FE0" w:rsidP="004A6CCD">
      <w:pPr>
        <w:spacing w:after="0" w:line="240" w:lineRule="auto"/>
      </w:pPr>
      <w:r>
        <w:separator/>
      </w:r>
    </w:p>
  </w:endnote>
  <w:endnote w:type="continuationSeparator" w:id="0">
    <w:p w:rsidR="00645FE0" w:rsidRDefault="00645FE0" w:rsidP="004A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FE0" w:rsidRDefault="00645FE0" w:rsidP="004A6CCD">
      <w:pPr>
        <w:spacing w:after="0" w:line="240" w:lineRule="auto"/>
      </w:pPr>
      <w:r>
        <w:separator/>
      </w:r>
    </w:p>
  </w:footnote>
  <w:footnote w:type="continuationSeparator" w:id="0">
    <w:p w:rsidR="00645FE0" w:rsidRDefault="00645FE0" w:rsidP="004A6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74"/>
    <w:rsid w:val="00104F8B"/>
    <w:rsid w:val="002F5F74"/>
    <w:rsid w:val="004A6CCD"/>
    <w:rsid w:val="00645FE0"/>
    <w:rsid w:val="0097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1128"/>
  <w15:chartTrackingRefBased/>
  <w15:docId w15:val="{82FF1498-E925-44CF-BF7A-FA113A12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4A6C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">
    <w:name w:val="Grid Table 2"/>
    <w:basedOn w:val="Tablanormal"/>
    <w:uiPriority w:val="47"/>
    <w:rsid w:val="004A6C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CCD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4A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CCD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Rosalio Monterrosa</dc:creator>
  <cp:keywords/>
  <dc:description/>
  <cp:lastModifiedBy>Rosalio Monterrosa</cp:lastModifiedBy>
  <cp:revision>3</cp:revision>
  <cp:lastPrinted>2021-06-27T00:37:00Z</cp:lastPrinted>
  <dcterms:created xsi:type="dcterms:W3CDTF">2021-06-27T00:19:00Z</dcterms:created>
  <dcterms:modified xsi:type="dcterms:W3CDTF">2021-06-27T00:37:00Z</dcterms:modified>
</cp:coreProperties>
</file>