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0E42" w14:textId="7B13BD41" w:rsidR="00C26074" w:rsidRPr="00C26074" w:rsidRDefault="00C26074" w:rsidP="00CE16C8">
      <w:pPr>
        <w:jc w:val="center"/>
        <w:rPr>
          <w:rFonts w:ascii="Times New Roman" w:hAnsi="Times New Roman" w:cs="Times New Roman"/>
          <w:sz w:val="48"/>
          <w:szCs w:val="48"/>
          <w:lang w:val="en-MY"/>
        </w:rPr>
      </w:pPr>
      <w:r w:rsidRPr="00C26074">
        <w:rPr>
          <w:rFonts w:ascii="Times New Roman" w:hAnsi="Times New Roman" w:cs="Times New Roman"/>
          <w:sz w:val="48"/>
          <w:szCs w:val="48"/>
          <w:lang w:val="en-MY"/>
        </w:rPr>
        <w:t>Probing the interior of the Schwarzschild black hole</w:t>
      </w:r>
    </w:p>
    <w:p w14:paraId="19CF0BA1" w14:textId="55B6D2AC" w:rsidR="00C26074" w:rsidRDefault="00C26074" w:rsidP="00C26074">
      <w:pPr>
        <w:jc w:val="center"/>
        <w:rPr>
          <w:rFonts w:ascii="Times New Roman" w:hAnsi="Times New Roman" w:cs="Times New Roman"/>
          <w:sz w:val="36"/>
          <w:szCs w:val="36"/>
          <w:lang w:val="en-MY"/>
        </w:rPr>
      </w:pPr>
      <w:r>
        <w:rPr>
          <w:rFonts w:ascii="Times New Roman" w:hAnsi="Times New Roman" w:cs="Times New Roman"/>
          <w:sz w:val="36"/>
          <w:szCs w:val="36"/>
          <w:lang w:val="en-MY"/>
        </w:rPr>
        <w:t>Rosalyn Chan Yoke Ling</w:t>
      </w:r>
    </w:p>
    <w:p w14:paraId="61BD0333" w14:textId="15675EA8" w:rsidR="00C26074" w:rsidRDefault="00C26074" w:rsidP="00C26074">
      <w:pPr>
        <w:jc w:val="center"/>
        <w:rPr>
          <w:rFonts w:ascii="Times New Roman" w:hAnsi="Times New Roman" w:cs="Times New Roman"/>
          <w:sz w:val="36"/>
          <w:szCs w:val="36"/>
          <w:lang w:val="en-MY"/>
        </w:rPr>
      </w:pPr>
      <w:r>
        <w:rPr>
          <w:rFonts w:ascii="Times New Roman" w:hAnsi="Times New Roman" w:cs="Times New Roman"/>
          <w:sz w:val="36"/>
          <w:szCs w:val="36"/>
          <w:lang w:val="en-MY"/>
        </w:rPr>
        <w:t>May 4, 2022</w:t>
      </w:r>
    </w:p>
    <w:p w14:paraId="599933A9" w14:textId="3668F265" w:rsidR="00C26074" w:rsidRPr="003F7271" w:rsidRDefault="00C26074" w:rsidP="00C260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3F7271">
        <w:rPr>
          <w:rFonts w:ascii="Times New Roman" w:hAnsi="Times New Roman" w:cs="Times New Roman"/>
          <w:b/>
          <w:bCs/>
          <w:sz w:val="28"/>
          <w:szCs w:val="28"/>
          <w:lang w:val="en-MY"/>
        </w:rPr>
        <w:t>Abstract</w:t>
      </w:r>
    </w:p>
    <w:p w14:paraId="7327E8A0" w14:textId="5B7EF5BF" w:rsidR="0039358F" w:rsidRPr="0039358F" w:rsidRDefault="00331EDE" w:rsidP="00331EDE">
      <w:pPr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The probing of the black hole interior is studied beginning with </w:t>
      </w:r>
      <w:r w:rsidR="00CD1562">
        <w:rPr>
          <w:rFonts w:ascii="Times New Roman" w:hAnsi="Times New Roman" w:cs="Times New Roman"/>
          <w:sz w:val="24"/>
          <w:szCs w:val="24"/>
          <w:lang w:val="en-MY"/>
        </w:rPr>
        <w:t>the black hole metric [1] where the shear parameter</w:t>
      </w:r>
      <w:r w:rsidR="003F7271">
        <w:rPr>
          <w:rFonts w:ascii="Times New Roman" w:hAnsi="Times New Roman" w:cs="Times New Roman"/>
          <w:sz w:val="24"/>
          <w:szCs w:val="24"/>
          <w:lang w:val="en-MY"/>
        </w:rPr>
        <w:t xml:space="preserve"> and the </w:t>
      </w:r>
      <w:r w:rsidR="00CD1562">
        <w:rPr>
          <w:rFonts w:ascii="Times New Roman" w:hAnsi="Times New Roman" w:cs="Times New Roman"/>
          <w:sz w:val="24"/>
          <w:szCs w:val="24"/>
          <w:lang w:val="en-MY"/>
        </w:rPr>
        <w:t>vorticity parameter</w:t>
      </w:r>
      <w:r w:rsidR="003F7271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F36916">
        <w:rPr>
          <w:rFonts w:ascii="Times New Roman" w:hAnsi="Times New Roman" w:cs="Times New Roman"/>
          <w:sz w:val="24"/>
          <w:szCs w:val="24"/>
          <w:lang w:val="en-MY"/>
        </w:rPr>
        <w:t>can</w:t>
      </w:r>
      <w:r w:rsidR="003F7271">
        <w:rPr>
          <w:rFonts w:ascii="Times New Roman" w:hAnsi="Times New Roman" w:cs="Times New Roman"/>
          <w:sz w:val="24"/>
          <w:szCs w:val="24"/>
          <w:lang w:val="en-MY"/>
        </w:rPr>
        <w:t xml:space="preserve"> be computed. </w:t>
      </w:r>
      <w:r w:rsidR="00434686">
        <w:rPr>
          <w:rFonts w:ascii="Times New Roman" w:hAnsi="Times New Roman" w:cs="Times New Roman"/>
          <w:sz w:val="24"/>
          <w:szCs w:val="24"/>
          <w:lang w:val="en-MY"/>
        </w:rPr>
        <w:t>From the following set of parameters, t</w:t>
      </w:r>
      <w:r w:rsidR="003F7271">
        <w:rPr>
          <w:rFonts w:ascii="Times New Roman" w:hAnsi="Times New Roman" w:cs="Times New Roman"/>
          <w:sz w:val="24"/>
          <w:szCs w:val="24"/>
          <w:lang w:val="en-MY"/>
        </w:rPr>
        <w:t xml:space="preserve">he rate of change </w:t>
      </w:r>
      <w:r w:rsidR="00434686">
        <w:rPr>
          <w:rFonts w:ascii="Times New Roman" w:hAnsi="Times New Roman" w:cs="Times New Roman"/>
          <w:sz w:val="24"/>
          <w:szCs w:val="24"/>
          <w:lang w:val="en-MY"/>
        </w:rPr>
        <w:t>also known as the</w:t>
      </w:r>
      <w:r w:rsidR="00CD1562">
        <w:rPr>
          <w:rFonts w:ascii="Times New Roman" w:hAnsi="Times New Roman" w:cs="Times New Roman"/>
          <w:sz w:val="24"/>
          <w:szCs w:val="24"/>
          <w:lang w:val="en-MY"/>
        </w:rPr>
        <w:t xml:space="preserve"> Raychaudhuri equation </w:t>
      </w:r>
      <w:r w:rsidR="00434686">
        <w:rPr>
          <w:rFonts w:ascii="Times New Roman" w:hAnsi="Times New Roman" w:cs="Times New Roman"/>
          <w:sz w:val="24"/>
          <w:szCs w:val="24"/>
          <w:lang w:val="en-MY"/>
        </w:rPr>
        <w:t xml:space="preserve">are </w:t>
      </w:r>
      <w:r w:rsidR="00CD1562">
        <w:rPr>
          <w:rFonts w:ascii="Times New Roman" w:hAnsi="Times New Roman" w:cs="Times New Roman"/>
          <w:sz w:val="24"/>
          <w:szCs w:val="24"/>
          <w:lang w:val="en-MY"/>
        </w:rPr>
        <w:t xml:space="preserve">able to be </w:t>
      </w:r>
      <w:r w:rsidR="00434686">
        <w:rPr>
          <w:rFonts w:ascii="Times New Roman" w:hAnsi="Times New Roman" w:cs="Times New Roman"/>
          <w:sz w:val="24"/>
          <w:szCs w:val="24"/>
          <w:lang w:val="en-MY"/>
        </w:rPr>
        <w:t>determined</w:t>
      </w:r>
      <w:r w:rsidR="00CD1562">
        <w:rPr>
          <w:rFonts w:ascii="Times New Roman" w:hAnsi="Times New Roman" w:cs="Times New Roman"/>
          <w:sz w:val="24"/>
          <w:szCs w:val="24"/>
          <w:lang w:val="en-MY"/>
        </w:rPr>
        <w:t xml:space="preserve">. It is found that the vorticity </w:t>
      </w:r>
      <w:r w:rsidR="008A39A1">
        <w:rPr>
          <w:rFonts w:ascii="Times New Roman" w:hAnsi="Times New Roman" w:cs="Times New Roman"/>
          <w:sz w:val="24"/>
          <w:szCs w:val="24"/>
          <w:lang w:val="en-MY"/>
        </w:rPr>
        <w:t>computed</w:t>
      </w:r>
      <w:r w:rsidR="00CD1562">
        <w:rPr>
          <w:rFonts w:ascii="Times New Roman" w:hAnsi="Times New Roman" w:cs="Times New Roman"/>
          <w:sz w:val="24"/>
          <w:szCs w:val="24"/>
          <w:lang w:val="en-MY"/>
        </w:rPr>
        <w:t xml:space="preserve"> is zero </w:t>
      </w:r>
      <w:r w:rsidR="00434686">
        <w:rPr>
          <w:rFonts w:ascii="Times New Roman" w:hAnsi="Times New Roman" w:cs="Times New Roman"/>
          <w:sz w:val="24"/>
          <w:szCs w:val="24"/>
          <w:lang w:val="en-MY"/>
        </w:rPr>
        <w:t xml:space="preserve">which is consistent with </w:t>
      </w:r>
      <w:r w:rsidR="006A5DE3">
        <w:rPr>
          <w:rFonts w:ascii="Times New Roman" w:hAnsi="Times New Roman" w:cs="Times New Roman"/>
          <w:sz w:val="24"/>
          <w:szCs w:val="24"/>
          <w:lang w:val="en-MY"/>
        </w:rPr>
        <w:t xml:space="preserve">a </w:t>
      </w:r>
      <w:r w:rsidR="00434686">
        <w:rPr>
          <w:rFonts w:ascii="Times New Roman" w:hAnsi="Times New Roman" w:cs="Times New Roman"/>
          <w:sz w:val="24"/>
          <w:szCs w:val="24"/>
          <w:lang w:val="en-MY"/>
        </w:rPr>
        <w:t xml:space="preserve">black hole of </w:t>
      </w:r>
      <w:r w:rsidR="008A39A1">
        <w:rPr>
          <w:rFonts w:ascii="Times New Roman" w:hAnsi="Times New Roman" w:cs="Times New Roman"/>
          <w:sz w:val="24"/>
          <w:szCs w:val="24"/>
          <w:lang w:val="en-MY"/>
        </w:rPr>
        <w:t>zero spin</w:t>
      </w:r>
      <w:r w:rsidR="00F36916">
        <w:rPr>
          <w:rFonts w:ascii="Times New Roman" w:hAnsi="Times New Roman" w:cs="Times New Roman"/>
          <w:sz w:val="24"/>
          <w:szCs w:val="24"/>
          <w:lang w:val="en-MY"/>
        </w:rPr>
        <w:t>s</w:t>
      </w:r>
      <w:r w:rsidR="008A39A1">
        <w:rPr>
          <w:rFonts w:ascii="Times New Roman" w:hAnsi="Times New Roman" w:cs="Times New Roman"/>
          <w:sz w:val="24"/>
          <w:szCs w:val="24"/>
          <w:lang w:val="en-MY"/>
        </w:rPr>
        <w:t xml:space="preserve">. Classical equations of motion are also plotted as a function of </w:t>
      </w:r>
      <m:oMath>
        <m:r>
          <w:rPr>
            <w:rFonts w:ascii="Cambria Math" w:hAnsi="Cambria Math" w:cs="Times New Roman"/>
            <w:sz w:val="24"/>
            <w:szCs w:val="24"/>
            <w:lang w:val="en-MY"/>
          </w:rPr>
          <m:t>τ</m:t>
        </m:r>
      </m:oMath>
      <w:r w:rsidR="008A39A1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. </w:t>
      </w:r>
    </w:p>
    <w:p w14:paraId="7BC44CDC" w14:textId="48F368F0" w:rsidR="00CE16C8" w:rsidRDefault="0039358F" w:rsidP="00622D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CE16C8">
        <w:rPr>
          <w:rFonts w:ascii="Times New Roman" w:hAnsi="Times New Roman" w:cs="Times New Roman"/>
          <w:b/>
          <w:bCs/>
          <w:sz w:val="28"/>
          <w:szCs w:val="28"/>
          <w:lang w:val="en-MY"/>
        </w:rPr>
        <w:t>1 Spacetime Metric as a 4x4 matrix and its invers</w:t>
      </w:r>
      <w:r w:rsidR="00CE16C8" w:rsidRPr="00CE16C8">
        <w:rPr>
          <w:rFonts w:ascii="Times New Roman" w:hAnsi="Times New Roman" w:cs="Times New Roman"/>
          <w:b/>
          <w:bCs/>
          <w:sz w:val="28"/>
          <w:szCs w:val="28"/>
          <w:lang w:val="en-MY"/>
        </w:rPr>
        <w:t>e</w:t>
      </w:r>
    </w:p>
    <w:p w14:paraId="1C5E38FE" w14:textId="1150C8ED" w:rsidR="0096629C" w:rsidRPr="0096629C" w:rsidRDefault="00CE16C8" w:rsidP="0096629C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="00B90736">
        <w:rPr>
          <w:rFonts w:ascii="Times New Roman" w:hAnsi="Times New Roman" w:cs="Times New Roman"/>
          <w:sz w:val="24"/>
          <w:szCs w:val="24"/>
          <w:lang w:val="en-MY"/>
        </w:rPr>
        <w:t>spacetime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metric in this region is written as </w:t>
      </w:r>
      <w:r w:rsidR="007E7F1C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                          </w:t>
      </w:r>
      <m:oMath>
        <m:eqArr>
          <m:eqArrPr>
            <m:maxDist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MY"/>
              </w:rPr>
            </m:ctrlPr>
          </m:eqAr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M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ab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dx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a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dx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b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MY"/>
              </w:rPr>
              <m:t>= 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dt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MY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MY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MY"/>
                      </w:rPr>
                      <m:t>dr+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MY"/>
                      </w:rPr>
                      <m:t>dt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MY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MY"/>
              </w:rPr>
              <m:t xml:space="preserve"> #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M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MY"/>
                  </w:rPr>
                  <m:t>1</m:t>
                </m:r>
              </m:e>
            </m:d>
          </m:e>
        </m:eqArr>
      </m:oMath>
    </w:p>
    <w:p w14:paraId="28AC56BF" w14:textId="6FCCBC3C" w:rsidR="00B26057" w:rsidRPr="00B26057" w:rsidRDefault="00622D29" w:rsidP="0096629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w</w:t>
      </w:r>
      <w:r w:rsidR="00B26057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here, N is the lapse function that determines the foliation 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MY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MY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MY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MY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dθ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θ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dφ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2</m:t>
            </m:r>
          </m:sup>
        </m:sSup>
      </m:oMath>
    </w:p>
    <w:p w14:paraId="1BA5F0E2" w14:textId="30A67FC6" w:rsidR="0096629C" w:rsidRDefault="00622D29" w:rsidP="0039358F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The </w:t>
      </w:r>
      <w:r w:rsidR="00946A7D">
        <w:rPr>
          <w:rFonts w:ascii="Times New Roman" w:hAnsi="Times New Roman" w:cs="Times New Roman"/>
          <w:sz w:val="24"/>
          <w:szCs w:val="24"/>
          <w:lang w:val="en-MY"/>
        </w:rPr>
        <w:t xml:space="preserve">spacetime metric is then define as </w:t>
      </w:r>
    </w:p>
    <w:p w14:paraId="0CCFCCCE" w14:textId="77777777" w:rsidR="0096629C" w:rsidRPr="0096629C" w:rsidRDefault="00E27445" w:rsidP="0013619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MY"/>
                    </w:rPr>
                    <m:t>uν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MY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MY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MY"/>
                                      </w:rPr>
                                      <m:t>r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r,t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r,t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r,t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θ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MY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MY"/>
                </w:rPr>
              </m:ctrlPr>
            </m:e>
          </m:eqArr>
        </m:oMath>
      </m:oMathPara>
    </w:p>
    <w:p w14:paraId="16F48892" w14:textId="5545D954" w:rsidR="00136197" w:rsidRDefault="00136197" w:rsidP="0096629C">
      <w:pPr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The inverse becomes</w:t>
      </w:r>
    </w:p>
    <w:p w14:paraId="100DDA2E" w14:textId="77777777" w:rsidR="0096629C" w:rsidRDefault="00E27445" w:rsidP="0096629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MY"/>
                    </w:rPr>
                    <m:t>uν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MY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r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r,t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MY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r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r,t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MY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r,t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r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r,t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MY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r,t</m:t>
                                </m:r>
                              </m:e>
                            </m:d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r,t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θ</m:t>
                                </m:r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MY"/>
                    </w:rPr>
                    <m:t>3</m:t>
                  </m:r>
                </m:e>
              </m:d>
            </m:e>
          </m:eqArr>
        </m:oMath>
      </m:oMathPara>
    </w:p>
    <w:p w14:paraId="0FD25365" w14:textId="7E77CFF4" w:rsidR="004D42B7" w:rsidRPr="00DF4036" w:rsidRDefault="00A116C5" w:rsidP="0096629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Multiplying them together gives us </w:t>
      </w:r>
    </w:p>
    <w:p w14:paraId="7F319063" w14:textId="2D6FF7F5" w:rsidR="000D1A18" w:rsidRPr="0096629C" w:rsidRDefault="00E27445" w:rsidP="0096629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MY"/>
                    </w:rPr>
                    <m:t>uν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MY"/>
                    </w:rPr>
                    <m:t>uν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MY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MY"/>
                </w:rPr>
              </m:ctrlPr>
            </m:e>
          </m:eqArr>
        </m:oMath>
      </m:oMathPara>
    </w:p>
    <w:p w14:paraId="2C818F3F" w14:textId="565B1496" w:rsidR="004D42B7" w:rsidRPr="00EB4A17" w:rsidRDefault="00DF4036" w:rsidP="00EB4A17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 w:rsidRPr="004D42B7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lastRenderedPageBreak/>
        <w:t>2 Christoffel Symbols</w:t>
      </w:r>
    </w:p>
    <w:p w14:paraId="147580F5" w14:textId="2E1BEA89" w:rsidR="004D42B7" w:rsidRDefault="004D42B7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 w:rsidRPr="004D42B7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Christoffel symbols </w:t>
      </w:r>
      <w:r w:rsidR="00A116C5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of the second kind </w:t>
      </w:r>
      <w:r w:rsidR="0024345A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as a function of the metric tensor is </w:t>
      </w:r>
      <w:r w:rsidR="00B64B07">
        <w:rPr>
          <w:rFonts w:ascii="Times New Roman" w:eastAsiaTheme="minorEastAsia" w:hAnsi="Times New Roman" w:cs="Times New Roman"/>
          <w:sz w:val="24"/>
          <w:szCs w:val="24"/>
          <w:lang w:val="en-MY"/>
        </w:rPr>
        <w:t>defined as</w:t>
      </w:r>
    </w:p>
    <w:p w14:paraId="7A7CA1D6" w14:textId="7A0E2152" w:rsidR="0024345A" w:rsidRPr="00B3593D" w:rsidRDefault="00E27445" w:rsidP="0024345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Γ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i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kl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im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mk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l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ml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kl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m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im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 xml:space="preserve">mk,l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ml,k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 xml:space="preserve">kl,m 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5</m:t>
                  </m:r>
                </m:e>
              </m:d>
            </m:e>
          </m:eqArr>
          <m:r>
            <w:rPr>
              <w:rFonts w:ascii="Cambria Math" w:eastAsiaTheme="minorEastAsia" w:hAnsi="Cambria Math" w:cs="Times New Roman"/>
              <w:sz w:val="24"/>
              <w:szCs w:val="24"/>
              <w:lang w:val="en-MY"/>
            </w:rPr>
            <m:t xml:space="preserve"> </m:t>
          </m:r>
        </m:oMath>
      </m:oMathPara>
    </w:p>
    <w:p w14:paraId="42F0116C" w14:textId="109E859A" w:rsidR="00E56173" w:rsidRDefault="00B3593D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jk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 the inverse of the matrix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jk</m:t>
            </m:r>
          </m:sub>
        </m:sSub>
      </m:oMath>
    </w:p>
    <w:p w14:paraId="58A1D9B0" w14:textId="542907E2" w:rsidR="00B4236E" w:rsidRDefault="00B64B07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The </w:t>
      </w:r>
      <w:r w:rsidR="00920BA1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non -zero terms of the 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computed Christof</w:t>
      </w:r>
      <w:r w:rsidR="00920BA1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fel symbols are </w:t>
      </w:r>
    </w:p>
    <w:p w14:paraId="2C78265C" w14:textId="64A52054" w:rsidR="00B64B07" w:rsidRPr="0096629C" w:rsidRDefault="00E27445" w:rsidP="007E261D">
      <w:pPr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0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00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 –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∂r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 –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t</m:t>
                  </m:r>
                </m:e>
              </m:d>
            </m:den>
          </m:f>
        </m:oMath>
      </m:oMathPara>
    </w:p>
    <w:p w14:paraId="0B2E3385" w14:textId="31C958BC" w:rsidR="00AC4F08" w:rsidRPr="007C3845" w:rsidRDefault="00E27445" w:rsidP="00AC4F08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0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01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(r,t)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(r,t)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(t)</m:t>
              </m:r>
            </m:den>
          </m:f>
        </m:oMath>
      </m:oMathPara>
    </w:p>
    <w:p w14:paraId="5F29589D" w14:textId="3EA133C5" w:rsidR="00490D4F" w:rsidRPr="00490D4F" w:rsidRDefault="00E27445" w:rsidP="00490D4F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0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(r,t)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(r,t)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(t)</m:t>
              </m:r>
            </m:den>
          </m:f>
        </m:oMath>
      </m:oMathPara>
    </w:p>
    <w:p w14:paraId="68D42E0F" w14:textId="79B12447" w:rsidR="00490D4F" w:rsidRPr="00490D4F" w:rsidRDefault="00E27445" w:rsidP="00490D4F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0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(r,t)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(t)</m:t>
              </m:r>
            </m:den>
          </m:f>
        </m:oMath>
      </m:oMathPara>
    </w:p>
    <w:p w14:paraId="58928279" w14:textId="606771F0" w:rsidR="00490D4F" w:rsidRPr="00FF2169" w:rsidRDefault="00E27445" w:rsidP="00490D4F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0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R(r,t)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(t)</m:t>
              </m:r>
            </m:den>
          </m:f>
        </m:oMath>
      </m:oMathPara>
    </w:p>
    <w:p w14:paraId="38147422" w14:textId="5A9DB866" w:rsidR="00FF2169" w:rsidRPr="00FF2169" w:rsidRDefault="00E27445" w:rsidP="00FF2169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0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(t)</m:t>
              </m:r>
            </m:den>
          </m:f>
        </m:oMath>
      </m:oMathPara>
    </w:p>
    <w:p w14:paraId="7B8ADC00" w14:textId="78001590" w:rsidR="00FF2169" w:rsidRPr="000D62A9" w:rsidRDefault="00E27445" w:rsidP="00490D4F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1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00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MY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en-M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MY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MY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MY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en-M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MY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MY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∂r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 xml:space="preserve"> -N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MY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en-M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MY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MY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∂t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(r,t) </m:t>
                  </m:r>
                </m:e>
              </m:eqAr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(t)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(r,t) </m:t>
              </m:r>
            </m:den>
          </m:f>
        </m:oMath>
      </m:oMathPara>
    </w:p>
    <w:p w14:paraId="50BE8499" w14:textId="4E11BBFA" w:rsidR="000D62A9" w:rsidRPr="007C3845" w:rsidRDefault="00E27445" w:rsidP="000D62A9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1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01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MY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MY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MY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(t)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(r,t) </m:t>
              </m:r>
            </m:den>
          </m:f>
        </m:oMath>
      </m:oMathPara>
    </w:p>
    <w:p w14:paraId="6B290AEE" w14:textId="323CD226" w:rsidR="00A40686" w:rsidRPr="00A40686" w:rsidRDefault="00E27445" w:rsidP="00A40686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1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MY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MY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  <w:lang w:val="en-MY"/>
                                </w:rPr>
                                <m:t>r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(t)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(r,t) </m:t>
              </m:r>
            </m:den>
          </m:f>
        </m:oMath>
      </m:oMathPara>
    </w:p>
    <w:p w14:paraId="6B05F748" w14:textId="620ECB7D" w:rsidR="00A40686" w:rsidRPr="00126631" w:rsidRDefault="00E27445" w:rsidP="00A40686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1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∂r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(r,t)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(t)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</m:den>
          </m:f>
        </m:oMath>
      </m:oMathPara>
    </w:p>
    <w:p w14:paraId="1E038B98" w14:textId="129BF9CE" w:rsidR="00564E96" w:rsidRPr="00FF2169" w:rsidRDefault="00E27445" w:rsidP="00564E96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1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MY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en-M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MY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MY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R(r,t)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(r,t)</m:t>
              </m:r>
            </m:den>
          </m:f>
        </m:oMath>
      </m:oMathPara>
    </w:p>
    <w:p w14:paraId="57DD10E7" w14:textId="69902665" w:rsidR="004143A3" w:rsidRPr="002B698B" w:rsidRDefault="00E27445" w:rsidP="004143A3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1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  <w:lang w:val="en-MY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8"/>
                                      <w:szCs w:val="18"/>
                                      <w:lang w:val="en-M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MY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8"/>
                                      <w:szCs w:val="18"/>
                                      <w:lang w:val="en-MY"/>
                                    </w:rPr>
                                    <m:t>r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  <w:lang w:val="en-MY"/>
                            </w:rPr>
                            <m:t>r,t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r,t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(r,t)</m:t>
              </m:r>
            </m:den>
          </m:f>
        </m:oMath>
      </m:oMathPara>
    </w:p>
    <w:p w14:paraId="547CFA06" w14:textId="367C2E24" w:rsidR="002B698B" w:rsidRPr="00633ED0" w:rsidRDefault="00E27445" w:rsidP="002B698B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02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20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3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03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3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3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30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3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r,t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R(r,t)</m:t>
              </m:r>
            </m:den>
          </m:f>
        </m:oMath>
      </m:oMathPara>
    </w:p>
    <w:p w14:paraId="189A0572" w14:textId="22844D81" w:rsidR="00633ED0" w:rsidRPr="001F7A05" w:rsidRDefault="00E27445" w:rsidP="002B698B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2θ</m:t>
                  </m:r>
                </m:e>
              </m:d>
            </m:e>
          </m:func>
        </m:oMath>
      </m:oMathPara>
    </w:p>
    <w:p w14:paraId="75431AC2" w14:textId="0114CC13" w:rsidR="001F7A05" w:rsidRPr="001F7A05" w:rsidRDefault="00E27445" w:rsidP="001F7A05">
      <w:pPr>
        <w:jc w:val="both"/>
        <w:rPr>
          <w:rFonts w:ascii="Times New Roman" w:eastAsiaTheme="minorEastAsia" w:hAnsi="Times New Roman" w:cs="Times New Roman"/>
          <w:sz w:val="18"/>
          <w:szCs w:val="18"/>
          <w:lang w:val="en-M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3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Γ</m:t>
                  </m: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3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  <w:lang w:val="en-MY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MY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MY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MY"/>
                    </w:rPr>
                    <m:t>tan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MY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MY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14:paraId="5B490106" w14:textId="5778EDD7" w:rsidR="00164D66" w:rsidRPr="00EB6BF6" w:rsidRDefault="00164D66" w:rsidP="00DF4036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</w:pPr>
      <w:proofErr w:type="gramStart"/>
      <w:r w:rsidRPr="00EB6BF6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>3</w:t>
      </w:r>
      <w:r w:rsidR="0082487C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  </w:t>
      </w:r>
      <w:r w:rsidR="00EB6BF6" w:rsidRPr="00EB6BF6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>Components</w:t>
      </w:r>
      <w:proofErr w:type="gramEnd"/>
      <w:r w:rsidR="00EB6BF6" w:rsidRPr="00EB6BF6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 of the tangent vectors</w:t>
      </w:r>
      <w:r w:rsidR="006A5DE3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 </w:t>
      </w:r>
      <w:r w:rsidR="00EB6BF6" w:rsidRPr="00EB6BF6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to radial </w:t>
      </w:r>
      <w:proofErr w:type="spellStart"/>
      <w:r w:rsidR="00EB6BF6" w:rsidRPr="00EB6BF6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>timelike</w:t>
      </w:r>
      <w:proofErr w:type="spellEnd"/>
      <w:r w:rsidR="0082487C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 </w:t>
      </w:r>
      <w:r w:rsidR="00EB6BF6" w:rsidRPr="00EB6BF6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>or null geodesics</w:t>
      </w:r>
    </w:p>
    <w:p w14:paraId="32D67355" w14:textId="02CFF736" w:rsidR="00513765" w:rsidRDefault="00B61248" w:rsidP="002C63A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Rearranging our metric from </w:t>
      </w:r>
      <w:r w:rsidR="002403B5">
        <w:rPr>
          <w:rFonts w:ascii="Times New Roman" w:eastAsiaTheme="minorEastAsia" w:hAnsi="Times New Roman" w:cs="Times New Roman"/>
          <w:sz w:val="24"/>
          <w:szCs w:val="24"/>
          <w:lang w:val="en-MY"/>
        </w:rPr>
        <w:t>Eq.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1</w:t>
      </w:r>
      <w:r w:rsidR="00D21744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gives </w:t>
      </w:r>
    </w:p>
    <w:p w14:paraId="61010A08" w14:textId="50B32723" w:rsidR="00D21744" w:rsidRPr="002C63AD" w:rsidRDefault="00E27445" w:rsidP="002C63A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drdt+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Ω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>
          </m:eqArr>
        </m:oMath>
      </m:oMathPara>
    </w:p>
    <w:p w14:paraId="28418C7F" w14:textId="537CCFF7" w:rsidR="00D21744" w:rsidRDefault="00D21744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Consider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timelike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, radial geodesics:</w:t>
      </w:r>
    </w:p>
    <w:p w14:paraId="1D258839" w14:textId="6B6420A6" w:rsidR="009B0A49" w:rsidRDefault="00E27445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uν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dτ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ν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dτ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=-1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7</m:t>
                  </m:r>
                </m:e>
              </m:d>
            </m:e>
          </m:eqArr>
          <m:r>
            <w:rPr>
              <w:rFonts w:ascii="Cambria Math" w:eastAsiaTheme="minorEastAsia" w:hAnsi="Cambria Math" w:cs="Times New Roman"/>
              <w:sz w:val="24"/>
              <w:szCs w:val="24"/>
              <w:lang w:val="en-MY"/>
            </w:rPr>
            <m:t xml:space="preserve"> </m:t>
          </m:r>
        </m:oMath>
      </m:oMathPara>
    </w:p>
    <w:p w14:paraId="0AB3BBC6" w14:textId="509FCA6D" w:rsidR="00513765" w:rsidRDefault="00AC6D8B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This gives us</w:t>
      </w:r>
    </w:p>
    <w:p w14:paraId="3CFDB060" w14:textId="7B456EF8" w:rsidR="002C63AD" w:rsidRPr="002C63AD" w:rsidRDefault="00E27445" w:rsidP="009B0A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dτ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2r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8</m:t>
                  </m:r>
                </m:e>
              </m:d>
            </m:e>
          </m:eqArr>
        </m:oMath>
      </m:oMathPara>
    </w:p>
    <w:p w14:paraId="70A13B13" w14:textId="6BE1CA6A" w:rsidR="009B0A49" w:rsidRDefault="009B0A49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Factorizing the right- hand side of the equation </w:t>
      </w:r>
    </w:p>
    <w:p w14:paraId="0BC73D10" w14:textId="757E5937" w:rsidR="002C63AD" w:rsidRPr="002C63AD" w:rsidRDefault="00E27445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-1=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r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dr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dτ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9</m:t>
                  </m:r>
                </m:e>
              </m:d>
            </m:e>
          </m:eqArr>
        </m:oMath>
      </m:oMathPara>
    </w:p>
    <w:p w14:paraId="77538188" w14:textId="233D78F7" w:rsidR="002C63AD" w:rsidRDefault="00453638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Given</w:t>
      </w:r>
      <w:r w:rsidR="00D20427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that </w:t>
      </w:r>
      <w:r w:rsidR="00243F2D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MY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MY"/>
                  </w:rPr>
                  <m:t>μ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dτ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MY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MY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MY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MY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MY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MY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MY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MY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 xml:space="preserve"> </m:t>
            </m:r>
          </m:e>
        </m:d>
      </m:oMath>
      <w:r w:rsidR="00243F2D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,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  <w:r w:rsidR="00243F2D">
        <w:rPr>
          <w:rFonts w:ascii="Times New Roman" w:eastAsiaTheme="minorEastAsia" w:hAnsi="Times New Roman" w:cs="Times New Roman"/>
          <w:sz w:val="24"/>
          <w:szCs w:val="24"/>
          <w:lang w:val="en-MY"/>
        </w:rPr>
        <w:t>we know from the above equation that</w:t>
      </w:r>
    </w:p>
    <w:p w14:paraId="5074C4F8" w14:textId="2AB52EDE" w:rsidR="002C63AD" w:rsidRPr="002C63AD" w:rsidRDefault="00E27445" w:rsidP="002C63A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-1=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r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10</m:t>
                  </m:r>
                </m:e>
              </m:d>
            </m:e>
          </m:eqArr>
        </m:oMath>
      </m:oMathPara>
    </w:p>
    <w:p w14:paraId="2720EC02" w14:textId="6715FDC0" w:rsidR="00243F2D" w:rsidRDefault="00D20427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Solving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</w:p>
    <w:p w14:paraId="7E208F58" w14:textId="422831B5" w:rsidR="002C63AD" w:rsidRPr="002C63AD" w:rsidRDefault="00E27445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Λ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MY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M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MY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MY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-1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11</m:t>
                  </m:r>
                </m:e>
              </m:d>
            </m:e>
          </m:eqArr>
        </m:oMath>
      </m:oMathPara>
    </w:p>
    <w:p w14:paraId="7E830A2F" w14:textId="406EB736" w:rsidR="00D20427" w:rsidRDefault="00D20427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Then the tangent vectors </w:t>
      </w:r>
      <w:r w:rsidR="0082487C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to radial </w:t>
      </w:r>
      <w:proofErr w:type="spellStart"/>
      <w:r w:rsidR="0082487C">
        <w:rPr>
          <w:rFonts w:ascii="Times New Roman" w:eastAsiaTheme="minorEastAsia" w:hAnsi="Times New Roman" w:cs="Times New Roman"/>
          <w:sz w:val="24"/>
          <w:szCs w:val="24"/>
          <w:lang w:val="en-MY"/>
        </w:rPr>
        <w:t>timelike</w:t>
      </w:r>
      <w:proofErr w:type="spellEnd"/>
      <w:r w:rsidR="0082487C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geodesic is </w:t>
      </w:r>
    </w:p>
    <w:p w14:paraId="5D99B718" w14:textId="2CB0FD7E" w:rsidR="0082487C" w:rsidRPr="002C63AD" w:rsidRDefault="00E27445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±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MY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MY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MY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MY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MY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MY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MY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MY"/>
                                        </w:rPr>
                                        <m:t>0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MY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-1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r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, 0,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12</m:t>
                  </m:r>
                </m:e>
              </m:d>
            </m:e>
          </m:eqArr>
        </m:oMath>
      </m:oMathPara>
    </w:p>
    <w:p w14:paraId="1CF99A93" w14:textId="77777777" w:rsidR="002C63AD" w:rsidRPr="002C63AD" w:rsidRDefault="002C63AD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</w:p>
    <w:p w14:paraId="25D2B449" w14:textId="46FED43C" w:rsidR="0082487C" w:rsidRDefault="0082487C" w:rsidP="00DF4036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</w:pPr>
      <w:r w:rsidRPr="0082487C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3.1 </w:t>
      </w:r>
      <w:r w:rsidR="00E12C03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Choosing suitable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MY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MY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MY"/>
              </w:rPr>
              <m:t>0</m:t>
            </m:r>
          </m:sup>
        </m:sSup>
      </m:oMath>
      <w:r w:rsidR="00E12C03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 to simplify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MY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MY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MY"/>
              </w:rPr>
              <m:t>μ</m:t>
            </m:r>
          </m:sup>
        </m:sSup>
      </m:oMath>
      <w:r w:rsidR="00E12C03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 components </w:t>
      </w:r>
    </w:p>
    <w:p w14:paraId="26E79368" w14:textId="77777777" w:rsidR="00453638" w:rsidRDefault="00453638" w:rsidP="00DF403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Simplifying our equation, we choose a</w:t>
      </w:r>
      <w:r w:rsidR="00E12C03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suitable choice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0</m:t>
            </m:r>
          </m:sup>
        </m:sSup>
      </m:oMath>
      <w:r w:rsidR="00E12C03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as </w:t>
      </w:r>
    </w:p>
    <w:p w14:paraId="185B8420" w14:textId="09E87C19" w:rsidR="002C63AD" w:rsidRPr="002C63AD" w:rsidRDefault="00E27445" w:rsidP="002C63A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13</m:t>
                  </m:r>
                </m:e>
              </m:d>
            </m:e>
          </m:eqArr>
        </m:oMath>
      </m:oMathPara>
    </w:p>
    <w:p w14:paraId="7CCAA1BB" w14:textId="77777777" w:rsidR="00453638" w:rsidRDefault="00453638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to obtain </w:t>
      </w:r>
    </w:p>
    <w:p w14:paraId="1D0C7172" w14:textId="0168E747" w:rsidR="002C63AD" w:rsidRPr="002C63AD" w:rsidRDefault="00E27445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,-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r,t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t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,0,0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14</m:t>
                  </m:r>
                </m:e>
              </m:d>
            </m:e>
          </m:eqArr>
        </m:oMath>
      </m:oMathPara>
    </w:p>
    <w:p w14:paraId="1DC421A4" w14:textId="28F139D2" w:rsidR="00453638" w:rsidRPr="00453638" w:rsidRDefault="00453638" w:rsidP="00453638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</w:pPr>
      <w:r w:rsidRPr="00453638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4 Transverse metric </w:t>
      </w:r>
    </w:p>
    <w:p w14:paraId="1EF42669" w14:textId="55C01FD8" w:rsidR="00453638" w:rsidRDefault="00CB2645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The transverse metric is defined by </w:t>
      </w:r>
    </w:p>
    <w:p w14:paraId="58FB1A6D" w14:textId="3431AAE1" w:rsidR="002C63AD" w:rsidRPr="002C63AD" w:rsidRDefault="00E27445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15</m:t>
                  </m:r>
                </m:e>
              </m:d>
            </m:e>
          </m:eqArr>
        </m:oMath>
      </m:oMathPara>
    </w:p>
    <w:p w14:paraId="70B14CAC" w14:textId="554E587B" w:rsidR="00CB2645" w:rsidRDefault="00CB2645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μν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ν</m:t>
            </m:r>
          </m:sup>
        </m:sSup>
      </m:oMath>
      <w:r w:rsidR="00891B8C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</w:p>
    <w:p w14:paraId="07E3F187" w14:textId="4EB57AD8" w:rsidR="008023B0" w:rsidRDefault="00594499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Using this form of vector from Eq.14, we can easily obtain the transverse metric as </w:t>
      </w:r>
    </w:p>
    <w:p w14:paraId="3B7B7A1B" w14:textId="4D1A15BD" w:rsidR="00594499" w:rsidRPr="002C63AD" w:rsidRDefault="003E4316" w:rsidP="008023B0">
      <w:pPr>
        <w:jc w:val="center"/>
        <w:rPr>
          <w:rFonts w:ascii="Times New Roman" w:eastAsiaTheme="minorEastAsia" w:hAnsi="Times New Roman" w:cs="Times New Roman"/>
          <w:sz w:val="16"/>
          <w:szCs w:val="16"/>
          <w:lang w:val="en-MY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MY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MY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MY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MY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MY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MY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MY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MY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MY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MY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MY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  <w:lang w:val="en-MY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MY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MY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MY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MY"/>
                                                  </w:rPr>
                                                  <m:t>r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r,t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MY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MY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  <w:lang w:val="en-MY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6"/>
                                                <w:szCs w:val="16"/>
                                                <w:lang w:val="en-MY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16"/>
                                                    <w:szCs w:val="16"/>
                                                    <w:lang w:val="en-MY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MY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  <w:lang w:val="en-MY"/>
                                                  </w:rPr>
                                                  <m:t>r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r,t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r,t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  <w:lang w:val="en-MY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  <w:lang w:val="en-MY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MY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MY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MY"/>
                                  </w:rPr>
                                  <m:t>r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lang w:val="en-MY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lang w:val="en-MY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  <w:lang w:val="en-MY"/>
                              </w:rPr>
                              <m:t>θ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MY"/>
                </w:rPr>
                <m:t xml:space="preserve"> #(16)</m:t>
              </m: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  <w:lang w:val="en-MY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MY"/>
                </w:rPr>
                <m:t>##</m:t>
              </m:r>
            </m:e>
          </m:eqArr>
        </m:oMath>
      </m:oMathPara>
    </w:p>
    <w:p w14:paraId="7298D005" w14:textId="404735BE" w:rsidR="00891B8C" w:rsidRDefault="00393D5C" w:rsidP="00453638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</w:pPr>
      <w:r w:rsidRPr="00393D5C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5 Covariant Derivative </w:t>
      </w:r>
    </w:p>
    <w:p w14:paraId="06E5A22D" w14:textId="35D1DC67" w:rsidR="00F7625C" w:rsidRDefault="00F7625C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The covariant derivate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 defined by </w:t>
      </w:r>
    </w:p>
    <w:p w14:paraId="1556BFFD" w14:textId="3C1018AA" w:rsidR="002C63AD" w:rsidRPr="002C63AD" w:rsidRDefault="00E27445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νμ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α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 xml:space="preserve">α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17</m:t>
                  </m:r>
                </m:e>
              </m:d>
            </m:e>
          </m:eqArr>
        </m:oMath>
      </m:oMathPara>
    </w:p>
    <w:p w14:paraId="6C840D1A" w14:textId="2589C5DD" w:rsidR="00425DE0" w:rsidRDefault="00A63C6A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which becomes</w:t>
      </w:r>
      <w:r w:rsidR="00C836FE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</w:p>
    <w:p w14:paraId="68D17B39" w14:textId="554942EC" w:rsidR="002B6764" w:rsidRPr="002B6764" w:rsidRDefault="00E27445" w:rsidP="006A5DE3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MY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MY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MY"/>
                                          </w:rPr>
                                          <m:t>r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∂t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 xml:space="preserve">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r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∂t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r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∂t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∂t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Λ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∂t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MY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MY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MY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MY"/>
                                      </w:rPr>
                                      <m:t>θ</m:t>
                                    </m:r>
                                  </m:e>
                                </m:d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MY"/>
                                      </w:rPr>
                                      <m:t>∂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MY"/>
                                      </w:rPr>
                                      <m:t>∂t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en-M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en-MY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MY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val="en-M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lang w:val="en-MY"/>
                                  </w:rPr>
                                  <m:t>t</m:t>
                                </m:r>
                              </m:e>
                            </m:d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18</m:t>
                  </m:r>
                </m:e>
              </m:d>
            </m:e>
          </m:eqArr>
        </m:oMath>
      </m:oMathPara>
    </w:p>
    <w:p w14:paraId="317887C7" w14:textId="05E13B8E" w:rsidR="004D5D94" w:rsidRDefault="004E3864" w:rsidP="00453638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</w:pPr>
      <w:r w:rsidRPr="004E3864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6 Expansion scalar </w:t>
      </w:r>
    </w:p>
    <w:p w14:paraId="40F732AF" w14:textId="2A073715" w:rsidR="00E92A5F" w:rsidRDefault="00E92A5F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Now, the expansion scalar is defined as </w:t>
      </w:r>
    </w:p>
    <w:p w14:paraId="5F0A7EC4" w14:textId="5A37FD99" w:rsidR="009F320F" w:rsidRPr="009F320F" w:rsidRDefault="00E27445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θ=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μ=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 xml:space="preserve">μν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19</m:t>
                  </m:r>
                </m:e>
              </m:d>
            </m:e>
          </m:eqArr>
        </m:oMath>
      </m:oMathPara>
    </w:p>
    <w:p w14:paraId="2CB66CB0" w14:textId="69AFA650" w:rsidR="004E3864" w:rsidRDefault="004E3864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Using</w:t>
      </w:r>
      <w:r w:rsidRPr="004E3864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Eq.18 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and metric from Eq.</w:t>
      </w:r>
      <w:r w:rsidR="00351051">
        <w:rPr>
          <w:rFonts w:ascii="Times New Roman" w:eastAsiaTheme="minorEastAsia" w:hAnsi="Times New Roman" w:cs="Times New Roman"/>
          <w:sz w:val="24"/>
          <w:szCs w:val="24"/>
          <w:lang w:val="en-MY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, the expansion scalar </w:t>
      </w:r>
      <w:r w:rsidR="006A5DE3">
        <w:rPr>
          <w:rFonts w:ascii="Times New Roman" w:eastAsiaTheme="minorEastAsia" w:hAnsi="Times New Roman" w:cs="Times New Roman"/>
          <w:sz w:val="24"/>
          <w:szCs w:val="24"/>
          <w:lang w:val="en-MY"/>
        </w:rPr>
        <w:t>becomes</w:t>
      </w:r>
    </w:p>
    <w:p w14:paraId="345F0513" w14:textId="77777777" w:rsidR="00C8777A" w:rsidRDefault="00E27445" w:rsidP="00453638">
      <w:pPr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MY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θ=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MY"/>
                    </w:rPr>
                    <m:t>2.0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r,t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r,t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r,t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MY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MY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r,t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MY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r,t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∂r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r,t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r,t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∂r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r,t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∂t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lang w:val="en-M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MY"/>
                            </w:rPr>
                            <m:t>r,t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MY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MY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MY"/>
                        </w:rPr>
                        <m:t>r,t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MY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MY"/>
                    </w:rPr>
                    <m:t>20</m:t>
                  </m:r>
                </m:e>
              </m:d>
            </m:e>
          </m:eqArr>
        </m:oMath>
      </m:oMathPara>
    </w:p>
    <w:p w14:paraId="7BC01F07" w14:textId="79E72AB9" w:rsidR="009F320F" w:rsidRPr="00C8777A" w:rsidRDefault="00E92A5F" w:rsidP="00453638">
      <w:pPr>
        <w:jc w:val="both"/>
        <w:rPr>
          <w:rFonts w:ascii="Times New Roman" w:eastAsiaTheme="minorEastAsia" w:hAnsi="Times New Roman" w:cs="Times New Roman"/>
          <w:sz w:val="20"/>
          <w:szCs w:val="20"/>
          <w:lang w:val="en-MY"/>
        </w:rPr>
      </w:pPr>
      <w:r w:rsidRPr="00E92A5F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7 Shear Tensor </w:t>
      </w:r>
    </w:p>
    <w:p w14:paraId="79D309BE" w14:textId="39C5FE78" w:rsidR="00975C48" w:rsidRPr="009F320F" w:rsidRDefault="00975C48" w:rsidP="00453638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Fo</w:t>
      </w:r>
      <w:r w:rsidR="000A5562">
        <w:rPr>
          <w:rFonts w:ascii="Times New Roman" w:eastAsiaTheme="minorEastAsia" w:hAnsi="Times New Roman" w:cs="Times New Roman"/>
          <w:sz w:val="24"/>
          <w:szCs w:val="24"/>
          <w:lang w:val="en-MY"/>
        </w:rPr>
        <w:t>r</w:t>
      </w:r>
      <w:r w:rsidR="00982886" w:rsidRPr="00982886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shear </w:t>
      </w:r>
      <w:r w:rsidR="00982886">
        <w:rPr>
          <w:rFonts w:ascii="Times New Roman" w:eastAsiaTheme="minorEastAsia" w:hAnsi="Times New Roman" w:cs="Times New Roman"/>
          <w:sz w:val="24"/>
          <w:szCs w:val="24"/>
          <w:lang w:val="en-MY"/>
        </w:rPr>
        <w:t>tensor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, it is given by </w:t>
      </w:r>
    </w:p>
    <w:p w14:paraId="64FF9343" w14:textId="066B436C" w:rsidR="000349A4" w:rsidRPr="009D4569" w:rsidRDefault="00E27445" w:rsidP="00975C4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B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μν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θ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21</m:t>
                  </m:r>
                </m:e>
              </m:d>
            </m:e>
          </m:eqArr>
          <m:r>
            <w:rPr>
              <w:rFonts w:ascii="Cambria Math" w:eastAsiaTheme="minorEastAsia" w:hAnsi="Cambria Math" w:cs="Times New Roman"/>
              <w:sz w:val="24"/>
              <w:szCs w:val="24"/>
              <w:lang w:val="en-MY"/>
            </w:rPr>
            <m:t xml:space="preserve"> </m:t>
          </m:r>
        </m:oMath>
      </m:oMathPara>
    </w:p>
    <w:p w14:paraId="0D9444C5" w14:textId="2BBAA9B5" w:rsidR="009D4569" w:rsidRDefault="009D4569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(μν)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νμ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)</m:t>
        </m:r>
      </m:oMath>
      <w:r w:rsidR="00017BDE">
        <w:rPr>
          <w:rFonts w:ascii="Times New Roman" w:eastAsiaTheme="minorEastAsia" w:hAnsi="Times New Roman" w:cs="Times New Roman"/>
          <w:sz w:val="24"/>
          <w:szCs w:val="24"/>
          <w:lang w:val="en-MY"/>
        </w:rPr>
        <w:t>.</w:t>
      </w:r>
    </w:p>
    <w:p w14:paraId="49B7BE46" w14:textId="1379B30F" w:rsidR="00017BDE" w:rsidRDefault="00017BDE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Shear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 defined by </w:t>
      </w:r>
    </w:p>
    <w:p w14:paraId="6F9A885A" w14:textId="75226021" w:rsidR="00017BDE" w:rsidRPr="00112F52" w:rsidRDefault="00E27445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νβ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αβ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22</m:t>
                  </m:r>
                </m:e>
              </m:d>
            </m:e>
          </m:eqArr>
        </m:oMath>
      </m:oMathPara>
    </w:p>
    <w:p w14:paraId="42CECCB9" w14:textId="27088947" w:rsidR="00112F52" w:rsidRDefault="00112F52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From Eq.22,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μν</m:t>
            </m:r>
          </m:sup>
        </m:sSup>
      </m:oMath>
      <w:r w:rsidR="00C3410E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 identifies as </w:t>
      </w:r>
    </w:p>
    <w:p w14:paraId="50CD04D3" w14:textId="3AA93DA1" w:rsidR="00C3410E" w:rsidRPr="00C3410E" w:rsidRDefault="00E27445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νβ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αβ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23</m:t>
                  </m:r>
                </m:e>
              </m:d>
            </m:e>
          </m:eqArr>
        </m:oMath>
      </m:oMathPara>
    </w:p>
    <w:p w14:paraId="7D250188" w14:textId="3BF129CE" w:rsidR="008A39A1" w:rsidRDefault="00C3410E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By solving the above equation, the shear obtain is </w:t>
      </w:r>
    </w:p>
    <w:p w14:paraId="5F670EEF" w14:textId="1674EDB3" w:rsidR="003E4316" w:rsidRPr="00C8777A" w:rsidRDefault="00E27445" w:rsidP="00287E55">
      <w:pPr>
        <w:jc w:val="both"/>
        <w:rPr>
          <w:rFonts w:ascii="Times New Roman" w:eastAsiaTheme="minorEastAsia" w:hAnsi="Times New Roman" w:cs="Times New Roman"/>
          <w:lang w:val="en-MY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MY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lang w:val="en-MY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MY"/>
          </w:rPr>
          <m:t>=</m:t>
        </m:r>
        <m:r>
          <w:rPr>
            <w:rFonts w:ascii="Cambria Math" w:eastAsiaTheme="minorEastAsia" w:hAnsi="Cambria Math" w:cs="Times New Roman"/>
            <w:lang w:val="en-MY"/>
          </w:rPr>
          <m:t>0.44444444444445(</m:t>
        </m:r>
        <m:r>
          <w:rPr>
            <w:rFonts w:ascii="Cambria Math" w:eastAsiaTheme="minorEastAsia" w:hAnsi="Cambria Math" w:cs="Times New Roman"/>
            <w:lang w:val="en-MY"/>
          </w:rPr>
          <m:t>1.0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r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MY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MY"/>
                  </w:rPr>
                  <m:t>∂r</m:t>
                </m:r>
              </m:den>
            </m:f>
            <m:r>
              <w:rPr>
                <w:rFonts w:ascii="Cambria Math" w:eastAsiaTheme="minorEastAsia" w:hAnsi="Cambria Math" w:cs="Times New Roman"/>
                <w:lang w:val="en-MY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r>
              <w:rPr>
                <w:rFonts w:ascii="Cambria Math" w:eastAsiaTheme="minorEastAsia" w:hAnsi="Cambria Math" w:cs="Times New Roman"/>
                <w:lang w:val="en-MY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MY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MY"/>
                  </w:rPr>
                  <m:t>∂t</m:t>
                </m:r>
              </m:den>
            </m:f>
            <m:r>
              <w:rPr>
                <w:rFonts w:ascii="Cambria Math" w:eastAsiaTheme="minorEastAsia" w:hAnsi="Cambria Math" w:cs="Times New Roman"/>
                <w:lang w:val="en-MY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-MY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MY"/>
              </w:rPr>
              <m:t>r,t</m:t>
            </m:r>
          </m:e>
        </m:d>
        <m:r>
          <w:rPr>
            <w:rFonts w:ascii="Cambria Math" w:eastAsiaTheme="minorEastAsia" w:hAnsi="Cambria Math" w:cs="Times New Roman"/>
            <w:lang w:val="en-MY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r,t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∂r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MY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r,t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MY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MY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r,t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∂r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r.t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MY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MY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r,t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MY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r>
              <w:rPr>
                <w:rFonts w:ascii="Cambria Math" w:eastAsiaTheme="minorEastAsia" w:hAnsi="Cambria Math" w:cs="Times New Roman"/>
                <w:lang w:val="en-MY"/>
              </w:rPr>
              <m:t>+1</m:t>
            </m:r>
          </m:e>
        </m:d>
        <m:r>
          <w:rPr>
            <w:rFonts w:ascii="Cambria Math" w:eastAsiaTheme="minorEastAsia" w:hAnsi="Cambria Math" w:cs="Times New Roman"/>
            <w:lang w:val="en-MY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MY"/>
                                  </w:rPr>
                                  <m:t>r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MY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MY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r,t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MY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lang w:val="en-MY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r,t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MY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MY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r,t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MY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lang w:val="en-MY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r>
              <w:rPr>
                <w:rFonts w:ascii="Cambria Math" w:eastAsiaTheme="minorEastAsia" w:hAnsi="Cambria Math" w:cs="Times New Roman"/>
                <w:lang w:val="en-MY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MY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lang w:val="en-MY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MY"/>
          </w:rPr>
          <m:t>+0.444444444444445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1.0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MY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r,t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MY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∂r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∂r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∂t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MY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r,t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MY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r>
              <w:rPr>
                <w:rFonts w:ascii="Cambria Math" w:eastAsiaTheme="minorEastAsia" w:hAnsi="Cambria Math" w:cs="Times New Roman"/>
                <w:lang w:val="en-MY"/>
              </w:rPr>
              <m:t>+1</m:t>
            </m:r>
          </m:e>
        </m:d>
        <m:r>
          <w:rPr>
            <w:rFonts w:ascii="Cambria Math" w:eastAsiaTheme="minorEastAsia" w:hAnsi="Cambria Math" w:cs="Times New Roman"/>
            <w:lang w:val="en-MY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r,t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MY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MY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lang w:val="en-MY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r>
              <w:rPr>
                <w:rFonts w:ascii="Cambria Math" w:eastAsiaTheme="minorEastAsia" w:hAnsi="Cambria Math" w:cs="Times New Roman"/>
                <w:lang w:val="en-MY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lang w:val="en-MY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MY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lang w:val="en-MY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r>
              <w:rPr>
                <w:rFonts w:ascii="Cambria Math" w:eastAsiaTheme="minorEastAsia" w:hAnsi="Cambria Math" w:cs="Times New Roman"/>
                <w:lang w:val="en-MY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MY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MY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MY"/>
              </w:rPr>
              <m:t>r,t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MY"/>
              </w:rPr>
              <m:t>Λ</m:t>
            </m:r>
            <m:ctrlPr>
              <w:rPr>
                <w:rFonts w:ascii="Cambria Math" w:eastAsiaTheme="minorEastAsia" w:hAnsi="Cambria Math" w:cs="Times New Roman"/>
                <w:lang w:val="en-MY"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en-MY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MY"/>
              </w:rPr>
              <m:t>r,t</m:t>
            </m:r>
          </m:e>
        </m:d>
        <m:r>
          <w:rPr>
            <w:rFonts w:ascii="Cambria Math" w:eastAsiaTheme="minorEastAsia" w:hAnsi="Cambria Math" w:cs="Times New Roman"/>
            <w:lang w:val="en-MY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MY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MY"/>
              </w:rPr>
              <m:t>0.222222222222222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MY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r,t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∂r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-1.0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r,t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∂r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r,t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∂r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∂t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MY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MY"/>
                          </w:rPr>
                          <m:t>r,t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6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MY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lang w:val="en-MY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MY"/>
                  </w:rPr>
                  <m:t>r,t</m:t>
                </m:r>
              </m:e>
            </m:d>
          </m:den>
        </m:f>
        <m:r>
          <w:rPr>
            <w:rFonts w:ascii="Cambria Math" w:eastAsiaTheme="minorEastAsia" w:hAnsi="Cambria Math" w:cs="Times New Roman"/>
            <w:lang w:val="en-MY"/>
          </w:rPr>
          <m:t xml:space="preserve">    (24)</m:t>
        </m:r>
      </m:oMath>
      <w:r w:rsidR="00C8777A">
        <w:rPr>
          <w:rFonts w:ascii="Times New Roman" w:eastAsiaTheme="minorEastAsia" w:hAnsi="Times New Roman" w:cs="Times New Roman"/>
          <w:lang w:val="en-MY"/>
        </w:rPr>
        <w:t xml:space="preserve"> </w:t>
      </w:r>
    </w:p>
    <w:p w14:paraId="54613712" w14:textId="427C1F4C" w:rsidR="006107AE" w:rsidRPr="00E90627" w:rsidRDefault="00851B30" w:rsidP="00287E55">
      <w:pPr>
        <w:jc w:val="both"/>
        <w:rPr>
          <w:rFonts w:ascii="Times New Roman" w:eastAsiaTheme="minorEastAsia" w:hAnsi="Times New Roman" w:cs="Times New Roman"/>
          <w:sz w:val="16"/>
          <w:szCs w:val="16"/>
          <w:lang w:val="en-MY"/>
        </w:rPr>
      </w:pPr>
      <w:r w:rsidRPr="00851B30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8 Vorticity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or Rotation Tensor </w:t>
      </w:r>
    </w:p>
    <w:p w14:paraId="139C52B3" w14:textId="20699346" w:rsidR="00C3410E" w:rsidRDefault="0047541A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Vorticity is given by </w:t>
      </w:r>
    </w:p>
    <w:p w14:paraId="0D43B069" w14:textId="7458956D" w:rsidR="0047541A" w:rsidRPr="009A74DD" w:rsidRDefault="00E27445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B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μν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μν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νμ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#(25)</m:t>
              </m:r>
            </m:e>
          </m:eqArr>
        </m:oMath>
      </m:oMathPara>
    </w:p>
    <w:p w14:paraId="0C4C057E" w14:textId="77777777" w:rsidR="009A74DD" w:rsidRDefault="009A74DD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whereby</w:t>
      </w:r>
    </w:p>
    <w:p w14:paraId="0BF5D5FC" w14:textId="164D58D1" w:rsidR="009A74DD" w:rsidRPr="009A74DD" w:rsidRDefault="00E27445" w:rsidP="009A74D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MY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MY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26</m:t>
                  </m:r>
                </m:e>
              </m:d>
            </m:e>
          </m:eqArr>
        </m:oMath>
      </m:oMathPara>
    </w:p>
    <w:p w14:paraId="321C9F42" w14:textId="64FAF765" w:rsidR="0047541A" w:rsidRDefault="0047541A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Vorticity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 defined by </w:t>
      </w:r>
    </w:p>
    <w:p w14:paraId="0AF1DC8C" w14:textId="4A8C876E" w:rsidR="0047541A" w:rsidRPr="009A74DD" w:rsidRDefault="00E27445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νβ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αβ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27</m:t>
                  </m:r>
                </m:e>
              </m:d>
            </m:e>
          </m:eqArr>
        </m:oMath>
      </m:oMathPara>
    </w:p>
    <w:p w14:paraId="3BB18356" w14:textId="11061767" w:rsidR="004F4BE2" w:rsidRPr="004F4BE2" w:rsidRDefault="00100571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Similarly, from Eq.25,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μν</m:t>
            </m:r>
          </m:sup>
        </m:sSup>
      </m:oMath>
      <w:r w:rsidR="004F4BE2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 identified as </w:t>
      </w:r>
    </w:p>
    <w:p w14:paraId="21988CCC" w14:textId="51979CF4" w:rsidR="004F4BE2" w:rsidRPr="004F4BE2" w:rsidRDefault="00E27445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νβ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αβ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28</m:t>
                  </m:r>
                </m:e>
              </m:d>
            </m:e>
          </m:eqArr>
        </m:oMath>
      </m:oMathPara>
    </w:p>
    <w:p w14:paraId="74B5A2D1" w14:textId="77777777" w:rsidR="004F4BE2" w:rsidRDefault="004F4BE2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 a null matrix,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 therefore</w:t>
      </w:r>
    </w:p>
    <w:p w14:paraId="3840C46F" w14:textId="34323C4A" w:rsidR="009A74DD" w:rsidRPr="002062E6" w:rsidRDefault="00E27445" w:rsidP="004F4BE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=0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29</m:t>
                  </m:r>
                </m:e>
              </m:d>
            </m:e>
          </m:eqArr>
        </m:oMath>
      </m:oMathPara>
    </w:p>
    <w:p w14:paraId="077DDDE7" w14:textId="639681FF" w:rsidR="00F257E1" w:rsidRDefault="00F257E1" w:rsidP="00287E55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lastRenderedPageBreak/>
        <w:t xml:space="preserve">9 Raychaudhuri Equation </w:t>
      </w:r>
    </w:p>
    <w:p w14:paraId="6039C236" w14:textId="5C64C878" w:rsidR="0087048A" w:rsidRDefault="00F257E1" w:rsidP="00287E5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behavior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of geodesics</w:t>
      </w:r>
      <w:r w:rsidR="003A2151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on how a congruence of </w:t>
      </w:r>
      <w:proofErr w:type="spellStart"/>
      <w:r w:rsidR="003A2151">
        <w:rPr>
          <w:rFonts w:ascii="Times New Roman" w:eastAsiaTheme="minorEastAsia" w:hAnsi="Times New Roman" w:cs="Times New Roman"/>
          <w:sz w:val="24"/>
          <w:szCs w:val="24"/>
          <w:lang w:val="en-MY"/>
        </w:rPr>
        <w:t>timelike</w:t>
      </w:r>
      <w:proofErr w:type="spellEnd"/>
      <w:r w:rsidR="003A2151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or null geodesic evolves over time 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is one way to probe the classical and effective structure of spacetime. </w:t>
      </w:r>
      <w:r w:rsidR="0087048A">
        <w:rPr>
          <w:rFonts w:ascii="Times New Roman" w:eastAsiaTheme="minorEastAsia" w:hAnsi="Times New Roman" w:cs="Times New Roman"/>
          <w:sz w:val="24"/>
          <w:szCs w:val="24"/>
          <w:lang w:val="en-MY"/>
        </w:rPr>
        <w:t>T</w:t>
      </w:r>
      <w:r w:rsidR="004A7C86">
        <w:rPr>
          <w:rFonts w:ascii="Times New Roman" w:eastAsiaTheme="minorEastAsia" w:hAnsi="Times New Roman" w:cs="Times New Roman"/>
          <w:sz w:val="24"/>
          <w:szCs w:val="24"/>
          <w:lang w:val="en-MY"/>
        </w:rPr>
        <w:t>his analysis is closely linked to the geodesic deviation and the expansion scalar and its rate of change</w:t>
      </w:r>
      <w:r w:rsidR="00D74D59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that is </w:t>
      </w:r>
      <w:r w:rsidR="004A7C86">
        <w:rPr>
          <w:rFonts w:ascii="Times New Roman" w:eastAsiaTheme="minorEastAsia" w:hAnsi="Times New Roman" w:cs="Times New Roman"/>
          <w:sz w:val="24"/>
          <w:szCs w:val="24"/>
          <w:lang w:val="en-MY"/>
        </w:rPr>
        <w:t>the Raychaudhuri equation</w:t>
      </w:r>
      <w:r w:rsidR="00D74D59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where it is found to be </w:t>
      </w:r>
    </w:p>
    <w:p w14:paraId="77B5AA5B" w14:textId="77777777" w:rsidR="002B24E1" w:rsidRDefault="002B24E1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dθ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ab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30</m:t>
                  </m:r>
                </m:e>
              </m:d>
            </m:e>
          </m:eqArr>
        </m:oMath>
      </m:oMathPara>
    </w:p>
    <w:p w14:paraId="361AD9FF" w14:textId="345E957F" w:rsidR="004D5D94" w:rsidRDefault="002B24E1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μν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μν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is the shear parameter</w:t>
      </w:r>
      <w:r w:rsidR="009963A2">
        <w:rPr>
          <w:rFonts w:ascii="Times New Roman" w:eastAsiaTheme="minorEastAsia" w:hAnsi="Times New Roman" w:cs="Times New Roman"/>
          <w:sz w:val="24"/>
          <w:szCs w:val="24"/>
          <w:lang w:val="en-MY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μν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MY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MY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 the vorticity parameter</w:t>
      </w:r>
      <w:r w:rsidR="009963A2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 xml:space="preserve">τ </m:t>
        </m:r>
      </m:oMath>
      <w:r w:rsidR="009963A2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 the proper time along the </w:t>
      </w:r>
      <w:proofErr w:type="gramStart"/>
      <w:r w:rsidR="009963A2">
        <w:rPr>
          <w:rFonts w:ascii="Times New Roman" w:eastAsiaTheme="minorEastAsia" w:hAnsi="Times New Roman" w:cs="Times New Roman"/>
          <w:sz w:val="24"/>
          <w:szCs w:val="24"/>
          <w:lang w:val="en-MY"/>
        </w:rPr>
        <w:t>geodesic.</w:t>
      </w:r>
      <w:proofErr w:type="gramEnd"/>
      <w:r w:rsidR="00D74D59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  <w:r w:rsidR="00BD59AC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  <w:r w:rsidR="009963A2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</w:p>
    <w:p w14:paraId="10025524" w14:textId="7CAECE32" w:rsidR="009963A2" w:rsidRDefault="009963A2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The Raychaudhuri equation is then computed</w:t>
      </w:r>
      <w:r w:rsidR="005311DD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which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yields</w:t>
      </w:r>
    </w:p>
    <w:p w14:paraId="5313ED1A" w14:textId="2B99F9B0" w:rsidR="00F7625C" w:rsidRPr="00823946" w:rsidRDefault="00A34AB3" w:rsidP="00C8777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MY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  <w:lang w:val="en-MY"/>
              </w:rPr>
            </m:ctrlPr>
          </m:eqArr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dθ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dτ</m:t>
                </m:r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=0.444444444444445(1.0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Λ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r,t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∂r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 xml:space="preserve"> ∂t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(r,t)</m:t>
            </m:r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+1)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  <w:lang w:val="en-MY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6"/>
                                        <w:szCs w:val="16"/>
                                        <w:lang w:val="en-MY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6"/>
                                        <w:szCs w:val="16"/>
                                        <w:lang w:val="en-MY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6"/>
                                        <w:szCs w:val="16"/>
                                        <w:lang w:val="en-MY"/>
                                      </w:rPr>
                                      <m:t>r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  <w:lang w:val="en-M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  <w:lang w:val="en-MY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  <w:lang w:val="en-MY"/>
                                  </w:rPr>
                                  <m:t>r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</m:e>
            </m:d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+0.444444444444445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1,0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∂r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∂t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r,t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+1</m:t>
                </m:r>
              </m:e>
            </m:d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  <w:lang w:val="en-MY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  <w:lang w:val="en-MY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r,t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r,t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r,t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(r,t))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(r,t)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(r,t)+0.22222222222222(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Λ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r,t</m:t>
                </m:r>
              </m:e>
            </m:d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-1.0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∂r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+1.33333333333333(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∂r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Λ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r,t</m:t>
                </m:r>
              </m:e>
            </m:d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  <w:lang w:val="en-MY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0.5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∂r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∂t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MY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MY"/>
                          </w:rPr>
                          <m:t>r,t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MY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t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6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MY"/>
                      </w:rPr>
                      <m:t>r,t</m:t>
                    </m:r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 xml:space="preserve">  </m:t>
            </m:r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>#</m:t>
            </m:r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 xml:space="preserve">  </m:t>
            </m:r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 xml:space="preserve">  </m:t>
            </m:r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r>
              <w:rPr>
                <w:rFonts w:ascii="Cambria Math" w:eastAsiaTheme="minorEastAsia" w:hAnsi="Cambria Math" w:cs="Times New Roman"/>
                <w:sz w:val="16"/>
                <w:szCs w:val="16"/>
                <w:lang w:val="en-MY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sz w:val="16"/>
                <w:szCs w:val="16"/>
                <w:lang w:val="en-MY"/>
              </w:rPr>
            </m:ctrlPr>
          </m:e>
          <m:e>
            <m:r>
              <w:rPr>
                <w:rFonts w:ascii="Cambria Math" w:eastAsia="Cambria Math" w:hAnsi="Cambria Math" w:cs="Cambria Math"/>
                <w:sz w:val="16"/>
                <w:szCs w:val="16"/>
                <w:lang w:val="en-MY"/>
              </w:rPr>
              <m:t>(31)</m:t>
            </m:r>
          </m:e>
        </m:eqArr>
      </m:oMath>
      <w:r w:rsidR="003412C4" w:rsidRPr="00823946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>10 Plotting the Classical Equation</w:t>
      </w:r>
    </w:p>
    <w:p w14:paraId="0BC7C406" w14:textId="5DC06E99" w:rsidR="00057C11" w:rsidRPr="000954E7" w:rsidRDefault="000954E7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The following phase space trajectories obtained </w:t>
      </w:r>
      <w:r w:rsidR="00790AE9">
        <w:rPr>
          <w:rFonts w:ascii="Times New Roman" w:eastAsiaTheme="minorEastAsia" w:hAnsi="Times New Roman" w:cs="Times New Roman"/>
          <w:sz w:val="24"/>
          <w:szCs w:val="24"/>
          <w:lang w:val="en-MY"/>
        </w:rPr>
        <w:t>f</w:t>
      </w:r>
      <w:r w:rsidR="005311DD">
        <w:rPr>
          <w:rFonts w:ascii="Times New Roman" w:eastAsiaTheme="minorEastAsia" w:hAnsi="Times New Roman" w:cs="Times New Roman"/>
          <w:sz w:val="24"/>
          <w:szCs w:val="24"/>
          <w:lang w:val="en-MY"/>
        </w:rPr>
        <w:t>rom</w:t>
      </w:r>
      <w:r w:rsidR="00790AE9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the classical Hamiltonian 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is </w:t>
      </w:r>
    </w:p>
    <w:p w14:paraId="418A1352" w14:textId="503A49A6" w:rsidR="00257F88" w:rsidRPr="000954E7" w:rsidRDefault="00257F88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2Gm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 xml:space="preserve">τ/2Gm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a</m:t>
                  </m:r>
                </m:e>
              </m:d>
            </m:e>
          </m:eqArr>
        </m:oMath>
      </m:oMathPara>
    </w:p>
    <w:p w14:paraId="04395669" w14:textId="1080C3CB" w:rsidR="00A10D9F" w:rsidRPr="000954E7" w:rsidRDefault="00257F88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Λ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τ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τ/2Gm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-1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 #(3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b)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en-MY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#</m:t>
              </m:r>
            </m:e>
          </m:eqArr>
          <m:r>
            <w:rPr>
              <w:rFonts w:ascii="Cambria Math" w:eastAsiaTheme="minorEastAsia" w:hAnsi="Cambria Math" w:cs="Times New Roman"/>
              <w:sz w:val="24"/>
              <w:szCs w:val="24"/>
              <w:lang w:val="en-MY"/>
            </w:rPr>
            <m:t xml:space="preserve"> </m:t>
          </m:r>
        </m:oMath>
      </m:oMathPara>
    </w:p>
    <w:p w14:paraId="33F95EE3" w14:textId="6512FBBA" w:rsidR="00C20FE7" w:rsidRPr="000954E7" w:rsidRDefault="00C20FE7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c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2G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τ/2Gm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c</m:t>
                  </m:r>
                </m:e>
              </m:d>
            </m:e>
          </m:eqArr>
        </m:oMath>
      </m:oMathPara>
    </w:p>
    <w:p w14:paraId="2DC57F67" w14:textId="2B9ED2C5" w:rsidR="00C20FE7" w:rsidRPr="000954E7" w:rsidRDefault="00057C11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MY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c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>= ∓2m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4Gm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 xml:space="preserve"> 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M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MY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MY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MY"/>
                            </w:rPr>
                            <m:t>2Gm</m:t>
                          </m:r>
                        </m:den>
                      </m:f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MY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MY"/>
                    </w:rPr>
                    <m:t>d</m:t>
                  </m:r>
                </m:e>
              </m:d>
            </m:e>
          </m:eqArr>
        </m:oMath>
      </m:oMathPara>
    </w:p>
    <w:p w14:paraId="273752DA" w14:textId="7ECC0F42" w:rsidR="00057C11" w:rsidRDefault="00882ECA" w:rsidP="0045363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whereby</w:t>
      </w:r>
      <w:r w:rsidR="000954E7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the range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is</w:t>
      </w:r>
      <w:r w:rsidR="000954E7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-∞&lt;</m:t>
        </m:r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&lt;0</m:t>
        </m:r>
      </m:oMath>
      <w:r w:rsidR="000954E7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τ</m:t>
        </m:r>
      </m:oMath>
      <w:r w:rsidR="000954E7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corresponds to the black hole’s event horizon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MY"/>
          </w:rPr>
          <m:t>τ=-∞</m:t>
        </m:r>
      </m:oMath>
      <w:r w:rsidR="000954E7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correspond</w:t>
      </w:r>
      <w:r w:rsidR="00594AA3"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s to the classical singularity. </w:t>
      </w:r>
    </w:p>
    <w:p w14:paraId="31214969" w14:textId="6DE4E600" w:rsidR="00CA5B74" w:rsidRDefault="008B084C" w:rsidP="008B084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MY"/>
        </w:rPr>
        <w:lastRenderedPageBreak/>
        <w:drawing>
          <wp:inline distT="0" distB="0" distL="0" distR="0" wp14:anchorId="0158879D" wp14:editId="79F31131">
            <wp:extent cx="5485714" cy="36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6ED0" w14:textId="7D0FDDE7" w:rsidR="00CA5B74" w:rsidRDefault="008B084C" w:rsidP="008B084C">
      <w:pPr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>Figure 1: Plotted graph of classical equation</w:t>
      </w:r>
      <w:r w:rsidR="008774B1">
        <w:rPr>
          <w:rFonts w:ascii="Times New Roman" w:eastAsiaTheme="minorEastAsia" w:hAnsi="Times New Roman" w:cs="Times New Roman"/>
          <w:sz w:val="24"/>
          <w:szCs w:val="24"/>
          <w:lang w:val="en-MY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 as a function of tau</w:t>
      </w:r>
    </w:p>
    <w:p w14:paraId="64C0F13C" w14:textId="297929BF" w:rsidR="00790AE9" w:rsidRDefault="00700258" w:rsidP="00700258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MY"/>
        </w:rPr>
        <w:t xml:space="preserve">To solve them numerically, more research is required but nevertheless the quantum equation should converge with the classical equations at the event horizon [1]. </w:t>
      </w:r>
    </w:p>
    <w:p w14:paraId="0FE96A8A" w14:textId="1ECF9E9B" w:rsidR="00790AE9" w:rsidRDefault="00790AE9" w:rsidP="00790AE9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</w:pPr>
      <w:r w:rsidRPr="00790AE9"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  <w:t xml:space="preserve">References </w:t>
      </w:r>
    </w:p>
    <w:p w14:paraId="1E046B17" w14:textId="689B7EE3" w:rsidR="00C8777A" w:rsidRDefault="00823946" w:rsidP="00790AE9">
      <w:pPr>
        <w:spacing w:line="360" w:lineRule="auto"/>
        <w:jc w:val="both"/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23946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[1]</w:t>
      </w:r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E.Alesci</w:t>
      </w:r>
      <w:proofErr w:type="spellEnd"/>
      <w:proofErr w:type="gramEnd"/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S.Bahrami</w:t>
      </w:r>
      <w:proofErr w:type="spellEnd"/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D.Pranzetti</w:t>
      </w:r>
      <w:proofErr w:type="spellEnd"/>
      <w:r w:rsidR="00BF13A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(2020)</w:t>
      </w:r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F13AC">
        <w:rPr>
          <w:rStyle w:val="m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Assym</w:t>
      </w:r>
      <w:r w:rsidR="00BF13AC" w:rsidRPr="00BF13AC">
        <w:rPr>
          <w:rStyle w:val="m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ptotically</w:t>
      </w:r>
      <w:proofErr w:type="spellEnd"/>
      <w:r w:rsidR="00BF13AC" w:rsidRPr="00BF13AC">
        <w:rPr>
          <w:rStyle w:val="m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 Sitter universe inside a Schwarzschild black hole,</w:t>
      </w:r>
      <w:r w:rsidR="00BF13A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Phys.Rev.D</w:t>
      </w:r>
      <w:proofErr w:type="spellEnd"/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102, </w:t>
      </w:r>
      <w:r w:rsidR="00BF13A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066010</w:t>
      </w:r>
    </w:p>
    <w:p w14:paraId="3253F329" w14:textId="2B32E2C5" w:rsidR="00823946" w:rsidRDefault="00823946" w:rsidP="00790AE9">
      <w:pPr>
        <w:spacing w:line="360" w:lineRule="auto"/>
        <w:jc w:val="both"/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[2] </w:t>
      </w:r>
      <w:proofErr w:type="spellStart"/>
      <w:proofErr w:type="gramStart"/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S.Rastgoo</w:t>
      </w:r>
      <w:proofErr w:type="spellEnd"/>
      <w:proofErr w:type="gramEnd"/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(unpublished paper)</w:t>
      </w:r>
    </w:p>
    <w:p w14:paraId="5A325763" w14:textId="04FA7C00" w:rsidR="00823946" w:rsidRPr="00BF13AC" w:rsidRDefault="00823946" w:rsidP="00790AE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MY"/>
        </w:rPr>
      </w:pPr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[3] S.</w:t>
      </w:r>
      <w:r w:rsidR="00BF13A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M. </w:t>
      </w:r>
      <w:r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Caroll</w:t>
      </w:r>
      <w:r w:rsidR="00BF13AC" w:rsidRPr="00BF13A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BF13A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00258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(June,2003), </w:t>
      </w:r>
      <w:r w:rsidR="00BF13AC" w:rsidRPr="00BF13AC">
        <w:rPr>
          <w:rStyle w:val="mn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An Introduction to General Relativity Spacetime and Geometry</w:t>
      </w:r>
      <w:r w:rsidR="00BF13A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</w:p>
    <w:p w14:paraId="3C34B610" w14:textId="77777777" w:rsidR="00790AE9" w:rsidRPr="00790AE9" w:rsidRDefault="00790AE9" w:rsidP="00790AE9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MY"/>
        </w:rPr>
      </w:pPr>
    </w:p>
    <w:sectPr w:rsidR="00790AE9" w:rsidRPr="00790AE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36D38" w14:textId="77777777" w:rsidR="00E27445" w:rsidRDefault="00E27445" w:rsidP="00E94808">
      <w:pPr>
        <w:spacing w:after="0" w:line="240" w:lineRule="auto"/>
      </w:pPr>
      <w:r>
        <w:separator/>
      </w:r>
    </w:p>
  </w:endnote>
  <w:endnote w:type="continuationSeparator" w:id="0">
    <w:p w14:paraId="58B4E30E" w14:textId="77777777" w:rsidR="00E27445" w:rsidRDefault="00E27445" w:rsidP="00E9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850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DC588" w14:textId="1B06DFF2" w:rsidR="00E94808" w:rsidRDefault="00E948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F6820" w14:textId="77777777" w:rsidR="00E94808" w:rsidRDefault="00E94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AA8AA" w14:textId="77777777" w:rsidR="00E27445" w:rsidRDefault="00E27445" w:rsidP="00E94808">
      <w:pPr>
        <w:spacing w:after="0" w:line="240" w:lineRule="auto"/>
      </w:pPr>
      <w:r>
        <w:separator/>
      </w:r>
    </w:p>
  </w:footnote>
  <w:footnote w:type="continuationSeparator" w:id="0">
    <w:p w14:paraId="1F283A15" w14:textId="77777777" w:rsidR="00E27445" w:rsidRDefault="00E27445" w:rsidP="00E94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74"/>
    <w:rsid w:val="00015785"/>
    <w:rsid w:val="00017BDE"/>
    <w:rsid w:val="000349A4"/>
    <w:rsid w:val="00057C11"/>
    <w:rsid w:val="000954E7"/>
    <w:rsid w:val="000A5562"/>
    <w:rsid w:val="000B2AD4"/>
    <w:rsid w:val="000B618F"/>
    <w:rsid w:val="000D1A18"/>
    <w:rsid w:val="000D62A9"/>
    <w:rsid w:val="00100571"/>
    <w:rsid w:val="00112F52"/>
    <w:rsid w:val="00126631"/>
    <w:rsid w:val="00136197"/>
    <w:rsid w:val="001430D5"/>
    <w:rsid w:val="0015789C"/>
    <w:rsid w:val="00164D66"/>
    <w:rsid w:val="001C1A5F"/>
    <w:rsid w:val="001E464B"/>
    <w:rsid w:val="001F7A05"/>
    <w:rsid w:val="002062E6"/>
    <w:rsid w:val="002259D9"/>
    <w:rsid w:val="002403B5"/>
    <w:rsid w:val="0024345A"/>
    <w:rsid w:val="00243F2D"/>
    <w:rsid w:val="00257F88"/>
    <w:rsid w:val="00274960"/>
    <w:rsid w:val="00287E55"/>
    <w:rsid w:val="002B24E1"/>
    <w:rsid w:val="002B6764"/>
    <w:rsid w:val="002B698B"/>
    <w:rsid w:val="002C63AD"/>
    <w:rsid w:val="003159D3"/>
    <w:rsid w:val="00331EDE"/>
    <w:rsid w:val="003412C4"/>
    <w:rsid w:val="00351051"/>
    <w:rsid w:val="0036556C"/>
    <w:rsid w:val="0039358F"/>
    <w:rsid w:val="00393D5C"/>
    <w:rsid w:val="003A2151"/>
    <w:rsid w:val="003B3563"/>
    <w:rsid w:val="003D5B45"/>
    <w:rsid w:val="003D6112"/>
    <w:rsid w:val="003E4316"/>
    <w:rsid w:val="003F7271"/>
    <w:rsid w:val="004143A3"/>
    <w:rsid w:val="00425DE0"/>
    <w:rsid w:val="00434686"/>
    <w:rsid w:val="00453638"/>
    <w:rsid w:val="004666EA"/>
    <w:rsid w:val="0047541A"/>
    <w:rsid w:val="004804BA"/>
    <w:rsid w:val="00484798"/>
    <w:rsid w:val="00490D4F"/>
    <w:rsid w:val="004A7C86"/>
    <w:rsid w:val="004D42B7"/>
    <w:rsid w:val="004D493B"/>
    <w:rsid w:val="004D5231"/>
    <w:rsid w:val="004D5D94"/>
    <w:rsid w:val="004E3864"/>
    <w:rsid w:val="004E6C73"/>
    <w:rsid w:val="004F4BE2"/>
    <w:rsid w:val="00513765"/>
    <w:rsid w:val="005311DD"/>
    <w:rsid w:val="00541CEE"/>
    <w:rsid w:val="005421EF"/>
    <w:rsid w:val="005477C6"/>
    <w:rsid w:val="00564E96"/>
    <w:rsid w:val="005748B8"/>
    <w:rsid w:val="00594499"/>
    <w:rsid w:val="00594AA3"/>
    <w:rsid w:val="005E675F"/>
    <w:rsid w:val="00604890"/>
    <w:rsid w:val="006107AE"/>
    <w:rsid w:val="00622D29"/>
    <w:rsid w:val="00633ED0"/>
    <w:rsid w:val="00644A2F"/>
    <w:rsid w:val="00666890"/>
    <w:rsid w:val="006A5DE3"/>
    <w:rsid w:val="006D068D"/>
    <w:rsid w:val="006F1ACA"/>
    <w:rsid w:val="00700258"/>
    <w:rsid w:val="00701F7A"/>
    <w:rsid w:val="0073661F"/>
    <w:rsid w:val="00746F94"/>
    <w:rsid w:val="007559CA"/>
    <w:rsid w:val="0078164E"/>
    <w:rsid w:val="00790AE9"/>
    <w:rsid w:val="007A5B8F"/>
    <w:rsid w:val="007C3845"/>
    <w:rsid w:val="007C400F"/>
    <w:rsid w:val="007E261D"/>
    <w:rsid w:val="007E7F1C"/>
    <w:rsid w:val="008023B0"/>
    <w:rsid w:val="00823946"/>
    <w:rsid w:val="0082487C"/>
    <w:rsid w:val="00845AE0"/>
    <w:rsid w:val="00851B30"/>
    <w:rsid w:val="0087048A"/>
    <w:rsid w:val="008774B1"/>
    <w:rsid w:val="00882741"/>
    <w:rsid w:val="00882ECA"/>
    <w:rsid w:val="00891B8C"/>
    <w:rsid w:val="00893964"/>
    <w:rsid w:val="00896976"/>
    <w:rsid w:val="008A39A1"/>
    <w:rsid w:val="008B084C"/>
    <w:rsid w:val="008D7936"/>
    <w:rsid w:val="008E3D41"/>
    <w:rsid w:val="00920BA1"/>
    <w:rsid w:val="00946A7D"/>
    <w:rsid w:val="0096629C"/>
    <w:rsid w:val="00974396"/>
    <w:rsid w:val="00975C48"/>
    <w:rsid w:val="00982886"/>
    <w:rsid w:val="009856CE"/>
    <w:rsid w:val="0099145B"/>
    <w:rsid w:val="009963A2"/>
    <w:rsid w:val="009A74DD"/>
    <w:rsid w:val="009B0A49"/>
    <w:rsid w:val="009D4569"/>
    <w:rsid w:val="009F320F"/>
    <w:rsid w:val="00A10D9F"/>
    <w:rsid w:val="00A116C5"/>
    <w:rsid w:val="00A21E53"/>
    <w:rsid w:val="00A34AB3"/>
    <w:rsid w:val="00A40686"/>
    <w:rsid w:val="00A63C6A"/>
    <w:rsid w:val="00AB5BDE"/>
    <w:rsid w:val="00AC4F08"/>
    <w:rsid w:val="00AC6D8B"/>
    <w:rsid w:val="00AE512F"/>
    <w:rsid w:val="00B0173A"/>
    <w:rsid w:val="00B26057"/>
    <w:rsid w:val="00B3593D"/>
    <w:rsid w:val="00B4236E"/>
    <w:rsid w:val="00B61248"/>
    <w:rsid w:val="00B64B07"/>
    <w:rsid w:val="00B74EF9"/>
    <w:rsid w:val="00B7757A"/>
    <w:rsid w:val="00B90736"/>
    <w:rsid w:val="00BD59AC"/>
    <w:rsid w:val="00BF13AC"/>
    <w:rsid w:val="00C10444"/>
    <w:rsid w:val="00C20FE7"/>
    <w:rsid w:val="00C26074"/>
    <w:rsid w:val="00C3410E"/>
    <w:rsid w:val="00C43FF8"/>
    <w:rsid w:val="00C65AA9"/>
    <w:rsid w:val="00C836FE"/>
    <w:rsid w:val="00C8777A"/>
    <w:rsid w:val="00CA5B74"/>
    <w:rsid w:val="00CB2645"/>
    <w:rsid w:val="00CD1562"/>
    <w:rsid w:val="00CE16C8"/>
    <w:rsid w:val="00D149D8"/>
    <w:rsid w:val="00D20427"/>
    <w:rsid w:val="00D21744"/>
    <w:rsid w:val="00D33FE8"/>
    <w:rsid w:val="00D74D59"/>
    <w:rsid w:val="00D9300D"/>
    <w:rsid w:val="00DA4C18"/>
    <w:rsid w:val="00DC33C1"/>
    <w:rsid w:val="00DF4036"/>
    <w:rsid w:val="00E02E3B"/>
    <w:rsid w:val="00E12C03"/>
    <w:rsid w:val="00E27445"/>
    <w:rsid w:val="00E56173"/>
    <w:rsid w:val="00E61905"/>
    <w:rsid w:val="00E90627"/>
    <w:rsid w:val="00E92A5F"/>
    <w:rsid w:val="00E94808"/>
    <w:rsid w:val="00EB4A17"/>
    <w:rsid w:val="00EB6BF6"/>
    <w:rsid w:val="00EF6C01"/>
    <w:rsid w:val="00F22E85"/>
    <w:rsid w:val="00F257E1"/>
    <w:rsid w:val="00F36916"/>
    <w:rsid w:val="00F4320D"/>
    <w:rsid w:val="00F7625C"/>
    <w:rsid w:val="00F87627"/>
    <w:rsid w:val="00FF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E8B7"/>
  <w15:chartTrackingRefBased/>
  <w15:docId w15:val="{D5F7FB37-0931-4057-B1A8-A943D96C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6C8"/>
    <w:rPr>
      <w:color w:val="808080"/>
    </w:rPr>
  </w:style>
  <w:style w:type="character" w:customStyle="1" w:styleId="mn">
    <w:name w:val="mn"/>
    <w:basedOn w:val="DefaultParagraphFont"/>
    <w:rsid w:val="00823946"/>
  </w:style>
  <w:style w:type="character" w:customStyle="1" w:styleId="mo">
    <w:name w:val="mo"/>
    <w:basedOn w:val="DefaultParagraphFont"/>
    <w:rsid w:val="00823946"/>
  </w:style>
  <w:style w:type="character" w:customStyle="1" w:styleId="mi">
    <w:name w:val="mi"/>
    <w:basedOn w:val="DefaultParagraphFont"/>
    <w:rsid w:val="00823946"/>
  </w:style>
  <w:style w:type="paragraph" w:styleId="Header">
    <w:name w:val="header"/>
    <w:basedOn w:val="Normal"/>
    <w:link w:val="HeaderChar"/>
    <w:uiPriority w:val="99"/>
    <w:unhideWhenUsed/>
    <w:rsid w:val="00E94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808"/>
  </w:style>
  <w:style w:type="paragraph" w:styleId="Footer">
    <w:name w:val="footer"/>
    <w:basedOn w:val="Normal"/>
    <w:link w:val="FooterChar"/>
    <w:uiPriority w:val="99"/>
    <w:unhideWhenUsed/>
    <w:rsid w:val="00E94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7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 Chan</dc:creator>
  <cp:keywords/>
  <dc:description/>
  <cp:lastModifiedBy>Tomo Chan</cp:lastModifiedBy>
  <cp:revision>17</cp:revision>
  <dcterms:created xsi:type="dcterms:W3CDTF">2022-05-04T17:45:00Z</dcterms:created>
  <dcterms:modified xsi:type="dcterms:W3CDTF">2022-05-10T00:50:00Z</dcterms:modified>
</cp:coreProperties>
</file>