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21ED3B7C" w:rsidR="004D613A" w:rsidRPr="004D613A" w:rsidRDefault="00D94BBB" w:rsidP="00DD49C4">
            <w:r w:rsidRPr="00D94BBB">
              <w:t>CP0</w:t>
            </w:r>
            <w:r w:rsidR="001B790D">
              <w:t>1</w:t>
            </w:r>
            <w:r w:rsidR="000B6232">
              <w:t>9</w:t>
            </w:r>
          </w:p>
        </w:tc>
      </w:tr>
      <w:tr w:rsidR="00A80EDB" w:rsidRPr="004D613A" w14:paraId="178CCF61" w14:textId="77777777" w:rsidTr="00193B93">
        <w:trPr>
          <w:trHeight w:val="665"/>
        </w:trPr>
        <w:tc>
          <w:tcPr>
            <w:tcW w:w="1696" w:type="dxa"/>
            <w:shd w:val="clear" w:color="auto" w:fill="002060"/>
          </w:tcPr>
          <w:p w14:paraId="178CCF5D" w14:textId="7C993691" w:rsidR="00A80EDB" w:rsidRPr="004D613A" w:rsidRDefault="00A80EDB" w:rsidP="00A80EDB">
            <w:r w:rsidRPr="004D613A">
              <w:t>Nombre caso de prueba</w:t>
            </w:r>
          </w:p>
        </w:tc>
        <w:tc>
          <w:tcPr>
            <w:tcW w:w="3544" w:type="dxa"/>
          </w:tcPr>
          <w:p w14:paraId="178CCF5E" w14:textId="5AA1FDAE" w:rsidR="00A80EDB" w:rsidRPr="004D613A" w:rsidRDefault="000B6232" w:rsidP="00A80EDB">
            <w:r w:rsidRPr="000B6232">
              <w:t>Ausencia de Notificación Antes de la Fecha 25</w:t>
            </w:r>
          </w:p>
        </w:tc>
        <w:tc>
          <w:tcPr>
            <w:tcW w:w="1985" w:type="dxa"/>
            <w:shd w:val="clear" w:color="auto" w:fill="002060"/>
          </w:tcPr>
          <w:p w14:paraId="178CCF5F" w14:textId="77777777" w:rsidR="00A80EDB" w:rsidRPr="004D613A" w:rsidRDefault="00A80EDB" w:rsidP="00A80EDB">
            <w:r w:rsidRPr="004D613A">
              <w:t>Fecha Ejecución</w:t>
            </w:r>
          </w:p>
        </w:tc>
        <w:tc>
          <w:tcPr>
            <w:tcW w:w="1701" w:type="dxa"/>
          </w:tcPr>
          <w:p w14:paraId="178CCF60" w14:textId="4691CFA2" w:rsidR="00A80EDB" w:rsidRPr="004D613A" w:rsidRDefault="009307B2" w:rsidP="00A80EDB">
            <w:r>
              <w:t>03/04/2024</w:t>
            </w:r>
          </w:p>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6B8DEE6" w:rsidR="00271B8E" w:rsidRPr="004D613A" w:rsidRDefault="00851D1B" w:rsidP="00DD49C4">
            <w:r>
              <w:t>Paso</w:t>
            </w:r>
          </w:p>
        </w:tc>
      </w:tr>
    </w:tbl>
    <w:p w14:paraId="178CCF65" w14:textId="121E8DF7" w:rsidR="008074AF" w:rsidRDefault="008074AF"/>
    <w:tbl>
      <w:tblPr>
        <w:tblStyle w:val="Tablaconcuadrcula"/>
        <w:tblpPr w:leftFromText="141" w:rightFromText="141" w:vertAnchor="page" w:horzAnchor="margin" w:tblpY="411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193B93">
        <w:tc>
          <w:tcPr>
            <w:tcW w:w="8828" w:type="dxa"/>
            <w:shd w:val="clear" w:color="auto" w:fill="002060"/>
          </w:tcPr>
          <w:p w14:paraId="178CCF66" w14:textId="77777777" w:rsidR="004D613A" w:rsidRPr="004D613A" w:rsidRDefault="004D613A" w:rsidP="00193B93">
            <w:pPr>
              <w:jc w:val="center"/>
              <w:rPr>
                <w:color w:val="FFFFFF" w:themeColor="background1"/>
              </w:rPr>
            </w:pPr>
            <w:r w:rsidRPr="004D613A">
              <w:rPr>
                <w:color w:val="FFFFFF" w:themeColor="background1"/>
              </w:rPr>
              <w:t>Evidencia Actividades</w:t>
            </w:r>
          </w:p>
        </w:tc>
      </w:tr>
      <w:tr w:rsidR="00DD49C4" w:rsidRPr="004D613A" w14:paraId="4F9E18BE" w14:textId="77777777" w:rsidTr="00193B93">
        <w:tc>
          <w:tcPr>
            <w:tcW w:w="8828" w:type="dxa"/>
            <w:shd w:val="clear" w:color="auto" w:fill="auto"/>
          </w:tcPr>
          <w:p w14:paraId="3F8E8270" w14:textId="77777777" w:rsidR="00DD49C4" w:rsidRDefault="00DD49C4" w:rsidP="00193B93">
            <w:pPr>
              <w:jc w:val="center"/>
              <w:rPr>
                <w:color w:val="FFFFFF" w:themeColor="background1"/>
              </w:rPr>
            </w:pPr>
          </w:p>
          <w:p w14:paraId="766471FD" w14:textId="77777777" w:rsidR="00DD49C4" w:rsidRDefault="00DD49C4" w:rsidP="00193B93">
            <w:pPr>
              <w:jc w:val="center"/>
              <w:rPr>
                <w:color w:val="FFFFFF" w:themeColor="background1"/>
              </w:rPr>
            </w:pPr>
          </w:p>
          <w:p w14:paraId="50421A67" w14:textId="69B24250" w:rsidR="00D94BBB" w:rsidRDefault="00D94BBB" w:rsidP="00193B93">
            <w:r w:rsidRPr="00D94BBB">
              <w:rPr>
                <w:b/>
                <w:bCs/>
              </w:rPr>
              <w:t>Id Caso de prueba:</w:t>
            </w:r>
            <w:r>
              <w:t xml:space="preserve"> CP0</w:t>
            </w:r>
            <w:r w:rsidR="001B790D">
              <w:t>1</w:t>
            </w:r>
            <w:r w:rsidR="000B6232">
              <w:t>9</w:t>
            </w:r>
          </w:p>
          <w:p w14:paraId="250E1015" w14:textId="1DB50A93" w:rsidR="004F10F8" w:rsidRPr="00193B93" w:rsidRDefault="00D94BBB" w:rsidP="00193B93">
            <w:r w:rsidRPr="00D94BBB">
              <w:rPr>
                <w:b/>
                <w:bCs/>
              </w:rPr>
              <w:t>Nombre del caso de prueba</w:t>
            </w:r>
            <w:r w:rsidR="00193B93" w:rsidRPr="00193B93">
              <w:t xml:space="preserve">: </w:t>
            </w:r>
            <w:r w:rsidR="00945F5D" w:rsidRPr="00945F5D">
              <w:t xml:space="preserve"> </w:t>
            </w:r>
            <w:r w:rsidR="00B26D21" w:rsidRPr="00B26D21">
              <w:t xml:space="preserve"> </w:t>
            </w:r>
            <w:r w:rsidR="000B6232" w:rsidRPr="000B6232">
              <w:t>Ausencia de Notificación Antes de la Fecha 25</w:t>
            </w:r>
          </w:p>
          <w:p w14:paraId="7ADAF767" w14:textId="1584C24F" w:rsidR="00896154" w:rsidRDefault="00D94BBB" w:rsidP="00193B93">
            <w:pPr>
              <w:rPr>
                <w:b/>
                <w:bCs/>
              </w:rPr>
            </w:pPr>
            <w:r w:rsidRPr="00D94BBB">
              <w:rPr>
                <w:b/>
                <w:bCs/>
              </w:rPr>
              <w:t>Resumen</w:t>
            </w:r>
            <w:r w:rsidR="00896154">
              <w:rPr>
                <w:b/>
                <w:bCs/>
              </w:rPr>
              <w:t xml:space="preserve">: </w:t>
            </w:r>
          </w:p>
          <w:p w14:paraId="348CDADA" w14:textId="09CB495B" w:rsidR="004F10F8" w:rsidRDefault="0099259F" w:rsidP="00193B93">
            <w:r w:rsidRPr="0099259F">
              <w:t>Verificar que el sistema no envíe ninguna notificación antes de la fecha 25 calendario de cada mes.</w:t>
            </w:r>
          </w:p>
          <w:p w14:paraId="175FBACF" w14:textId="77777777" w:rsidR="0099259F" w:rsidRDefault="0099259F" w:rsidP="00193B93">
            <w:pPr>
              <w:rPr>
                <w:b/>
                <w:bCs/>
              </w:rPr>
            </w:pPr>
          </w:p>
          <w:p w14:paraId="603D39F3" w14:textId="755809EE" w:rsidR="00D94BBB" w:rsidRPr="00896154" w:rsidRDefault="00D94BBB" w:rsidP="00193B93">
            <w:pPr>
              <w:rPr>
                <w:b/>
                <w:bCs/>
              </w:rPr>
            </w:pPr>
            <w:r w:rsidRPr="00D94BBB">
              <w:rPr>
                <w:b/>
                <w:bCs/>
              </w:rPr>
              <w:t>Precondiciones:</w:t>
            </w:r>
            <w:r>
              <w:t xml:space="preserve"> </w:t>
            </w:r>
          </w:p>
          <w:p w14:paraId="3EABC4FF" w14:textId="3AF432CD" w:rsidR="004F10F8" w:rsidRPr="0099259F" w:rsidRDefault="0099259F" w:rsidP="00656F80">
            <w:r w:rsidRPr="0099259F">
              <w:t>No se ha cumplido la fecha 25 calendario de un mes.</w:t>
            </w:r>
          </w:p>
          <w:p w14:paraId="535D8DCD" w14:textId="77777777" w:rsidR="0099259F" w:rsidRDefault="0099259F" w:rsidP="00656F80">
            <w:pPr>
              <w:rPr>
                <w:b/>
                <w:bCs/>
              </w:rPr>
            </w:pPr>
          </w:p>
          <w:p w14:paraId="5AA3CFF1" w14:textId="41C7AB13" w:rsidR="00BB3EA6" w:rsidRDefault="00D94BBB" w:rsidP="00193B93">
            <w:r w:rsidRPr="00D94BBB">
              <w:rPr>
                <w:b/>
                <w:bCs/>
              </w:rPr>
              <w:t>Pasos:</w:t>
            </w:r>
            <w:r>
              <w:t xml:space="preserve"> </w:t>
            </w:r>
          </w:p>
          <w:p w14:paraId="66255086" w14:textId="48C90EE9" w:rsidR="00B26D21" w:rsidRDefault="004F10F8" w:rsidP="00B26D21">
            <w:r w:rsidRPr="004F10F8">
              <w:t>Esperar a que se cumpla la fecha 25 calendario de un mes.</w:t>
            </w:r>
          </w:p>
          <w:p w14:paraId="177C12FA" w14:textId="77777777" w:rsidR="004F10F8" w:rsidRPr="005B329B" w:rsidRDefault="004F10F8" w:rsidP="00B26D21"/>
          <w:p w14:paraId="68ABD096" w14:textId="41325A60" w:rsidR="00D94BBB" w:rsidRDefault="00D94BBB" w:rsidP="00193B93">
            <w:r w:rsidRPr="00D94BBB">
              <w:rPr>
                <w:b/>
                <w:bCs/>
              </w:rPr>
              <w:t>Resultado ejecución:</w:t>
            </w:r>
            <w:r>
              <w:t xml:space="preserve"> Pasó </w:t>
            </w:r>
          </w:p>
          <w:p w14:paraId="76BC3481" w14:textId="77777777" w:rsidR="009307B2" w:rsidRDefault="00D94BBB" w:rsidP="00193B93">
            <w:r w:rsidRPr="00D94BBB">
              <w:rPr>
                <w:b/>
                <w:bCs/>
              </w:rPr>
              <w:t>Responsable ejecución:</w:t>
            </w:r>
            <w:r>
              <w:t xml:space="preserve"> Rosa Maria Quilindo Ledezm</w:t>
            </w:r>
            <w:r w:rsidR="009307B2">
              <w:t xml:space="preserve">a </w:t>
            </w:r>
          </w:p>
          <w:p w14:paraId="3B8F27BF" w14:textId="77777777" w:rsidR="009307B2" w:rsidRDefault="009307B2" w:rsidP="00193B93"/>
          <w:p w14:paraId="3EAEBDB6" w14:textId="41006527" w:rsidR="009307B2" w:rsidRDefault="009307B2" w:rsidP="00193B93">
            <w:r>
              <w:t xml:space="preserve">Se pudo validar que no llega una notificación antes de la fecha establecida, en este caso como se le pidió al equipo de desarrollo para poder generar esta prueba una fecha diferente </w:t>
            </w:r>
            <w:r>
              <w:t>(3/abril/2024</w:t>
            </w:r>
            <w:r>
              <w:t xml:space="preserve">) a la establecida en la </w:t>
            </w:r>
            <w:proofErr w:type="spellStart"/>
            <w:r>
              <w:t>Hu</w:t>
            </w:r>
            <w:proofErr w:type="spellEnd"/>
            <w:r>
              <w:t xml:space="preserve"> 011, siendo así antes de no llego notificación.</w:t>
            </w:r>
          </w:p>
          <w:p w14:paraId="5A9F745F" w14:textId="77777777" w:rsidR="009307B2" w:rsidRDefault="009307B2" w:rsidP="00193B93"/>
          <w:p w14:paraId="67C02133" w14:textId="2E85A40A" w:rsidR="009307B2" w:rsidRPr="009307B2" w:rsidRDefault="009307B2" w:rsidP="00193B93">
            <w:r>
              <w:rPr>
                <w:noProof/>
              </w:rPr>
              <w:lastRenderedPageBreak/>
              <mc:AlternateContent>
                <mc:Choice Requires="wps">
                  <w:drawing>
                    <wp:anchor distT="0" distB="0" distL="114300" distR="114300" simplePos="0" relativeHeight="251667456" behindDoc="0" locked="0" layoutInCell="1" allowOverlap="1" wp14:anchorId="15825727" wp14:editId="079AAE93">
                      <wp:simplePos x="0" y="0"/>
                      <wp:positionH relativeFrom="column">
                        <wp:posOffset>1159713</wp:posOffset>
                      </wp:positionH>
                      <wp:positionV relativeFrom="paragraph">
                        <wp:posOffset>1572793</wp:posOffset>
                      </wp:positionV>
                      <wp:extent cx="1647646" cy="1272845"/>
                      <wp:effectExtent l="0" t="0" r="10160" b="22860"/>
                      <wp:wrapNone/>
                      <wp:docPr id="1077089058" name="Rectángulo 1"/>
                      <wp:cNvGraphicFramePr/>
                      <a:graphic xmlns:a="http://schemas.openxmlformats.org/drawingml/2006/main">
                        <a:graphicData uri="http://schemas.microsoft.com/office/word/2010/wordprocessingShape">
                          <wps:wsp>
                            <wps:cNvSpPr/>
                            <wps:spPr>
                              <a:xfrm>
                                <a:off x="0" y="0"/>
                                <a:ext cx="1647646" cy="127284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6628A" id="Rectángulo 1" o:spid="_x0000_s1026" style="position:absolute;margin-left:91.3pt;margin-top:123.85pt;width:129.75pt;height:100.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" filled="f" strokecolor="red" strokeweight="1pt"/>
                  </w:pict>
                </mc:Fallback>
              </mc:AlternateContent>
            </w:r>
            <w:r>
              <w:rPr>
                <w:noProof/>
              </w:rPr>
              <w:drawing>
                <wp:inline distT="0" distB="0" distL="0" distR="0" wp14:anchorId="5325723B" wp14:editId="5E9C1DF8">
                  <wp:extent cx="5610860" cy="3152775"/>
                  <wp:effectExtent l="0" t="0" r="8890" b="9525"/>
                  <wp:docPr id="2024259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59065" name=""/>
                          <pic:cNvPicPr/>
                        </pic:nvPicPr>
                        <pic:blipFill>
                          <a:blip r:embed="rId10"/>
                          <a:stretch>
                            <a:fillRect/>
                          </a:stretch>
                        </pic:blipFill>
                        <pic:spPr>
                          <a:xfrm>
                            <a:off x="0" y="0"/>
                            <a:ext cx="5610860" cy="3152775"/>
                          </a:xfrm>
                          <a:prstGeom prst="rect">
                            <a:avLst/>
                          </a:prstGeom>
                        </pic:spPr>
                      </pic:pic>
                    </a:graphicData>
                  </a:graphic>
                </wp:inline>
              </w:drawing>
            </w:r>
          </w:p>
          <w:p w14:paraId="7464AE5D" w14:textId="77777777" w:rsidR="00DD49C4" w:rsidRDefault="00DD49C4" w:rsidP="009307B2">
            <w:pPr>
              <w:rPr>
                <w:color w:val="FFFFFF" w:themeColor="background1"/>
              </w:rPr>
            </w:pPr>
          </w:p>
          <w:p w14:paraId="7C96710D" w14:textId="43B7632F" w:rsidR="00DD49C4" w:rsidRDefault="00DD49C4" w:rsidP="00193B93">
            <w:pPr>
              <w:jc w:val="center"/>
              <w:rPr>
                <w:color w:val="FFFFFF" w:themeColor="background1"/>
              </w:rPr>
            </w:pPr>
          </w:p>
          <w:p w14:paraId="758AEFD6" w14:textId="77777777" w:rsidR="00E8725B" w:rsidRDefault="00E8725B" w:rsidP="00193B93">
            <w:pPr>
              <w:jc w:val="center"/>
              <w:rPr>
                <w:color w:val="FFFFFF" w:themeColor="background1"/>
              </w:rPr>
            </w:pPr>
          </w:p>
          <w:p w14:paraId="0F00A9D4" w14:textId="63FD2701" w:rsidR="00DD49C4" w:rsidRDefault="00DD49C4" w:rsidP="009307B2">
            <w:pPr>
              <w:rPr>
                <w:color w:val="FFFFFF" w:themeColor="background1"/>
              </w:rPr>
            </w:pPr>
          </w:p>
          <w:p w14:paraId="54DA23D9" w14:textId="242DE03F" w:rsidR="00DD49C4" w:rsidRPr="004D613A" w:rsidRDefault="00DD49C4" w:rsidP="00193B93">
            <w:pPr>
              <w:jc w:val="center"/>
              <w:rPr>
                <w:color w:val="FFFFFF" w:themeColor="background1"/>
              </w:rPr>
            </w:pPr>
          </w:p>
        </w:tc>
      </w:tr>
    </w:tbl>
    <w:p w14:paraId="535F7B95" w14:textId="19CCAADF" w:rsidR="00DD3E60" w:rsidRDefault="00DD3E60"/>
    <w:sectPr w:rsidR="00DD3E60" w:rsidSect="006378C7">
      <w:headerReference w:type="default" r:id="rId11"/>
      <w:footerReference w:type="default" r:id="rId12"/>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49BA" w14:textId="77777777" w:rsidR="006378C7" w:rsidRDefault="006378C7" w:rsidP="004D613A">
      <w:pPr>
        <w:spacing w:after="0" w:line="240" w:lineRule="auto"/>
      </w:pPr>
      <w:r>
        <w:separator/>
      </w:r>
    </w:p>
  </w:endnote>
  <w:endnote w:type="continuationSeparator" w:id="0">
    <w:p w14:paraId="18FA37FA" w14:textId="77777777" w:rsidR="006378C7" w:rsidRDefault="006378C7"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EB39" w14:textId="77777777" w:rsidR="006378C7" w:rsidRDefault="006378C7" w:rsidP="004D613A">
      <w:pPr>
        <w:spacing w:after="0" w:line="240" w:lineRule="auto"/>
      </w:pPr>
      <w:r>
        <w:separator/>
      </w:r>
    </w:p>
  </w:footnote>
  <w:footnote w:type="continuationSeparator" w:id="0">
    <w:p w14:paraId="7B2EBA4A" w14:textId="77777777" w:rsidR="006378C7" w:rsidRDefault="006378C7"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B6232"/>
    <w:rsid w:val="0015508C"/>
    <w:rsid w:val="00193B93"/>
    <w:rsid w:val="001A3FA6"/>
    <w:rsid w:val="001B790D"/>
    <w:rsid w:val="00233DE5"/>
    <w:rsid w:val="00271B8E"/>
    <w:rsid w:val="002A205C"/>
    <w:rsid w:val="002C6BE6"/>
    <w:rsid w:val="002D022C"/>
    <w:rsid w:val="002D256F"/>
    <w:rsid w:val="00327487"/>
    <w:rsid w:val="0037014A"/>
    <w:rsid w:val="003B748E"/>
    <w:rsid w:val="003D705A"/>
    <w:rsid w:val="003F4383"/>
    <w:rsid w:val="00406C09"/>
    <w:rsid w:val="00423298"/>
    <w:rsid w:val="004D10C2"/>
    <w:rsid w:val="004D613A"/>
    <w:rsid w:val="004F10F8"/>
    <w:rsid w:val="00510359"/>
    <w:rsid w:val="0054048D"/>
    <w:rsid w:val="0059550D"/>
    <w:rsid w:val="005B329B"/>
    <w:rsid w:val="005E7CCC"/>
    <w:rsid w:val="00611184"/>
    <w:rsid w:val="00622084"/>
    <w:rsid w:val="006378C7"/>
    <w:rsid w:val="00646687"/>
    <w:rsid w:val="00656F80"/>
    <w:rsid w:val="006C55EE"/>
    <w:rsid w:val="006D2B07"/>
    <w:rsid w:val="006D3887"/>
    <w:rsid w:val="0071112C"/>
    <w:rsid w:val="00786881"/>
    <w:rsid w:val="00797C0B"/>
    <w:rsid w:val="007C19BD"/>
    <w:rsid w:val="007D5CFF"/>
    <w:rsid w:val="007F6F71"/>
    <w:rsid w:val="008074AF"/>
    <w:rsid w:val="008473D3"/>
    <w:rsid w:val="00851D1B"/>
    <w:rsid w:val="00896154"/>
    <w:rsid w:val="008A7B5D"/>
    <w:rsid w:val="008B6460"/>
    <w:rsid w:val="009307B2"/>
    <w:rsid w:val="009368A3"/>
    <w:rsid w:val="00945F5D"/>
    <w:rsid w:val="00986391"/>
    <w:rsid w:val="0099259F"/>
    <w:rsid w:val="009D3A48"/>
    <w:rsid w:val="009F21D7"/>
    <w:rsid w:val="00A45ECA"/>
    <w:rsid w:val="00A80EDB"/>
    <w:rsid w:val="00AB6699"/>
    <w:rsid w:val="00B26D21"/>
    <w:rsid w:val="00B36065"/>
    <w:rsid w:val="00B41BA2"/>
    <w:rsid w:val="00B64A92"/>
    <w:rsid w:val="00B75B59"/>
    <w:rsid w:val="00B7751F"/>
    <w:rsid w:val="00BB3EA6"/>
    <w:rsid w:val="00BE6A28"/>
    <w:rsid w:val="00C036C2"/>
    <w:rsid w:val="00C07485"/>
    <w:rsid w:val="00C6374A"/>
    <w:rsid w:val="00C64B05"/>
    <w:rsid w:val="00CA7537"/>
    <w:rsid w:val="00D33958"/>
    <w:rsid w:val="00D44833"/>
    <w:rsid w:val="00D94BBB"/>
    <w:rsid w:val="00DA0E18"/>
    <w:rsid w:val="00DA1EA7"/>
    <w:rsid w:val="00DA4DA8"/>
    <w:rsid w:val="00DD3E60"/>
    <w:rsid w:val="00DD49C4"/>
    <w:rsid w:val="00E1528E"/>
    <w:rsid w:val="00E8725B"/>
    <w:rsid w:val="00F52130"/>
    <w:rsid w:val="00F74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2.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4.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140</Words>
  <Characters>772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4</cp:revision>
  <dcterms:created xsi:type="dcterms:W3CDTF">2024-03-30T18:00:00Z</dcterms:created>
  <dcterms:modified xsi:type="dcterms:W3CDTF">2024-04-03T18:47:00Z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