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A181540" w:rsidR="004D613A" w:rsidRPr="004D613A" w:rsidRDefault="00D94BBB" w:rsidP="00DD49C4">
            <w:r w:rsidRPr="00D94BBB">
              <w:t>CP</w:t>
            </w:r>
            <w:r w:rsidR="00A405EC">
              <w:t>2</w:t>
            </w:r>
            <w:r w:rsidR="007F21C6">
              <w:t>7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A4C5B72" w:rsidR="004D613A" w:rsidRPr="004D613A" w:rsidRDefault="008F0BFA" w:rsidP="00DD49C4">
            <w:r w:rsidRPr="008F0BFA">
              <w:rPr>
                <w:sz w:val="18"/>
                <w:szCs w:val="18"/>
              </w:rPr>
              <w:t>Cálculo de Horas en Resumen Según Tipo de Tarifa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AA6AA22" w:rsidR="004D613A" w:rsidRPr="004D613A" w:rsidRDefault="00A43D0F" w:rsidP="00DD49C4">
            <w:r>
              <w:t>4</w:t>
            </w:r>
            <w:r w:rsidR="00C54853">
              <w:t>/0</w:t>
            </w:r>
            <w:r w:rsidR="003742FD"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091E6EBC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A405EC">
              <w:t>2</w:t>
            </w:r>
            <w:r w:rsidR="007F21C6">
              <w:t>7</w:t>
            </w:r>
          </w:p>
          <w:p w14:paraId="184639CC" w14:textId="39C9B12B" w:rsidR="000D1374" w:rsidRDefault="00D94BBB" w:rsidP="00D94BBB"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8F0BFA" w:rsidRPr="008F0BFA">
              <w:t>Cálculo de Horas en Resumen Según Tipo de Tarifa</w:t>
            </w:r>
          </w:p>
          <w:p w14:paraId="7F5FA5FE" w14:textId="77777777" w:rsidR="008F0BFA" w:rsidRDefault="008F0BFA" w:rsidP="00D94BBB">
            <w:pPr>
              <w:rPr>
                <w:b/>
                <w:bCs/>
              </w:rPr>
            </w:pPr>
          </w:p>
          <w:p w14:paraId="7ADAF767" w14:textId="7148FE0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9DBF538" w14:textId="1BF13105" w:rsidR="000D1374" w:rsidRDefault="008F0BFA" w:rsidP="00D94BBB">
            <w:r w:rsidRPr="008F0BFA">
              <w:t>Verificar que el cálculo de horas en el resumen del reporte de facturación varía correctamente según el tipo de tarifa vendida.</w:t>
            </w:r>
          </w:p>
          <w:p w14:paraId="4885B335" w14:textId="77777777" w:rsidR="008F0BFA" w:rsidRDefault="008F0BFA" w:rsidP="00D94BBB">
            <w:pPr>
              <w:rPr>
                <w:b/>
                <w:bCs/>
              </w:rPr>
            </w:pPr>
          </w:p>
          <w:p w14:paraId="1BA7209E" w14:textId="759B04FE" w:rsidR="00E14EA2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18531DE" w14:textId="2F5BE4BD" w:rsidR="008F0BFA" w:rsidRDefault="008F0BFA" w:rsidP="0026741B">
            <w:r w:rsidRPr="008F0BFA">
              <w:t xml:space="preserve">*El usuario con perfil de </w:t>
            </w:r>
            <w:r w:rsidR="00A43D0F">
              <w:t>facturación</w:t>
            </w:r>
            <w:r w:rsidRPr="008F0BFA">
              <w:t xml:space="preserve"> debe estar autenticado en el reporte de facturación.                         * Debe haber datos de facturación registrados en el sistema con diferentes tipos de tarifa (mes y hora</w:t>
            </w:r>
            <w:r>
              <w:t>).</w:t>
            </w:r>
          </w:p>
          <w:p w14:paraId="4A9BDA7E" w14:textId="77777777" w:rsidR="008F0BFA" w:rsidRDefault="008F0BFA" w:rsidP="0026741B">
            <w:pPr>
              <w:rPr>
                <w:b/>
                <w:bCs/>
              </w:rPr>
            </w:pPr>
          </w:p>
          <w:p w14:paraId="5B26B686" w14:textId="4DD6F5AD" w:rsidR="00C54853" w:rsidRDefault="00C54853" w:rsidP="0026741B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4D9F96F9" w14:textId="5D2D5343" w:rsidR="00A43D0F" w:rsidRPr="00FD4C27" w:rsidRDefault="00A43D0F" w:rsidP="00A43D0F">
            <w:pPr>
              <w:pStyle w:val="Prrafodelista"/>
              <w:numPr>
                <w:ilvl w:val="0"/>
                <w:numId w:val="1"/>
              </w:numPr>
            </w:pPr>
            <w:r w:rsidRPr="00FD4C27">
              <w:t xml:space="preserve">Ingresar al reporte de facturación </w:t>
            </w:r>
          </w:p>
          <w:p w14:paraId="38E0371F" w14:textId="2A8D5529" w:rsidR="00A43D0F" w:rsidRPr="00FD4C27" w:rsidRDefault="00A43D0F" w:rsidP="00ED43EC">
            <w:pPr>
              <w:pStyle w:val="Prrafodelista"/>
              <w:numPr>
                <w:ilvl w:val="0"/>
                <w:numId w:val="1"/>
              </w:numPr>
            </w:pPr>
            <w:r w:rsidRPr="00FD4C27">
              <w:t>Llenar los campos requeridos para hacer la búsqueda del colaborador</w:t>
            </w:r>
            <w:r w:rsidR="00ED43EC" w:rsidRPr="00FD4C27">
              <w:t>: Regional, cliente, servicio, proyecto, empleados, fecha inicial, fecha final.</w:t>
            </w:r>
          </w:p>
          <w:p w14:paraId="6B136C59" w14:textId="449FA5C3" w:rsidR="00A43D0F" w:rsidRPr="00FD4C27" w:rsidRDefault="00ED43EC" w:rsidP="00A43D0F">
            <w:pPr>
              <w:pStyle w:val="Prrafodelista"/>
              <w:numPr>
                <w:ilvl w:val="0"/>
                <w:numId w:val="1"/>
              </w:numPr>
            </w:pPr>
            <w:r w:rsidRPr="00FD4C27">
              <w:t>Dar clic en “ver informe”</w:t>
            </w:r>
          </w:p>
          <w:p w14:paraId="0F6D9118" w14:textId="64B28B56" w:rsidR="00ED43EC" w:rsidRPr="00FD4C27" w:rsidRDefault="009D7877" w:rsidP="00A43D0F">
            <w:pPr>
              <w:pStyle w:val="Prrafodelista"/>
              <w:numPr>
                <w:ilvl w:val="0"/>
                <w:numId w:val="1"/>
              </w:numPr>
            </w:pPr>
            <w:r w:rsidRPr="00FD4C27">
              <w:t>Visualizar la diferencia de resultado de “Tarifa mes y tarifa hora”</w:t>
            </w: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1C820FCA" w14:textId="77777777" w:rsidR="00FB0E62" w:rsidRDefault="00FB0E62" w:rsidP="00D94BBB"/>
          <w:p w14:paraId="644AB1AF" w14:textId="747388DB" w:rsidR="00FB0E62" w:rsidRDefault="00FB0E62" w:rsidP="00D94BBB">
            <w:r>
              <w:t>Paso 1</w:t>
            </w:r>
          </w:p>
          <w:p w14:paraId="6EAF59DC" w14:textId="77777777" w:rsidR="00C54853" w:rsidRDefault="00C54853" w:rsidP="00D94BBB"/>
          <w:p w14:paraId="5C482B16" w14:textId="0C062973" w:rsidR="00FB0E62" w:rsidRDefault="00FB0E62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122785" wp14:editId="0BDEB3C4">
                      <wp:simplePos x="0" y="0"/>
                      <wp:positionH relativeFrom="column">
                        <wp:posOffset>4656379</wp:posOffset>
                      </wp:positionH>
                      <wp:positionV relativeFrom="paragraph">
                        <wp:posOffset>86716</wp:posOffset>
                      </wp:positionV>
                      <wp:extent cx="746150" cy="160934"/>
                      <wp:effectExtent l="0" t="0" r="15875" b="10795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46150" cy="1609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782266" id="Rectángulo 3" o:spid="_x0000_s1026" style="position:absolute;margin-left:366.65pt;margin-top:6.85pt;width:58.75pt;height:1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7F9409D" wp14:editId="44CC201E">
                  <wp:extent cx="5427879" cy="439218"/>
                  <wp:effectExtent l="0" t="0" r="1905" b="0"/>
                  <wp:docPr id="11862661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2661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493" cy="44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C921B" w14:textId="6531CA96" w:rsidR="00C54853" w:rsidRDefault="00C54853" w:rsidP="00D94BBB"/>
          <w:p w14:paraId="00C8AF14" w14:textId="77777777" w:rsidR="00C54853" w:rsidRDefault="00C54853" w:rsidP="00D94BBB"/>
          <w:p w14:paraId="1DB108D1" w14:textId="5AA1D3C2" w:rsidR="00C54853" w:rsidRDefault="00FB0E62" w:rsidP="00D94BBB">
            <w:r>
              <w:t>Paso 2</w:t>
            </w:r>
          </w:p>
          <w:p w14:paraId="40E97F55" w14:textId="4235C026" w:rsidR="00FB0E62" w:rsidRDefault="00FB0E62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C73F9D" wp14:editId="787463B1">
                      <wp:simplePos x="0" y="0"/>
                      <wp:positionH relativeFrom="column">
                        <wp:posOffset>18542</wp:posOffset>
                      </wp:positionH>
                      <wp:positionV relativeFrom="paragraph">
                        <wp:posOffset>299669</wp:posOffset>
                      </wp:positionV>
                      <wp:extent cx="4257446" cy="453543"/>
                      <wp:effectExtent l="0" t="0" r="10160" b="22860"/>
                      <wp:wrapNone/>
                      <wp:docPr id="1673324423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257446" cy="4535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E60B66" id="Rectángulo 4" o:spid="_x0000_s1026" style="position:absolute;margin-left:1.45pt;margin-top:23.6pt;width:335.25pt;height:3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36025F6" wp14:editId="4A9D3432">
                  <wp:extent cx="5610860" cy="787400"/>
                  <wp:effectExtent l="0" t="0" r="8890" b="0"/>
                  <wp:docPr id="11730750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0750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C2092" w14:textId="7F72B9C1" w:rsidR="001E5766" w:rsidRDefault="001E5766" w:rsidP="00D94BBB"/>
          <w:p w14:paraId="266D15F8" w14:textId="22F097F6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Pr="00FB0E62" w:rsidRDefault="00015C7E" w:rsidP="00D94BBB">
            <w:pPr>
              <w:rPr>
                <w:color w:val="000000" w:themeColor="text1"/>
              </w:rPr>
            </w:pPr>
          </w:p>
          <w:p w14:paraId="46AEB2E7" w14:textId="2E7236BD" w:rsidR="00015C7E" w:rsidRDefault="00FB0E62" w:rsidP="00D94BBB">
            <w:pPr>
              <w:rPr>
                <w:color w:val="000000" w:themeColor="text1"/>
              </w:rPr>
            </w:pPr>
            <w:r w:rsidRPr="00FB0E62">
              <w:rPr>
                <w:color w:val="000000" w:themeColor="text1"/>
              </w:rPr>
              <w:t xml:space="preserve">Paso </w:t>
            </w:r>
            <w:r>
              <w:rPr>
                <w:color w:val="000000" w:themeColor="text1"/>
              </w:rPr>
              <w:t>3</w:t>
            </w:r>
          </w:p>
          <w:p w14:paraId="7395F575" w14:textId="0302889F" w:rsidR="00FB0E62" w:rsidRPr="00FB0E62" w:rsidRDefault="00FB0E62" w:rsidP="00D94BBB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819FC" wp14:editId="30D39879">
                      <wp:simplePos x="0" y="0"/>
                      <wp:positionH relativeFrom="column">
                        <wp:posOffset>5161128</wp:posOffset>
                      </wp:positionH>
                      <wp:positionV relativeFrom="paragraph">
                        <wp:posOffset>335432</wp:posOffset>
                      </wp:positionV>
                      <wp:extent cx="365404" cy="168250"/>
                      <wp:effectExtent l="0" t="0" r="15875" b="22860"/>
                      <wp:wrapNone/>
                      <wp:docPr id="10240387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5404" cy="168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87C809" id="Rectángulo 2" o:spid="_x0000_s1026" style="position:absolute;margin-left:406.4pt;margin-top:26.4pt;width:28.75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F8B7580" wp14:editId="0427A3F1">
                  <wp:extent cx="5610860" cy="787400"/>
                  <wp:effectExtent l="0" t="0" r="8890" b="0"/>
                  <wp:docPr id="12264021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4021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266CE19A" w:rsidR="00663784" w:rsidRDefault="00FB0E62" w:rsidP="00FB0E62">
            <w:pPr>
              <w:rPr>
                <w:color w:val="000000" w:themeColor="text1"/>
              </w:rPr>
            </w:pPr>
            <w:r w:rsidRPr="00FB0E62">
              <w:rPr>
                <w:color w:val="000000" w:themeColor="text1"/>
              </w:rPr>
              <w:t xml:space="preserve">Paso </w:t>
            </w:r>
            <w:r>
              <w:rPr>
                <w:color w:val="000000" w:themeColor="text1"/>
              </w:rPr>
              <w:t>4</w:t>
            </w:r>
          </w:p>
          <w:p w14:paraId="583E5715" w14:textId="77777777" w:rsidR="00122EDC" w:rsidRDefault="00122EDC" w:rsidP="00FB0E62">
            <w:pPr>
              <w:rPr>
                <w:color w:val="000000" w:themeColor="text1"/>
              </w:rPr>
            </w:pPr>
          </w:p>
          <w:p w14:paraId="5F620AD8" w14:textId="5B18E2CE" w:rsidR="00FB0E62" w:rsidRDefault="00FB0E62" w:rsidP="00FB0E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Visualizamos que el resultado de tarifa mes y tarifa hora </w:t>
            </w:r>
            <w:r w:rsidR="00122EDC">
              <w:rPr>
                <w:color w:val="000000" w:themeColor="text1"/>
              </w:rPr>
              <w:t xml:space="preserve">son diferentes hacemos un comparativo con un colaborador donde tiene tarifa hora en un proyecto y tarifa mes en el otro, puesto que el calculo para ambas tarifas es diferente, para tarifa mes en el reporte se visualiza las horas vendidas que se le han registrado a lo contrario de tarifa hora, lo que se visualiza en el reporte, es el cálculo que hacemos entre las horas reportadas * el número de días hábiles de cada mes, ejemplo si aun colaborador se le  reporta </w:t>
            </w:r>
            <w:r w:rsidR="006829CF">
              <w:rPr>
                <w:color w:val="000000" w:themeColor="text1"/>
              </w:rPr>
              <w:t>8</w:t>
            </w:r>
            <w:r w:rsidR="00122EDC">
              <w:rPr>
                <w:color w:val="000000" w:themeColor="text1"/>
              </w:rPr>
              <w:t xml:space="preserve"> horas y hay 18 días hábiles en el mes hacemos la multiplicación de esto dos valores donde nos daría 1</w:t>
            </w:r>
            <w:r w:rsidR="006829CF">
              <w:rPr>
                <w:color w:val="000000" w:themeColor="text1"/>
              </w:rPr>
              <w:t>44</w:t>
            </w:r>
            <w:r w:rsidR="00122EDC">
              <w:rPr>
                <w:color w:val="000000" w:themeColor="text1"/>
              </w:rPr>
              <w:t xml:space="preserve"> horas y este es el valor de horas que debería reportar y que se muestra en el reporte.</w:t>
            </w:r>
          </w:p>
          <w:p w14:paraId="2DF39860" w14:textId="77777777" w:rsidR="006829CF" w:rsidRDefault="006829CF" w:rsidP="00FB0E62">
            <w:pPr>
              <w:rPr>
                <w:color w:val="000000" w:themeColor="text1"/>
              </w:rPr>
            </w:pPr>
          </w:p>
          <w:p w14:paraId="511F1148" w14:textId="29403DA1" w:rsidR="006829CF" w:rsidRDefault="006829CF" w:rsidP="00FB0E62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08915EB" wp14:editId="461A9656">
                  <wp:extent cx="5010150" cy="1838325"/>
                  <wp:effectExtent l="0" t="0" r="0" b="9525"/>
                  <wp:docPr id="10053009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30094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40721" w14:textId="77777777" w:rsidR="006829CF" w:rsidRDefault="006829CF" w:rsidP="00FB0E62">
            <w:pPr>
              <w:rPr>
                <w:color w:val="000000" w:themeColor="text1"/>
              </w:rPr>
            </w:pPr>
          </w:p>
          <w:p w14:paraId="5B7F5672" w14:textId="741DD347" w:rsidR="00FB0E62" w:rsidRPr="00FB0E62" w:rsidRDefault="006829CF" w:rsidP="00FB0E62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73F4E85" wp14:editId="6BE37E1D">
                  <wp:extent cx="5515661" cy="1137340"/>
                  <wp:effectExtent l="0" t="0" r="8890" b="5715"/>
                  <wp:docPr id="10829029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90298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432" cy="1140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C5DE1" w14:textId="62643B4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03FC1E3B" w:rsidR="00015C7E" w:rsidRDefault="006829CF" w:rsidP="006829CF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206EF5" wp14:editId="494DAFAE">
                  <wp:extent cx="5610860" cy="2040890"/>
                  <wp:effectExtent l="0" t="0" r="8890" b="0"/>
                  <wp:docPr id="1533974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9746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04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A7DC7" w14:textId="036613AF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0CD49514" w:rsidR="00401DC0" w:rsidRDefault="006829CF" w:rsidP="006829CF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5267E2E0" wp14:editId="76779792">
                  <wp:extent cx="5610860" cy="2116455"/>
                  <wp:effectExtent l="0" t="0" r="8890" b="0"/>
                  <wp:docPr id="10714244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4244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11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C4D50" w14:textId="77777777" w:rsidR="008E38E8" w:rsidRDefault="008E38E8" w:rsidP="004D613A">
      <w:pPr>
        <w:spacing w:after="0" w:line="240" w:lineRule="auto"/>
      </w:pPr>
      <w:r>
        <w:separator/>
      </w:r>
    </w:p>
  </w:endnote>
  <w:endnote w:type="continuationSeparator" w:id="0">
    <w:p w14:paraId="3C07B22A" w14:textId="77777777" w:rsidR="008E38E8" w:rsidRDefault="008E38E8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E4DA4" w14:textId="77777777" w:rsidR="008E38E8" w:rsidRDefault="008E38E8" w:rsidP="004D613A">
      <w:pPr>
        <w:spacing w:after="0" w:line="240" w:lineRule="auto"/>
      </w:pPr>
      <w:r>
        <w:separator/>
      </w:r>
    </w:p>
  </w:footnote>
  <w:footnote w:type="continuationSeparator" w:id="0">
    <w:p w14:paraId="7BC1183F" w14:textId="77777777" w:rsidR="008E38E8" w:rsidRDefault="008E38E8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DA7258"/>
    <w:multiLevelType w:val="hybridMultilevel"/>
    <w:tmpl w:val="86F289D4"/>
    <w:lvl w:ilvl="0" w:tplc="5F1C3F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71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17450"/>
    <w:rsid w:val="00086464"/>
    <w:rsid w:val="000A6E0D"/>
    <w:rsid w:val="000B7DEB"/>
    <w:rsid w:val="000D1374"/>
    <w:rsid w:val="00122EDC"/>
    <w:rsid w:val="0014108F"/>
    <w:rsid w:val="00181F48"/>
    <w:rsid w:val="00184EAB"/>
    <w:rsid w:val="001E5766"/>
    <w:rsid w:val="00230191"/>
    <w:rsid w:val="0024209F"/>
    <w:rsid w:val="0024262C"/>
    <w:rsid w:val="0025554A"/>
    <w:rsid w:val="0026741B"/>
    <w:rsid w:val="00271B8E"/>
    <w:rsid w:val="002D053E"/>
    <w:rsid w:val="002F298D"/>
    <w:rsid w:val="0031610B"/>
    <w:rsid w:val="00327487"/>
    <w:rsid w:val="003337F6"/>
    <w:rsid w:val="003366AA"/>
    <w:rsid w:val="00360EC9"/>
    <w:rsid w:val="0036270F"/>
    <w:rsid w:val="003742FD"/>
    <w:rsid w:val="0038597C"/>
    <w:rsid w:val="003A10EE"/>
    <w:rsid w:val="003A1A65"/>
    <w:rsid w:val="003B0380"/>
    <w:rsid w:val="003B461A"/>
    <w:rsid w:val="003F198C"/>
    <w:rsid w:val="00401DC0"/>
    <w:rsid w:val="00406C09"/>
    <w:rsid w:val="004118D4"/>
    <w:rsid w:val="00427858"/>
    <w:rsid w:val="00473D83"/>
    <w:rsid w:val="00485EA6"/>
    <w:rsid w:val="004B28BF"/>
    <w:rsid w:val="004D613A"/>
    <w:rsid w:val="004F23E0"/>
    <w:rsid w:val="004F5D21"/>
    <w:rsid w:val="005816C4"/>
    <w:rsid w:val="0059550D"/>
    <w:rsid w:val="005B1E67"/>
    <w:rsid w:val="005B4C17"/>
    <w:rsid w:val="0061541A"/>
    <w:rsid w:val="00625679"/>
    <w:rsid w:val="006444AF"/>
    <w:rsid w:val="006507CF"/>
    <w:rsid w:val="00663784"/>
    <w:rsid w:val="006828B9"/>
    <w:rsid w:val="006829CF"/>
    <w:rsid w:val="00692BF5"/>
    <w:rsid w:val="006F4A4C"/>
    <w:rsid w:val="007250D9"/>
    <w:rsid w:val="00764470"/>
    <w:rsid w:val="00777988"/>
    <w:rsid w:val="00792CAA"/>
    <w:rsid w:val="0079546A"/>
    <w:rsid w:val="00797C0B"/>
    <w:rsid w:val="007C19BD"/>
    <w:rsid w:val="007C59D9"/>
    <w:rsid w:val="007F21C6"/>
    <w:rsid w:val="008074AF"/>
    <w:rsid w:val="00820F64"/>
    <w:rsid w:val="00827FF3"/>
    <w:rsid w:val="00853D85"/>
    <w:rsid w:val="008803C4"/>
    <w:rsid w:val="00894356"/>
    <w:rsid w:val="00896154"/>
    <w:rsid w:val="008A0E07"/>
    <w:rsid w:val="008B3984"/>
    <w:rsid w:val="008E2D27"/>
    <w:rsid w:val="008E38E8"/>
    <w:rsid w:val="008E5330"/>
    <w:rsid w:val="008F0BFA"/>
    <w:rsid w:val="00930F6B"/>
    <w:rsid w:val="00932D14"/>
    <w:rsid w:val="00976C4A"/>
    <w:rsid w:val="009845B5"/>
    <w:rsid w:val="009B7FA6"/>
    <w:rsid w:val="009D39C3"/>
    <w:rsid w:val="009D7877"/>
    <w:rsid w:val="00A16CE6"/>
    <w:rsid w:val="00A405EC"/>
    <w:rsid w:val="00A43D0F"/>
    <w:rsid w:val="00A956CA"/>
    <w:rsid w:val="00A973E5"/>
    <w:rsid w:val="00AA4A4A"/>
    <w:rsid w:val="00AB4412"/>
    <w:rsid w:val="00AB6699"/>
    <w:rsid w:val="00AE3FFE"/>
    <w:rsid w:val="00B05C88"/>
    <w:rsid w:val="00B13F7C"/>
    <w:rsid w:val="00B26770"/>
    <w:rsid w:val="00B379E0"/>
    <w:rsid w:val="00B4156D"/>
    <w:rsid w:val="00B47D7D"/>
    <w:rsid w:val="00B57CA0"/>
    <w:rsid w:val="00B82DA4"/>
    <w:rsid w:val="00B91569"/>
    <w:rsid w:val="00B930DD"/>
    <w:rsid w:val="00BB1343"/>
    <w:rsid w:val="00BB1E99"/>
    <w:rsid w:val="00BB25C5"/>
    <w:rsid w:val="00BB2835"/>
    <w:rsid w:val="00BE3711"/>
    <w:rsid w:val="00BE6A28"/>
    <w:rsid w:val="00C016A0"/>
    <w:rsid w:val="00C17300"/>
    <w:rsid w:val="00C41156"/>
    <w:rsid w:val="00C523A5"/>
    <w:rsid w:val="00C54853"/>
    <w:rsid w:val="00CA2410"/>
    <w:rsid w:val="00CA7537"/>
    <w:rsid w:val="00CB445A"/>
    <w:rsid w:val="00CC18EF"/>
    <w:rsid w:val="00D20798"/>
    <w:rsid w:val="00D7012B"/>
    <w:rsid w:val="00D94BBB"/>
    <w:rsid w:val="00D951E6"/>
    <w:rsid w:val="00DA1EA7"/>
    <w:rsid w:val="00DB305D"/>
    <w:rsid w:val="00DD2FA2"/>
    <w:rsid w:val="00DD49C4"/>
    <w:rsid w:val="00E14EA2"/>
    <w:rsid w:val="00E15504"/>
    <w:rsid w:val="00E6329F"/>
    <w:rsid w:val="00E66C08"/>
    <w:rsid w:val="00E900EC"/>
    <w:rsid w:val="00EB7833"/>
    <w:rsid w:val="00ED43EC"/>
    <w:rsid w:val="00F632D9"/>
    <w:rsid w:val="00F74860"/>
    <w:rsid w:val="00FB0E62"/>
    <w:rsid w:val="00FB25F6"/>
    <w:rsid w:val="00FD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3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8</cp:revision>
  <cp:lastPrinted>2024-06-04T22:09:00Z</cp:lastPrinted>
  <dcterms:created xsi:type="dcterms:W3CDTF">2024-05-23T16:27:00Z</dcterms:created>
  <dcterms:modified xsi:type="dcterms:W3CDTF">2024-06-04T22:10:00Z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