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5728509E" w:rsidR="004D613A" w:rsidRPr="004D613A" w:rsidRDefault="00D94BBB" w:rsidP="00DD49C4">
            <w:r w:rsidRPr="00D94BBB">
              <w:t>CP0</w:t>
            </w:r>
            <w:r w:rsidR="00A424BC">
              <w:t>1</w:t>
            </w:r>
            <w:r w:rsidR="00E66163">
              <w:t>3</w:t>
            </w:r>
          </w:p>
        </w:tc>
      </w:tr>
      <w:tr w:rsidR="004D613A" w:rsidRPr="004D613A" w14:paraId="178CCF61" w14:textId="77777777" w:rsidTr="00DD49C4">
        <w:tc>
          <w:tcPr>
            <w:tcW w:w="1696" w:type="dxa"/>
            <w:shd w:val="clear" w:color="auto" w:fill="002060"/>
          </w:tcPr>
          <w:p w14:paraId="178CCF5D" w14:textId="77777777" w:rsidR="004D613A" w:rsidRPr="004D613A" w:rsidRDefault="004D613A" w:rsidP="00DD49C4">
            <w:r w:rsidRPr="004D613A">
              <w:t>Nombre caso de prueba</w:t>
            </w:r>
          </w:p>
        </w:tc>
        <w:tc>
          <w:tcPr>
            <w:tcW w:w="3544" w:type="dxa"/>
          </w:tcPr>
          <w:p w14:paraId="178CCF5E" w14:textId="6E3C94D0" w:rsidR="004D613A" w:rsidRPr="004D613A" w:rsidRDefault="006951CE" w:rsidP="00DD49C4">
            <w:r w:rsidRPr="006951CE">
              <w:t>Compromiso con la Misma Fecha de Creación</w:t>
            </w:r>
            <w:r>
              <w:t xml:space="preserve"> a corto plazo</w:t>
            </w:r>
          </w:p>
        </w:tc>
        <w:tc>
          <w:tcPr>
            <w:tcW w:w="1985" w:type="dxa"/>
            <w:shd w:val="clear" w:color="auto" w:fill="002060"/>
          </w:tcPr>
          <w:p w14:paraId="178CCF5F" w14:textId="77777777" w:rsidR="004D613A" w:rsidRPr="004D613A" w:rsidRDefault="004D613A" w:rsidP="00DD49C4">
            <w:r w:rsidRPr="004D613A">
              <w:t>Fecha Ejecución</w:t>
            </w:r>
          </w:p>
        </w:tc>
        <w:tc>
          <w:tcPr>
            <w:tcW w:w="1701" w:type="dxa"/>
          </w:tcPr>
          <w:p w14:paraId="322C0E04" w14:textId="3DDACDBD" w:rsidR="004D613A" w:rsidRDefault="0046427C" w:rsidP="00DD49C4">
            <w:r>
              <w:t>25</w:t>
            </w:r>
            <w:r w:rsidR="00DC64AC">
              <w:t>/07/2024</w:t>
            </w:r>
          </w:p>
          <w:p w14:paraId="178CCF60" w14:textId="5EA440AD" w:rsidR="00B57BE7" w:rsidRPr="004D613A" w:rsidRDefault="00B57BE7" w:rsidP="00DD49C4"/>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6914169C" w:rsidR="00271B8E" w:rsidRPr="004D613A" w:rsidRDefault="00D94BBB" w:rsidP="00DD49C4">
            <w:r>
              <w:t>paso</w:t>
            </w:r>
          </w:p>
        </w:tc>
      </w:tr>
    </w:tbl>
    <w:p w14:paraId="178CCF65" w14:textId="77777777"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3F8E8270" w14:textId="77777777" w:rsidR="00DD49C4" w:rsidRDefault="00DD49C4" w:rsidP="00DD49C4">
            <w:pPr>
              <w:jc w:val="center"/>
              <w:rPr>
                <w:color w:val="FFFFFF" w:themeColor="background1"/>
              </w:rPr>
            </w:pPr>
          </w:p>
          <w:p w14:paraId="766471FD" w14:textId="77777777" w:rsidR="00DD49C4" w:rsidRDefault="00DD49C4" w:rsidP="00DD49C4">
            <w:pPr>
              <w:jc w:val="center"/>
              <w:rPr>
                <w:color w:val="FFFFFF" w:themeColor="background1"/>
              </w:rPr>
            </w:pPr>
          </w:p>
          <w:p w14:paraId="50421A67" w14:textId="45219093" w:rsidR="00D94BBB" w:rsidRDefault="00D94BBB" w:rsidP="00D94BBB">
            <w:r w:rsidRPr="00D94BBB">
              <w:rPr>
                <w:b/>
                <w:bCs/>
              </w:rPr>
              <w:t>Id Caso de prueba:</w:t>
            </w:r>
            <w:r>
              <w:t xml:space="preserve"> CP0</w:t>
            </w:r>
            <w:r w:rsidR="00A424BC">
              <w:t>1</w:t>
            </w:r>
            <w:r w:rsidR="00E66163">
              <w:t>3</w:t>
            </w:r>
          </w:p>
          <w:p w14:paraId="0D978E68" w14:textId="28422F00" w:rsidR="009F3892" w:rsidRDefault="00D94BBB" w:rsidP="00D94BBB">
            <w:pPr>
              <w:rPr>
                <w:b/>
                <w:bCs/>
              </w:rPr>
            </w:pPr>
            <w:r w:rsidRPr="00D94BBB">
              <w:rPr>
                <w:b/>
                <w:bCs/>
              </w:rPr>
              <w:t>Nombre del caso de prueba</w:t>
            </w:r>
            <w:r w:rsidR="009F21D7">
              <w:rPr>
                <w:b/>
                <w:bCs/>
              </w:rPr>
              <w:t>:</w:t>
            </w:r>
            <w:r w:rsidR="009F21D7">
              <w:t xml:space="preserve"> </w:t>
            </w:r>
            <w:r w:rsidR="0046427C" w:rsidRPr="0046427C">
              <w:t xml:space="preserve"> </w:t>
            </w:r>
            <w:r w:rsidR="00C264EF" w:rsidRPr="00C264EF">
              <w:t xml:space="preserve"> </w:t>
            </w:r>
            <w:r w:rsidR="006951CE" w:rsidRPr="006951CE">
              <w:t xml:space="preserve"> Compromiso con la Misma Fecha de Creación</w:t>
            </w:r>
            <w:r w:rsidR="006951CE">
              <w:t xml:space="preserve"> a corto plazo</w:t>
            </w:r>
            <w:r w:rsidR="006951CE">
              <w:rPr>
                <w:b/>
                <w:bCs/>
              </w:rPr>
              <w:t xml:space="preserve"> </w:t>
            </w:r>
          </w:p>
          <w:p w14:paraId="7ADAF767" w14:textId="10B90FE0" w:rsidR="00896154" w:rsidRDefault="00D94BBB" w:rsidP="00D94BBB">
            <w:pPr>
              <w:rPr>
                <w:b/>
                <w:bCs/>
              </w:rPr>
            </w:pPr>
            <w:r w:rsidRPr="00D94BBB">
              <w:rPr>
                <w:b/>
                <w:bCs/>
              </w:rPr>
              <w:t>Resumen</w:t>
            </w:r>
            <w:r w:rsidR="00896154">
              <w:rPr>
                <w:b/>
                <w:bCs/>
              </w:rPr>
              <w:t xml:space="preserve">: </w:t>
            </w:r>
          </w:p>
          <w:p w14:paraId="26131A01" w14:textId="70732C0E" w:rsidR="00E66163" w:rsidRDefault="00E66163" w:rsidP="00D94BBB">
            <w:r w:rsidRPr="00E66163">
              <w:t>Este caso de prueba verifica que el sistema automatice la creación de fechas de seguimiento para compromisos a corto plazo, el sistema debe crear automáticamente un único registro con fecha igual a dos meses luego de la fecha de creación de los compromisos, así tenga asignados varios compromisos con la misma fecha de creación   dentro de la evaluación de desempeño de un colaborador en el módulo evaluación de desempeñ</w:t>
            </w:r>
            <w:r>
              <w:t>o.</w:t>
            </w:r>
          </w:p>
          <w:p w14:paraId="4EFB36EC" w14:textId="77777777" w:rsidR="00E66163" w:rsidRPr="00E66163" w:rsidRDefault="00E66163" w:rsidP="00D94BBB"/>
          <w:p w14:paraId="603D39F3" w14:textId="676B8385" w:rsidR="00D94BBB" w:rsidRPr="009F3892" w:rsidRDefault="00D94BBB" w:rsidP="00D94BBB">
            <w:r w:rsidRPr="00D94BBB">
              <w:rPr>
                <w:b/>
                <w:bCs/>
              </w:rPr>
              <w:t>Precondiciones:</w:t>
            </w:r>
            <w:r>
              <w:t xml:space="preserve"> </w:t>
            </w:r>
          </w:p>
          <w:p w14:paraId="4A343BBA" w14:textId="77777777" w:rsidR="00E66163" w:rsidRDefault="00E66163" w:rsidP="00E66163">
            <w:r>
              <w:t>*Deben existir compromisos asignados a los empleados bajo el evaluador.</w:t>
            </w:r>
          </w:p>
          <w:p w14:paraId="5B9BCDEA" w14:textId="50E41A2C" w:rsidR="0046427C" w:rsidRDefault="00E66163" w:rsidP="00E66163">
            <w:r>
              <w:t xml:space="preserve">*Los </w:t>
            </w:r>
            <w:proofErr w:type="spellStart"/>
            <w:r>
              <w:t>check</w:t>
            </w:r>
            <w:proofErr w:type="spellEnd"/>
            <w:r>
              <w:t xml:space="preserve"> </w:t>
            </w:r>
            <w:proofErr w:type="spellStart"/>
            <w:r>
              <w:t>points</w:t>
            </w:r>
            <w:proofErr w:type="spellEnd"/>
            <w:r>
              <w:t xml:space="preserve"> deben estar habilitados en la evaluación de desempeño.                                *Existen varios compromisos con la misma fecha de creación.</w:t>
            </w:r>
          </w:p>
          <w:p w14:paraId="25E23517" w14:textId="77777777" w:rsidR="00E66163" w:rsidRDefault="00E66163" w:rsidP="00E66163">
            <w:pPr>
              <w:rPr>
                <w:b/>
                <w:bCs/>
              </w:rPr>
            </w:pPr>
          </w:p>
          <w:p w14:paraId="45B94122" w14:textId="3556F626" w:rsidR="00D94BBB" w:rsidRDefault="00D94BBB" w:rsidP="009F21D7">
            <w:r w:rsidRPr="00D94BBB">
              <w:rPr>
                <w:b/>
                <w:bCs/>
              </w:rPr>
              <w:t>Pasos:</w:t>
            </w:r>
            <w:r>
              <w:t xml:space="preserve"> </w:t>
            </w:r>
          </w:p>
          <w:p w14:paraId="048516AA" w14:textId="77777777" w:rsidR="006951CE" w:rsidRDefault="006951CE" w:rsidP="006951CE">
            <w:r>
              <w:t xml:space="preserve">1-Iniciar sesión al ERP </w:t>
            </w:r>
            <w:proofErr w:type="spellStart"/>
            <w:r>
              <w:t>odoo</w:t>
            </w:r>
            <w:proofErr w:type="spellEnd"/>
            <w:r>
              <w:t xml:space="preserve"> como evaluador.</w:t>
            </w:r>
          </w:p>
          <w:p w14:paraId="00C31DC0" w14:textId="77777777" w:rsidR="006951CE" w:rsidRDefault="006951CE" w:rsidP="006951CE">
            <w:r>
              <w:t xml:space="preserve">2-Dar clic en el icono del menú principal.               </w:t>
            </w:r>
          </w:p>
          <w:p w14:paraId="585905BF" w14:textId="77777777" w:rsidR="006951CE" w:rsidRDefault="006951CE" w:rsidP="006951CE">
            <w:r>
              <w:t xml:space="preserve">3-Dar clic en el módulo Evaluación de desempeño.        </w:t>
            </w:r>
          </w:p>
          <w:p w14:paraId="6A3E56AA" w14:textId="77777777" w:rsidR="006951CE" w:rsidRDefault="006951CE" w:rsidP="006951CE">
            <w:r>
              <w:t xml:space="preserve">4-seleccionar y dar clic a un colaborador que está siendo evaluado.                                                              </w:t>
            </w:r>
          </w:p>
          <w:p w14:paraId="090AE81C" w14:textId="7E5A7E83" w:rsidR="009F3892" w:rsidRDefault="003F62DB" w:rsidP="00E66163">
            <w:r>
              <w:t>5</w:t>
            </w:r>
            <w:r w:rsidR="00E66163">
              <w:t xml:space="preserve">-Verificar los compromisos a corto plazo creados en la misma fecha.                                                                              </w:t>
            </w:r>
            <w:r>
              <w:t>6</w:t>
            </w:r>
            <w:r w:rsidR="00E66163">
              <w:t xml:space="preserve">-Verificar que se automatice la fecha de compromisos a corto plazo dentro de la tabla de los </w:t>
            </w:r>
            <w:proofErr w:type="spellStart"/>
            <w:r w:rsidR="00E66163">
              <w:t>check</w:t>
            </w:r>
            <w:proofErr w:type="spellEnd"/>
            <w:r w:rsidR="00E66163">
              <w:t xml:space="preserve"> </w:t>
            </w:r>
            <w:proofErr w:type="spellStart"/>
            <w:r w:rsidR="00E66163">
              <w:t>points</w:t>
            </w:r>
            <w:proofErr w:type="spellEnd"/>
            <w:r w:rsidR="00E66163">
              <w:t xml:space="preserve"> correspondiente a corto plazo.</w:t>
            </w:r>
          </w:p>
          <w:p w14:paraId="4FC46E96" w14:textId="77777777" w:rsidR="00E66163" w:rsidRDefault="00E66163" w:rsidP="00E66163">
            <w:pPr>
              <w:rPr>
                <w:b/>
                <w:bCs/>
              </w:rPr>
            </w:pPr>
          </w:p>
          <w:p w14:paraId="68ABD096" w14:textId="4B04EC6B" w:rsidR="00D94BBB" w:rsidRDefault="00D94BBB" w:rsidP="00BF5895">
            <w:r w:rsidRPr="00D94BBB">
              <w:rPr>
                <w:b/>
                <w:bCs/>
              </w:rPr>
              <w:t>Resultado ejecución:</w:t>
            </w:r>
            <w:r>
              <w:t xml:space="preserve"> Pasó </w:t>
            </w:r>
          </w:p>
          <w:p w14:paraId="73264CDA" w14:textId="21C272DD" w:rsidR="00DD49C4" w:rsidRDefault="00D94BBB" w:rsidP="00D94BBB">
            <w:r w:rsidRPr="00D94BBB">
              <w:rPr>
                <w:b/>
                <w:bCs/>
              </w:rPr>
              <w:t>Responsable ejecución:</w:t>
            </w:r>
            <w:r>
              <w:t xml:space="preserve"> Rosa Maria Quilindo Ledezma</w:t>
            </w:r>
          </w:p>
          <w:p w14:paraId="58C489B9" w14:textId="77777777" w:rsidR="009355CB" w:rsidRDefault="009355CB" w:rsidP="00D94BBB"/>
          <w:p w14:paraId="00D9189F" w14:textId="77777777" w:rsidR="009355CB" w:rsidRDefault="009355CB" w:rsidP="00D94BBB"/>
          <w:p w14:paraId="3D5A0FC8" w14:textId="77777777" w:rsidR="009355CB" w:rsidRDefault="009355CB" w:rsidP="00D94BBB"/>
          <w:p w14:paraId="48C27536" w14:textId="77777777" w:rsidR="005D4766" w:rsidRDefault="005D4766" w:rsidP="00D94BBB"/>
          <w:p w14:paraId="0B606F3A" w14:textId="77777777" w:rsidR="005D4766" w:rsidRDefault="005D4766" w:rsidP="00D94BBB"/>
          <w:p w14:paraId="13C7A0BD" w14:textId="77777777" w:rsidR="005D4766" w:rsidRDefault="005D4766" w:rsidP="00D94BBB"/>
          <w:p w14:paraId="575B2E2A" w14:textId="77777777" w:rsidR="005D4766" w:rsidRDefault="005D4766" w:rsidP="00D94BBB"/>
          <w:p w14:paraId="2D4E4A2C" w14:textId="77777777" w:rsidR="009355CB" w:rsidRDefault="009355CB" w:rsidP="00D94BBB"/>
          <w:p w14:paraId="6802E3FF" w14:textId="77777777" w:rsidR="009355CB" w:rsidRDefault="009355CB" w:rsidP="00D94BBB"/>
          <w:p w14:paraId="3CDE02DA" w14:textId="77777777" w:rsidR="009355CB" w:rsidRDefault="009355CB" w:rsidP="00D94BBB"/>
          <w:p w14:paraId="69FCE683" w14:textId="77777777" w:rsidR="009355CB" w:rsidRDefault="009355CB" w:rsidP="00D94BBB"/>
          <w:p w14:paraId="51D4F840" w14:textId="77777777" w:rsidR="009355CB" w:rsidRDefault="009355CB" w:rsidP="00D94BBB"/>
          <w:p w14:paraId="44181308" w14:textId="77777777" w:rsidR="003F62DB" w:rsidRDefault="003F62DB" w:rsidP="003F62DB">
            <w:pPr>
              <w:jc w:val="center"/>
              <w:rPr>
                <w:color w:val="000000" w:themeColor="text1"/>
              </w:rPr>
            </w:pPr>
            <w:r>
              <w:rPr>
                <w:color w:val="000000" w:themeColor="text1"/>
              </w:rPr>
              <w:t>Paso 1</w:t>
            </w:r>
          </w:p>
          <w:p w14:paraId="6A9EF4B8" w14:textId="77777777" w:rsidR="003F62DB" w:rsidRDefault="003F62DB" w:rsidP="003F62DB">
            <w:pPr>
              <w:jc w:val="center"/>
              <w:rPr>
                <w:color w:val="000000" w:themeColor="text1"/>
              </w:rPr>
            </w:pPr>
            <w:r>
              <w:rPr>
                <w:noProof/>
              </w:rPr>
              <w:drawing>
                <wp:inline distT="0" distB="0" distL="0" distR="0" wp14:anchorId="3105748C" wp14:editId="3954E7D7">
                  <wp:extent cx="4581525" cy="4067175"/>
                  <wp:effectExtent l="0" t="0" r="9525" b="9525"/>
                  <wp:docPr id="1857713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3694" name=""/>
                          <pic:cNvPicPr/>
                        </pic:nvPicPr>
                        <pic:blipFill>
                          <a:blip r:embed="rId10"/>
                          <a:stretch>
                            <a:fillRect/>
                          </a:stretch>
                        </pic:blipFill>
                        <pic:spPr>
                          <a:xfrm>
                            <a:off x="0" y="0"/>
                            <a:ext cx="4581525" cy="4067175"/>
                          </a:xfrm>
                          <a:prstGeom prst="rect">
                            <a:avLst/>
                          </a:prstGeom>
                        </pic:spPr>
                      </pic:pic>
                    </a:graphicData>
                  </a:graphic>
                </wp:inline>
              </w:drawing>
            </w:r>
          </w:p>
          <w:p w14:paraId="6F1F1660" w14:textId="77777777" w:rsidR="003F62DB" w:rsidRDefault="003F62DB" w:rsidP="003F62DB">
            <w:pPr>
              <w:rPr>
                <w:color w:val="000000" w:themeColor="text1"/>
              </w:rPr>
            </w:pPr>
          </w:p>
          <w:p w14:paraId="16AA516C" w14:textId="77777777" w:rsidR="003F62DB" w:rsidRPr="00E14AAA" w:rsidRDefault="003F62DB" w:rsidP="003F62DB">
            <w:pPr>
              <w:rPr>
                <w:color w:val="000000" w:themeColor="text1"/>
              </w:rPr>
            </w:pPr>
          </w:p>
          <w:p w14:paraId="1F02491E" w14:textId="77777777" w:rsidR="003F62DB" w:rsidRPr="00E14AAA" w:rsidRDefault="003F62DB" w:rsidP="003F62DB">
            <w:pPr>
              <w:jc w:val="center"/>
              <w:rPr>
                <w:color w:val="000000" w:themeColor="text1"/>
              </w:rPr>
            </w:pPr>
          </w:p>
          <w:p w14:paraId="35BBD62C" w14:textId="77777777" w:rsidR="003F62DB" w:rsidRDefault="003F62DB" w:rsidP="003F62DB">
            <w:pPr>
              <w:jc w:val="center"/>
              <w:rPr>
                <w:color w:val="000000" w:themeColor="text1"/>
              </w:rPr>
            </w:pPr>
            <w:r w:rsidRPr="00E14AAA">
              <w:rPr>
                <w:noProof/>
                <w:color w:val="000000" w:themeColor="text1"/>
              </w:rPr>
              <mc:AlternateContent>
                <mc:Choice Requires="wps">
                  <w:drawing>
                    <wp:anchor distT="0" distB="0" distL="114300" distR="114300" simplePos="0" relativeHeight="251659264" behindDoc="0" locked="0" layoutInCell="1" allowOverlap="1" wp14:anchorId="094EF9CD" wp14:editId="35D1E705">
                      <wp:simplePos x="0" y="0"/>
                      <wp:positionH relativeFrom="column">
                        <wp:posOffset>90442</wp:posOffset>
                      </wp:positionH>
                      <wp:positionV relativeFrom="paragraph">
                        <wp:posOffset>176439</wp:posOffset>
                      </wp:positionV>
                      <wp:extent cx="180975" cy="161925"/>
                      <wp:effectExtent l="0" t="0" r="28575" b="28575"/>
                      <wp:wrapNone/>
                      <wp:docPr id="900959027" name="Rectángulo 1"/>
                      <wp:cNvGraphicFramePr/>
                      <a:graphic xmlns:a="http://schemas.openxmlformats.org/drawingml/2006/main">
                        <a:graphicData uri="http://schemas.microsoft.com/office/word/2010/wordprocessingShape">
                          <wps:wsp>
                            <wps:cNvSpPr/>
                            <wps:spPr>
                              <a:xfrm>
                                <a:off x="0" y="0"/>
                                <a:ext cx="180975" cy="1619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C931A" id="Rectángulo 1" o:spid="_x0000_s1026" style="position:absolute;margin-left:7.1pt;margin-top:13.9pt;width:14.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" filled="f" strokecolor="red" strokeweight="1pt"/>
                  </w:pict>
                </mc:Fallback>
              </mc:AlternateContent>
            </w:r>
            <w:r w:rsidRPr="00E14AAA">
              <w:rPr>
                <w:color w:val="000000" w:themeColor="text1"/>
              </w:rPr>
              <w:t>paso 2</w:t>
            </w:r>
          </w:p>
          <w:p w14:paraId="02141A66" w14:textId="77777777" w:rsidR="003F62DB" w:rsidRDefault="003F62DB" w:rsidP="003F62DB">
            <w:pPr>
              <w:jc w:val="center"/>
              <w:rPr>
                <w:color w:val="000000" w:themeColor="text1"/>
              </w:rPr>
            </w:pPr>
            <w:r>
              <w:rPr>
                <w:noProof/>
              </w:rPr>
              <w:drawing>
                <wp:inline distT="0" distB="0" distL="0" distR="0" wp14:anchorId="50987179" wp14:editId="034613D1">
                  <wp:extent cx="5261220" cy="643527"/>
                  <wp:effectExtent l="0" t="0" r="0" b="4445"/>
                  <wp:docPr id="1602371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71030" name=""/>
                          <pic:cNvPicPr/>
                        </pic:nvPicPr>
                        <pic:blipFill>
                          <a:blip r:embed="rId11"/>
                          <a:stretch>
                            <a:fillRect/>
                          </a:stretch>
                        </pic:blipFill>
                        <pic:spPr>
                          <a:xfrm>
                            <a:off x="0" y="0"/>
                            <a:ext cx="5286968" cy="646676"/>
                          </a:xfrm>
                          <a:prstGeom prst="rect">
                            <a:avLst/>
                          </a:prstGeom>
                        </pic:spPr>
                      </pic:pic>
                    </a:graphicData>
                  </a:graphic>
                </wp:inline>
              </w:drawing>
            </w:r>
          </w:p>
          <w:p w14:paraId="5845684F" w14:textId="77777777" w:rsidR="003F62DB" w:rsidRDefault="003F62DB" w:rsidP="003F62DB">
            <w:pPr>
              <w:jc w:val="center"/>
              <w:rPr>
                <w:color w:val="000000" w:themeColor="text1"/>
              </w:rPr>
            </w:pPr>
          </w:p>
          <w:p w14:paraId="79BF93D0" w14:textId="77777777" w:rsidR="003F62DB" w:rsidRPr="00E14AAA" w:rsidRDefault="003F62DB" w:rsidP="003F62DB">
            <w:pPr>
              <w:jc w:val="center"/>
              <w:rPr>
                <w:color w:val="000000" w:themeColor="text1"/>
              </w:rPr>
            </w:pPr>
          </w:p>
          <w:p w14:paraId="45967FBC" w14:textId="77777777" w:rsidR="003F62DB" w:rsidRDefault="003F62DB" w:rsidP="003F62DB">
            <w:pPr>
              <w:jc w:val="center"/>
              <w:rPr>
                <w:color w:val="FFFFFF" w:themeColor="background1"/>
              </w:rPr>
            </w:pPr>
            <w:r>
              <w:rPr>
                <w:noProof/>
              </w:rPr>
              <w:t xml:space="preserve"> </w:t>
            </w:r>
          </w:p>
          <w:p w14:paraId="39AF1BCD" w14:textId="77777777" w:rsidR="003F62DB" w:rsidRDefault="003F62DB" w:rsidP="003F62DB">
            <w:pPr>
              <w:jc w:val="center"/>
              <w:rPr>
                <w:color w:val="FFFFFF" w:themeColor="background1"/>
              </w:rPr>
            </w:pPr>
          </w:p>
          <w:p w14:paraId="0DCA4C69" w14:textId="77777777" w:rsidR="003F62DB" w:rsidRDefault="003F62DB" w:rsidP="003F62DB">
            <w:pPr>
              <w:jc w:val="center"/>
              <w:rPr>
                <w:color w:val="000000" w:themeColor="text1"/>
              </w:rPr>
            </w:pPr>
            <w:r w:rsidRPr="000874A5">
              <w:rPr>
                <w:color w:val="000000" w:themeColor="text1"/>
              </w:rPr>
              <w:t>Paso 3</w:t>
            </w:r>
          </w:p>
          <w:p w14:paraId="24E20FD1" w14:textId="77777777" w:rsidR="003F62DB" w:rsidRPr="000874A5" w:rsidRDefault="003F62DB" w:rsidP="003F62DB">
            <w:pPr>
              <w:jc w:val="center"/>
              <w:rPr>
                <w:color w:val="000000" w:themeColor="text1"/>
              </w:rPr>
            </w:pPr>
            <w:r>
              <w:rPr>
                <w:noProof/>
              </w:rPr>
              <mc:AlternateContent>
                <mc:Choice Requires="wps">
                  <w:drawing>
                    <wp:anchor distT="0" distB="0" distL="114300" distR="114300" simplePos="0" relativeHeight="251660288" behindDoc="0" locked="0" layoutInCell="1" allowOverlap="1" wp14:anchorId="3272D8C5" wp14:editId="7AF2DEF9">
                      <wp:simplePos x="0" y="0"/>
                      <wp:positionH relativeFrom="column">
                        <wp:posOffset>67309</wp:posOffset>
                      </wp:positionH>
                      <wp:positionV relativeFrom="paragraph">
                        <wp:posOffset>637449</wp:posOffset>
                      </wp:positionV>
                      <wp:extent cx="859971" cy="163286"/>
                      <wp:effectExtent l="0" t="0" r="16510" b="27305"/>
                      <wp:wrapNone/>
                      <wp:docPr id="71645195" name="Rectángulo 1"/>
                      <wp:cNvGraphicFramePr/>
                      <a:graphic xmlns:a="http://schemas.openxmlformats.org/drawingml/2006/main">
                        <a:graphicData uri="http://schemas.microsoft.com/office/word/2010/wordprocessingShape">
                          <wps:wsp>
                            <wps:cNvSpPr/>
                            <wps:spPr>
                              <a:xfrm>
                                <a:off x="0" y="0"/>
                                <a:ext cx="859971" cy="16328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12E32" id="Rectángulo 1" o:spid="_x0000_s1026" style="position:absolute;margin-left:5.3pt;margin-top:50.2pt;width:67.7pt;height:1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" filled="f" strokecolor="red" strokeweight="1pt"/>
                  </w:pict>
                </mc:Fallback>
              </mc:AlternateContent>
            </w:r>
            <w:r>
              <w:rPr>
                <w:noProof/>
              </w:rPr>
              <w:drawing>
                <wp:inline distT="0" distB="0" distL="0" distR="0" wp14:anchorId="5260EC65" wp14:editId="6B59B4EE">
                  <wp:extent cx="5617210" cy="1065530"/>
                  <wp:effectExtent l="0" t="0" r="2540" b="1270"/>
                  <wp:docPr id="944631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31883" name=""/>
                          <pic:cNvPicPr/>
                        </pic:nvPicPr>
                        <pic:blipFill>
                          <a:blip r:embed="rId12"/>
                          <a:stretch>
                            <a:fillRect/>
                          </a:stretch>
                        </pic:blipFill>
                        <pic:spPr>
                          <a:xfrm>
                            <a:off x="0" y="0"/>
                            <a:ext cx="5617210" cy="1065530"/>
                          </a:xfrm>
                          <a:prstGeom prst="rect">
                            <a:avLst/>
                          </a:prstGeom>
                        </pic:spPr>
                      </pic:pic>
                    </a:graphicData>
                  </a:graphic>
                </wp:inline>
              </w:drawing>
            </w:r>
          </w:p>
          <w:p w14:paraId="0F859D32" w14:textId="77777777" w:rsidR="003F62DB" w:rsidRDefault="003F62DB" w:rsidP="003F62DB">
            <w:pPr>
              <w:jc w:val="center"/>
              <w:rPr>
                <w:color w:val="FFFFFF" w:themeColor="background1"/>
              </w:rPr>
            </w:pPr>
          </w:p>
          <w:p w14:paraId="13EC3998" w14:textId="77777777" w:rsidR="003F62DB" w:rsidRDefault="003F62DB" w:rsidP="003F62DB">
            <w:pPr>
              <w:jc w:val="center"/>
              <w:rPr>
                <w:color w:val="FFFFFF" w:themeColor="background1"/>
              </w:rPr>
            </w:pPr>
          </w:p>
          <w:p w14:paraId="686A390F" w14:textId="77777777" w:rsidR="003F62DB" w:rsidRDefault="003F62DB" w:rsidP="003F62DB">
            <w:pPr>
              <w:jc w:val="center"/>
              <w:rPr>
                <w:color w:val="FFFFFF" w:themeColor="background1"/>
              </w:rPr>
            </w:pPr>
          </w:p>
          <w:p w14:paraId="4E1BE12B" w14:textId="77777777" w:rsidR="003F62DB" w:rsidRDefault="003F62DB" w:rsidP="003F62DB">
            <w:pPr>
              <w:jc w:val="center"/>
              <w:rPr>
                <w:color w:val="FFFFFF" w:themeColor="background1"/>
              </w:rPr>
            </w:pPr>
          </w:p>
          <w:p w14:paraId="1E9A1DF8" w14:textId="77777777" w:rsidR="003F62DB" w:rsidRDefault="003F62DB" w:rsidP="003F62DB">
            <w:pPr>
              <w:rPr>
                <w:color w:val="FFFFFF" w:themeColor="background1"/>
              </w:rPr>
            </w:pPr>
          </w:p>
          <w:p w14:paraId="197C636D" w14:textId="77777777" w:rsidR="003F62DB" w:rsidRDefault="003F62DB" w:rsidP="003F62DB">
            <w:pPr>
              <w:jc w:val="center"/>
              <w:rPr>
                <w:color w:val="FFFFFF" w:themeColor="background1"/>
              </w:rPr>
            </w:pPr>
          </w:p>
          <w:p w14:paraId="53FF0624" w14:textId="77777777" w:rsidR="003F62DB" w:rsidRDefault="003F62DB" w:rsidP="003F62DB">
            <w:pPr>
              <w:jc w:val="center"/>
              <w:rPr>
                <w:color w:val="000000" w:themeColor="text1"/>
              </w:rPr>
            </w:pPr>
            <w:r w:rsidRPr="000874A5">
              <w:rPr>
                <w:color w:val="000000" w:themeColor="text1"/>
              </w:rPr>
              <w:t>Paso 4</w:t>
            </w:r>
          </w:p>
          <w:p w14:paraId="799B8018" w14:textId="77777777" w:rsidR="003F62DB" w:rsidRDefault="003F62DB" w:rsidP="003F62DB">
            <w:pPr>
              <w:jc w:val="center"/>
              <w:rPr>
                <w:color w:val="000000" w:themeColor="text1"/>
              </w:rPr>
            </w:pPr>
            <w:r w:rsidRPr="000874A5">
              <w:rPr>
                <w:noProof/>
                <w:color w:val="000000" w:themeColor="text1"/>
              </w:rPr>
              <mc:AlternateContent>
                <mc:Choice Requires="wps">
                  <w:drawing>
                    <wp:anchor distT="0" distB="0" distL="114300" distR="114300" simplePos="0" relativeHeight="251661312" behindDoc="0" locked="0" layoutInCell="1" allowOverlap="1" wp14:anchorId="6B7F1149" wp14:editId="04C6FD0F">
                      <wp:simplePos x="0" y="0"/>
                      <wp:positionH relativeFrom="column">
                        <wp:posOffset>204961</wp:posOffset>
                      </wp:positionH>
                      <wp:positionV relativeFrom="paragraph">
                        <wp:posOffset>1174750</wp:posOffset>
                      </wp:positionV>
                      <wp:extent cx="5171767" cy="275303"/>
                      <wp:effectExtent l="0" t="0" r="10160" b="10795"/>
                      <wp:wrapNone/>
                      <wp:docPr id="1174051082" name="Rectángulo 1"/>
                      <wp:cNvGraphicFramePr/>
                      <a:graphic xmlns:a="http://schemas.openxmlformats.org/drawingml/2006/main">
                        <a:graphicData uri="http://schemas.microsoft.com/office/word/2010/wordprocessingShape">
                          <wps:wsp>
                            <wps:cNvSpPr/>
                            <wps:spPr>
                              <a:xfrm>
                                <a:off x="0" y="0"/>
                                <a:ext cx="5171767" cy="27530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2407C" id="Rectángulo 1" o:spid="_x0000_s1026" style="position:absolute;margin-left:16.15pt;margin-top:92.5pt;width:407.2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" filled="f" strokecolor="red" strokeweight="1pt"/>
                  </w:pict>
                </mc:Fallback>
              </mc:AlternateContent>
            </w:r>
            <w:r>
              <w:rPr>
                <w:noProof/>
              </w:rPr>
              <w:drawing>
                <wp:inline distT="0" distB="0" distL="0" distR="0" wp14:anchorId="60E6CC57" wp14:editId="1139FFAC">
                  <wp:extent cx="5089054" cy="1742401"/>
                  <wp:effectExtent l="0" t="0" r="0" b="0"/>
                  <wp:docPr id="332696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96016" name=""/>
                          <pic:cNvPicPr/>
                        </pic:nvPicPr>
                        <pic:blipFill>
                          <a:blip r:embed="rId13"/>
                          <a:stretch>
                            <a:fillRect/>
                          </a:stretch>
                        </pic:blipFill>
                        <pic:spPr>
                          <a:xfrm>
                            <a:off x="0" y="0"/>
                            <a:ext cx="5097644" cy="1745342"/>
                          </a:xfrm>
                          <a:prstGeom prst="rect">
                            <a:avLst/>
                          </a:prstGeom>
                        </pic:spPr>
                      </pic:pic>
                    </a:graphicData>
                  </a:graphic>
                </wp:inline>
              </w:drawing>
            </w:r>
          </w:p>
          <w:p w14:paraId="5D8E23EF" w14:textId="77777777" w:rsidR="003F62DB" w:rsidRPr="000874A5" w:rsidRDefault="003F62DB" w:rsidP="003F62DB">
            <w:pPr>
              <w:rPr>
                <w:color w:val="000000" w:themeColor="text1"/>
              </w:rPr>
            </w:pPr>
          </w:p>
          <w:p w14:paraId="4737B918" w14:textId="02B32500" w:rsidR="001F4CEE" w:rsidRDefault="003F62DB" w:rsidP="003F62DB">
            <w:pPr>
              <w:jc w:val="center"/>
              <w:rPr>
                <w:color w:val="000000" w:themeColor="text1"/>
              </w:rPr>
            </w:pPr>
            <w:r>
              <w:rPr>
                <w:color w:val="000000" w:themeColor="text1"/>
              </w:rPr>
              <w:t>Paso 5</w:t>
            </w:r>
          </w:p>
          <w:p w14:paraId="4C52D8FD" w14:textId="1680D453" w:rsidR="003F62DB" w:rsidRPr="003F62DB" w:rsidRDefault="003F62DB" w:rsidP="003F62DB">
            <w:pPr>
              <w:jc w:val="center"/>
              <w:rPr>
                <w:color w:val="000000" w:themeColor="text1"/>
              </w:rPr>
            </w:pPr>
            <w:r w:rsidRPr="000874A5">
              <w:rPr>
                <w:noProof/>
                <w:color w:val="000000" w:themeColor="text1"/>
              </w:rPr>
              <mc:AlternateContent>
                <mc:Choice Requires="wps">
                  <w:drawing>
                    <wp:anchor distT="0" distB="0" distL="114300" distR="114300" simplePos="0" relativeHeight="251663360" behindDoc="0" locked="0" layoutInCell="1" allowOverlap="1" wp14:anchorId="2CF5E909" wp14:editId="3BECE2AD">
                      <wp:simplePos x="0" y="0"/>
                      <wp:positionH relativeFrom="column">
                        <wp:posOffset>1257013</wp:posOffset>
                      </wp:positionH>
                      <wp:positionV relativeFrom="paragraph">
                        <wp:posOffset>901085</wp:posOffset>
                      </wp:positionV>
                      <wp:extent cx="3303639" cy="363794"/>
                      <wp:effectExtent l="0" t="0" r="11430" b="17780"/>
                      <wp:wrapNone/>
                      <wp:docPr id="724467736" name="Rectángulo 1"/>
                      <wp:cNvGraphicFramePr/>
                      <a:graphic xmlns:a="http://schemas.openxmlformats.org/drawingml/2006/main">
                        <a:graphicData uri="http://schemas.microsoft.com/office/word/2010/wordprocessingShape">
                          <wps:wsp>
                            <wps:cNvSpPr/>
                            <wps:spPr>
                              <a:xfrm>
                                <a:off x="0" y="0"/>
                                <a:ext cx="3303639" cy="36379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82B91" id="Rectángulo 1" o:spid="_x0000_s1026" style="position:absolute;margin-left:99pt;margin-top:70.95pt;width:260.15pt;height:2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" filled="f" strokecolor="red" strokeweight="1pt"/>
                  </w:pict>
                </mc:Fallback>
              </mc:AlternateContent>
            </w:r>
            <w:r>
              <w:rPr>
                <w:noProof/>
              </w:rPr>
              <w:drawing>
                <wp:inline distT="0" distB="0" distL="0" distR="0" wp14:anchorId="3454154A" wp14:editId="15C39E8D">
                  <wp:extent cx="5240594" cy="1397136"/>
                  <wp:effectExtent l="0" t="0" r="0" b="0"/>
                  <wp:docPr id="1194521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21015" name=""/>
                          <pic:cNvPicPr/>
                        </pic:nvPicPr>
                        <pic:blipFill>
                          <a:blip r:embed="rId14"/>
                          <a:stretch>
                            <a:fillRect/>
                          </a:stretch>
                        </pic:blipFill>
                        <pic:spPr>
                          <a:xfrm>
                            <a:off x="0" y="0"/>
                            <a:ext cx="5251324" cy="1399997"/>
                          </a:xfrm>
                          <a:prstGeom prst="rect">
                            <a:avLst/>
                          </a:prstGeom>
                        </pic:spPr>
                      </pic:pic>
                    </a:graphicData>
                  </a:graphic>
                </wp:inline>
              </w:drawing>
            </w:r>
          </w:p>
          <w:p w14:paraId="77D8598C" w14:textId="4F5C19B6" w:rsidR="001F4CEE" w:rsidRDefault="001F4CEE" w:rsidP="00D94BBB">
            <w:pPr>
              <w:rPr>
                <w:color w:val="FFFFFF" w:themeColor="background1"/>
              </w:rPr>
            </w:pPr>
          </w:p>
          <w:p w14:paraId="3A22943C" w14:textId="3193965B" w:rsidR="001F4CEE" w:rsidRDefault="003F62DB" w:rsidP="003F62DB">
            <w:pPr>
              <w:jc w:val="center"/>
              <w:rPr>
                <w:color w:val="000000" w:themeColor="text1"/>
              </w:rPr>
            </w:pPr>
            <w:r>
              <w:rPr>
                <w:color w:val="000000" w:themeColor="text1"/>
              </w:rPr>
              <w:t>Paso 6</w:t>
            </w:r>
          </w:p>
          <w:p w14:paraId="6C7DCBC9" w14:textId="05FC004C" w:rsidR="003F62DB" w:rsidRPr="003F62DB" w:rsidRDefault="002102A7" w:rsidP="003F62DB">
            <w:pPr>
              <w:jc w:val="center"/>
              <w:rPr>
                <w:color w:val="000000" w:themeColor="text1"/>
              </w:rPr>
            </w:pPr>
            <w:r w:rsidRPr="000874A5">
              <w:rPr>
                <w:noProof/>
                <w:color w:val="000000" w:themeColor="text1"/>
              </w:rPr>
              <mc:AlternateContent>
                <mc:Choice Requires="wps">
                  <w:drawing>
                    <wp:anchor distT="0" distB="0" distL="114300" distR="114300" simplePos="0" relativeHeight="251665408" behindDoc="0" locked="0" layoutInCell="1" allowOverlap="1" wp14:anchorId="57108D04" wp14:editId="0F897221">
                      <wp:simplePos x="0" y="0"/>
                      <wp:positionH relativeFrom="column">
                        <wp:posOffset>854331</wp:posOffset>
                      </wp:positionH>
                      <wp:positionV relativeFrom="paragraph">
                        <wp:posOffset>1168504</wp:posOffset>
                      </wp:positionV>
                      <wp:extent cx="402609" cy="95535"/>
                      <wp:effectExtent l="0" t="0" r="16510" b="19050"/>
                      <wp:wrapNone/>
                      <wp:docPr id="372072985" name="Rectángulo 1"/>
                      <wp:cNvGraphicFramePr/>
                      <a:graphic xmlns:a="http://schemas.openxmlformats.org/drawingml/2006/main">
                        <a:graphicData uri="http://schemas.microsoft.com/office/word/2010/wordprocessingShape">
                          <wps:wsp>
                            <wps:cNvSpPr/>
                            <wps:spPr>
                              <a:xfrm>
                                <a:off x="0" y="0"/>
                                <a:ext cx="402609" cy="955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63165" id="Rectángulo 1" o:spid="_x0000_s1026" style="position:absolute;margin-left:67.25pt;margin-top:92pt;width:31.7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" filled="f" strokecolor="red" strokeweight="1pt"/>
                  </w:pict>
                </mc:Fallback>
              </mc:AlternateContent>
            </w:r>
            <w:r>
              <w:rPr>
                <w:noProof/>
              </w:rPr>
              <w:drawing>
                <wp:inline distT="0" distB="0" distL="0" distR="0" wp14:anchorId="0DA4DCFE" wp14:editId="3782CA22">
                  <wp:extent cx="4612943" cy="1467755"/>
                  <wp:effectExtent l="0" t="0" r="0" b="0"/>
                  <wp:docPr id="1413791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91082" name=""/>
                          <pic:cNvPicPr/>
                        </pic:nvPicPr>
                        <pic:blipFill>
                          <a:blip r:embed="rId15"/>
                          <a:stretch>
                            <a:fillRect/>
                          </a:stretch>
                        </pic:blipFill>
                        <pic:spPr>
                          <a:xfrm>
                            <a:off x="0" y="0"/>
                            <a:ext cx="4630509" cy="1473344"/>
                          </a:xfrm>
                          <a:prstGeom prst="rect">
                            <a:avLst/>
                          </a:prstGeom>
                        </pic:spPr>
                      </pic:pic>
                    </a:graphicData>
                  </a:graphic>
                </wp:inline>
              </w:drawing>
            </w:r>
          </w:p>
          <w:p w14:paraId="46AB01EF" w14:textId="40C31170" w:rsidR="001F4CEE" w:rsidRDefault="001F4CEE" w:rsidP="00D94BBB">
            <w:pPr>
              <w:rPr>
                <w:color w:val="FFFFFF" w:themeColor="background1"/>
              </w:rPr>
            </w:pPr>
          </w:p>
          <w:p w14:paraId="2DFD0E5B" w14:textId="77777777" w:rsidR="001F4CEE" w:rsidRDefault="001F4CEE" w:rsidP="00D94BBB">
            <w:pPr>
              <w:rPr>
                <w:color w:val="FFFFFF" w:themeColor="background1"/>
              </w:rPr>
            </w:pPr>
          </w:p>
          <w:p w14:paraId="42703C69" w14:textId="77777777" w:rsidR="001F4CEE" w:rsidRDefault="001F4CEE" w:rsidP="00D94BBB">
            <w:pPr>
              <w:rPr>
                <w:color w:val="FFFFFF" w:themeColor="background1"/>
              </w:rPr>
            </w:pPr>
          </w:p>
          <w:p w14:paraId="7AE78BB1" w14:textId="77777777" w:rsidR="001F4CEE" w:rsidRDefault="001F4CEE" w:rsidP="00D94BBB">
            <w:pPr>
              <w:rPr>
                <w:color w:val="FFFFFF" w:themeColor="background1"/>
              </w:rPr>
            </w:pPr>
          </w:p>
          <w:p w14:paraId="12C0E0C8" w14:textId="77777777" w:rsidR="00DD49C4" w:rsidRDefault="00DD49C4" w:rsidP="00DD49C4">
            <w:pPr>
              <w:jc w:val="center"/>
              <w:rPr>
                <w:color w:val="FFFFFF" w:themeColor="background1"/>
              </w:rPr>
            </w:pPr>
          </w:p>
          <w:p w14:paraId="0DD626EF" w14:textId="77777777" w:rsidR="00DD49C4" w:rsidRDefault="00DD49C4" w:rsidP="00DD49C4">
            <w:pPr>
              <w:jc w:val="center"/>
              <w:rPr>
                <w:color w:val="FFFFFF" w:themeColor="background1"/>
              </w:rPr>
            </w:pPr>
          </w:p>
          <w:p w14:paraId="7F03D6D7" w14:textId="77777777" w:rsidR="00DD49C4" w:rsidRDefault="00DD49C4" w:rsidP="00DD49C4">
            <w:pPr>
              <w:jc w:val="center"/>
              <w:rPr>
                <w:color w:val="FFFFFF" w:themeColor="background1"/>
              </w:rPr>
            </w:pPr>
          </w:p>
          <w:p w14:paraId="6B6F3414" w14:textId="77777777" w:rsidR="00DD49C4" w:rsidRDefault="00DD49C4" w:rsidP="00DD49C4">
            <w:pPr>
              <w:jc w:val="center"/>
              <w:rPr>
                <w:color w:val="FFFFFF" w:themeColor="background1"/>
              </w:rPr>
            </w:pPr>
          </w:p>
          <w:p w14:paraId="0F00A9D4" w14:textId="77777777" w:rsidR="00DD49C4" w:rsidRDefault="00DD49C4" w:rsidP="00DD49C4">
            <w:pPr>
              <w:jc w:val="center"/>
              <w:rPr>
                <w:color w:val="FFFFFF" w:themeColor="background1"/>
              </w:rPr>
            </w:pPr>
          </w:p>
          <w:p w14:paraId="54DA23D9" w14:textId="242DE03F" w:rsidR="00DD49C4" w:rsidRPr="004D613A" w:rsidRDefault="00DD49C4" w:rsidP="00DD49C4">
            <w:pPr>
              <w:jc w:val="center"/>
              <w:rPr>
                <w:color w:val="FFFFFF" w:themeColor="background1"/>
              </w:rPr>
            </w:pPr>
          </w:p>
        </w:tc>
      </w:tr>
    </w:tbl>
    <w:p w14:paraId="178CCF68" w14:textId="42854B65" w:rsidR="004D613A" w:rsidRDefault="004D613A"/>
    <w:sectPr w:rsidR="004D613A" w:rsidSect="0036665F">
      <w:headerReference w:type="default" r:id="rId16"/>
      <w:footerReference w:type="default" r:id="rId17"/>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3939C" w14:textId="77777777" w:rsidR="003F0057" w:rsidRDefault="003F0057" w:rsidP="004D613A">
      <w:pPr>
        <w:spacing w:after="0" w:line="240" w:lineRule="auto"/>
      </w:pPr>
      <w:r>
        <w:separator/>
      </w:r>
    </w:p>
  </w:endnote>
  <w:endnote w:type="continuationSeparator" w:id="0">
    <w:p w14:paraId="4907AEF8" w14:textId="77777777" w:rsidR="003F0057" w:rsidRDefault="003F0057"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2F9C9" w14:textId="77777777" w:rsidR="003F0057" w:rsidRDefault="003F0057" w:rsidP="004D613A">
      <w:pPr>
        <w:spacing w:after="0" w:line="240" w:lineRule="auto"/>
      </w:pPr>
      <w:r>
        <w:separator/>
      </w:r>
    </w:p>
  </w:footnote>
  <w:footnote w:type="continuationSeparator" w:id="0">
    <w:p w14:paraId="3461AC11" w14:textId="77777777" w:rsidR="003F0057" w:rsidRDefault="003F0057"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71680"/>
    <w:rsid w:val="000C71C3"/>
    <w:rsid w:val="000D69DA"/>
    <w:rsid w:val="00104DEE"/>
    <w:rsid w:val="00180A8F"/>
    <w:rsid w:val="00181710"/>
    <w:rsid w:val="00196A8C"/>
    <w:rsid w:val="001F4CEE"/>
    <w:rsid w:val="0020167B"/>
    <w:rsid w:val="002102A7"/>
    <w:rsid w:val="00271B8E"/>
    <w:rsid w:val="002906BA"/>
    <w:rsid w:val="00323898"/>
    <w:rsid w:val="00327487"/>
    <w:rsid w:val="0036665F"/>
    <w:rsid w:val="00380780"/>
    <w:rsid w:val="003A3BD0"/>
    <w:rsid w:val="003B05C7"/>
    <w:rsid w:val="003F0057"/>
    <w:rsid w:val="003F62DB"/>
    <w:rsid w:val="00406C09"/>
    <w:rsid w:val="00411677"/>
    <w:rsid w:val="0046427C"/>
    <w:rsid w:val="00474334"/>
    <w:rsid w:val="004C7A13"/>
    <w:rsid w:val="004D613A"/>
    <w:rsid w:val="00556CA9"/>
    <w:rsid w:val="005805D6"/>
    <w:rsid w:val="00583897"/>
    <w:rsid w:val="00595216"/>
    <w:rsid w:val="0059550D"/>
    <w:rsid w:val="005D4766"/>
    <w:rsid w:val="00673BBB"/>
    <w:rsid w:val="006951CE"/>
    <w:rsid w:val="006E50CC"/>
    <w:rsid w:val="007831E6"/>
    <w:rsid w:val="00797C0B"/>
    <w:rsid w:val="007C19BD"/>
    <w:rsid w:val="008074AF"/>
    <w:rsid w:val="00812130"/>
    <w:rsid w:val="00855311"/>
    <w:rsid w:val="00867C6F"/>
    <w:rsid w:val="00870C29"/>
    <w:rsid w:val="00896154"/>
    <w:rsid w:val="00904A0C"/>
    <w:rsid w:val="009355CB"/>
    <w:rsid w:val="00955C3B"/>
    <w:rsid w:val="00966D54"/>
    <w:rsid w:val="00994457"/>
    <w:rsid w:val="009A1E42"/>
    <w:rsid w:val="009F21D7"/>
    <w:rsid w:val="009F3892"/>
    <w:rsid w:val="00A22E53"/>
    <w:rsid w:val="00A3330A"/>
    <w:rsid w:val="00A424BC"/>
    <w:rsid w:val="00AB6699"/>
    <w:rsid w:val="00AC187B"/>
    <w:rsid w:val="00AC7825"/>
    <w:rsid w:val="00AE4269"/>
    <w:rsid w:val="00B05A94"/>
    <w:rsid w:val="00B3612E"/>
    <w:rsid w:val="00B57BE7"/>
    <w:rsid w:val="00B63BA3"/>
    <w:rsid w:val="00BA6C6C"/>
    <w:rsid w:val="00BE6A28"/>
    <w:rsid w:val="00BF5895"/>
    <w:rsid w:val="00C264EF"/>
    <w:rsid w:val="00C72E6A"/>
    <w:rsid w:val="00CA7537"/>
    <w:rsid w:val="00CE5E75"/>
    <w:rsid w:val="00CF27D5"/>
    <w:rsid w:val="00D2364F"/>
    <w:rsid w:val="00D373BC"/>
    <w:rsid w:val="00D94BBB"/>
    <w:rsid w:val="00DA1EA7"/>
    <w:rsid w:val="00DB24FF"/>
    <w:rsid w:val="00DC64AC"/>
    <w:rsid w:val="00DD49C4"/>
    <w:rsid w:val="00E13332"/>
    <w:rsid w:val="00E66163"/>
    <w:rsid w:val="00EF413A"/>
    <w:rsid w:val="00F30493"/>
    <w:rsid w:val="00F55123"/>
    <w:rsid w:val="00F82973"/>
    <w:rsid w:val="00F91B14"/>
    <w:rsid w:val="00FA5770"/>
    <w:rsid w:val="00FB13B3"/>
    <w:rsid w:val="00FD4D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1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2.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customXml/itemProps3.xml><?xml version="1.0" encoding="utf-8"?>
<ds:datastoreItem xmlns:ds="http://schemas.openxmlformats.org/officeDocument/2006/customXml" ds:itemID="{AB5E65CA-0379-44A4-B8B8-40D32A036C81}">
  <ds:schemaRefs>
    <ds:schemaRef ds:uri="http://schemas.microsoft.com/sharepoint/v3/contenttype/forms"/>
  </ds:schemaRefs>
</ds:datastoreItem>
</file>

<file path=customXml/itemProps4.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3</Pages>
  <Words>272</Words>
  <Characters>1501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5</cp:revision>
  <cp:lastPrinted>2024-07-05T15:13:00Z</cp:lastPrinted>
  <dcterms:created xsi:type="dcterms:W3CDTF">2024-07-25T14:43:00Z</dcterms:created>
  <dcterms:modified xsi:type="dcterms:W3CDTF">2024-08-02T02:57:00Z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