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142230"/>
            <wp:effectExtent l="0" t="0" r="635" b="127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B1E4F"/>
    <w:rsid w:val="653B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2023-10-25T08:41:00Z</dcterms:created>
  <dc:creator>rosam</dc:creator>
  <cp:lastModifiedBy>rosam</cp:lastModifiedBy>
  <dcterms:modified xsi:type="dcterms:W3CDTF">2023-10-25T08:41:57Z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1031-12.2.0.13266</vt:lpwstr>
  </property>
  <property fmtid="{D5CDD505-2E9C-101B-9397-08002B2CF9AE}" pid="3" name="ICV">
    <vt:lpwstr>04FA58A975A04C42A29DEC843F187BA6_11</vt:lpwstr>
  </property>
</Properties>
</file>