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3D3D" w14:textId="689EEA78" w:rsidR="00177B8A" w:rsidRPr="001A4BAE" w:rsidRDefault="00000000">
      <w:pPr>
        <w:pStyle w:val="1"/>
        <w:rPr>
          <w:color w:val="auto"/>
        </w:rPr>
      </w:pPr>
      <w:proofErr w:type="spellStart"/>
      <w:r w:rsidRPr="001A4BAE">
        <w:rPr>
          <w:color w:val="auto"/>
        </w:rPr>
        <w:t>Exercise</w:t>
      </w:r>
      <w:proofErr w:type="spellEnd"/>
      <w:r w:rsidRPr="001A4BAE">
        <w:rPr>
          <w:color w:val="auto"/>
        </w:rPr>
        <w:t xml:space="preserve"> 04 </w:t>
      </w:r>
      <w:r w:rsidR="00EA3841">
        <w:rPr>
          <w:color w:val="auto"/>
        </w:rPr>
        <w:t>–</w:t>
      </w:r>
      <w:r w:rsidRPr="001A4BAE">
        <w:rPr>
          <w:color w:val="auto"/>
        </w:rPr>
        <w:t xml:space="preserve"> Типы декомпозиции</w:t>
      </w:r>
    </w:p>
    <w:p w14:paraId="73FDFDA3" w14:textId="77777777" w:rsidR="00177B8A" w:rsidRDefault="00000000">
      <w:pPr>
        <w:spacing w:after="80"/>
      </w:pPr>
      <w:r>
        <w:rPr>
          <w:b/>
          <w:bCs/>
        </w:rPr>
        <w:t xml:space="preserve">Меню завтрака: </w:t>
      </w:r>
      <w:r>
        <w:t>вареное яйцо, тост с маслом, сок, чай.</w:t>
      </w:r>
    </w:p>
    <w:p w14:paraId="71F8440F" w14:textId="77777777" w:rsidR="00177B8A" w:rsidRDefault="00177B8A">
      <w:pPr>
        <w:spacing w:after="200"/>
      </w:pPr>
    </w:p>
    <w:p w14:paraId="5C57D860" w14:textId="42F53EE0" w:rsidR="00177B8A" w:rsidRPr="001A4BAE" w:rsidRDefault="00000000">
      <w:pPr>
        <w:pStyle w:val="1"/>
        <w:rPr>
          <w:color w:val="auto"/>
        </w:rPr>
      </w:pPr>
      <w:r w:rsidRPr="001A4BAE">
        <w:rPr>
          <w:color w:val="auto"/>
        </w:rPr>
        <w:t xml:space="preserve">Задание 1. Анализ декомпозиции </w:t>
      </w:r>
    </w:p>
    <w:p w14:paraId="3114CE7E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t>1.1 Цель и вид декомпозиции</w:t>
      </w:r>
    </w:p>
    <w:p w14:paraId="064275AB" w14:textId="77777777" w:rsidR="00177B8A" w:rsidRDefault="00000000">
      <w:pPr>
        <w:spacing w:after="80"/>
      </w:pPr>
      <w:r>
        <w:rPr>
          <w:b/>
          <w:bCs/>
        </w:rPr>
        <w:t xml:space="preserve">Цель декомпозиции: </w:t>
      </w:r>
      <w:r>
        <w:t>разбить процесс «Приготовить завтрак» на конкретные выполнимые шаги.</w:t>
      </w:r>
    </w:p>
    <w:p w14:paraId="3EA8D5F2" w14:textId="1B0B5A3C" w:rsidR="00177B8A" w:rsidRDefault="00000000">
      <w:pPr>
        <w:spacing w:after="80"/>
      </w:pPr>
      <w:r>
        <w:rPr>
          <w:b/>
          <w:bCs/>
        </w:rPr>
        <w:t xml:space="preserve">Вид декомпозиции: </w:t>
      </w:r>
      <w:r>
        <w:t xml:space="preserve">функциональная (процессная) декомпозиция </w:t>
      </w:r>
      <w:r w:rsidR="00EA3841">
        <w:t>–</w:t>
      </w:r>
      <w:r>
        <w:t xml:space="preserve"> разбиение по действиям/операциям, которые необходимо выполнить для достижения цели.</w:t>
      </w:r>
    </w:p>
    <w:p w14:paraId="6E2480EC" w14:textId="77777777" w:rsidR="00177B8A" w:rsidRDefault="00177B8A">
      <w:pPr>
        <w:spacing w:after="200"/>
      </w:pPr>
    </w:p>
    <w:p w14:paraId="0972E00A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t>1.2 Количество уровней декомпозиции</w:t>
      </w:r>
    </w:p>
    <w:p w14:paraId="17098E51" w14:textId="77777777" w:rsidR="00177B8A" w:rsidRDefault="00000000">
      <w:pPr>
        <w:spacing w:after="80"/>
      </w:pPr>
      <w:r>
        <w:t xml:space="preserve">В представленной декомпозиции на Рисунке 3 присутствуют </w:t>
      </w:r>
    </w:p>
    <w:p w14:paraId="64A5731E" w14:textId="77777777" w:rsidR="00177B8A" w:rsidRDefault="00000000">
      <w:pPr>
        <w:pStyle w:val="a4"/>
        <w:numPr>
          <w:ilvl w:val="0"/>
          <w:numId w:val="2"/>
        </w:numPr>
        <w:spacing w:after="80"/>
      </w:pPr>
      <w:r>
        <w:t>Уровень 0 (корень): «Приготовить завтрак»</w:t>
      </w:r>
    </w:p>
    <w:p w14:paraId="3A3E40DB" w14:textId="77777777" w:rsidR="00177B8A" w:rsidRDefault="00000000">
      <w:pPr>
        <w:pStyle w:val="a4"/>
        <w:numPr>
          <w:ilvl w:val="0"/>
          <w:numId w:val="2"/>
        </w:numPr>
        <w:spacing w:after="80"/>
      </w:pPr>
      <w:r>
        <w:t>Уровень 1: «1. Приготовить вареное яйцо» и «2. Приготовить тост с маслом»</w:t>
      </w:r>
    </w:p>
    <w:p w14:paraId="014AEE2D" w14:textId="77777777" w:rsidR="00177B8A" w:rsidRDefault="00000000">
      <w:pPr>
        <w:pStyle w:val="a4"/>
        <w:numPr>
          <w:ilvl w:val="0"/>
          <w:numId w:val="2"/>
        </w:numPr>
        <w:spacing w:after="80"/>
      </w:pPr>
      <w:r>
        <w:t>Уровень 2: подготовка ингредиентов и шаги приготовления (1.1, 1.2, 1.3, 2.1, 2.1, 2.3)</w:t>
      </w:r>
    </w:p>
    <w:p w14:paraId="329FD4F1" w14:textId="77777777" w:rsidR="00177B8A" w:rsidRDefault="00000000">
      <w:pPr>
        <w:pStyle w:val="a4"/>
        <w:numPr>
          <w:ilvl w:val="0"/>
          <w:numId w:val="2"/>
        </w:numPr>
        <w:spacing w:after="80"/>
      </w:pPr>
      <w:r>
        <w:t>Уровень 3: детальные действия (1.1.1, 1.1.2, 1.2.1, 1.2.2, 1.3.1, 1.3.2)</w:t>
      </w:r>
    </w:p>
    <w:p w14:paraId="38B8FBEB" w14:textId="77777777" w:rsidR="00177B8A" w:rsidRDefault="00000000">
      <w:pPr>
        <w:spacing w:before="100" w:after="200"/>
      </w:pPr>
      <w:r>
        <w:rPr>
          <w:b/>
          <w:bCs/>
        </w:rPr>
        <w:t>Итого: 4 уровня (0–3).</w:t>
      </w:r>
    </w:p>
    <w:p w14:paraId="2BA52799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t>1.3 Ошибки декомпозиции</w:t>
      </w:r>
    </w:p>
    <w:p w14:paraId="79ECE3CF" w14:textId="77777777" w:rsidR="00177B8A" w:rsidRDefault="00000000">
      <w:pPr>
        <w:spacing w:after="80"/>
      </w:pPr>
      <w:r>
        <w:t>В декомпозиции на Рисунке 3 выявлены следующие ошибки:</w:t>
      </w:r>
    </w:p>
    <w:p w14:paraId="0FEC6421" w14:textId="77777777" w:rsidR="00177B8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Дублирование номера «2.1»</w:t>
      </w:r>
    </w:p>
    <w:p w14:paraId="7AC9F710" w14:textId="6E85FB7F" w:rsidR="00177B8A" w:rsidRDefault="00000000">
      <w:pPr>
        <w:spacing w:after="100"/>
        <w:ind w:left="720"/>
      </w:pPr>
      <w:r>
        <w:t xml:space="preserve">В ветке «2. Приготовить тост с маслом» два разных узла имеют номер «2.1»: «Нарезать хлеб» и «Поджаренный в тостере хлеб». Это нарушает уникальность нумерации </w:t>
      </w:r>
      <w:r w:rsidR="00EA3841">
        <w:t>–</w:t>
      </w:r>
      <w:r>
        <w:t xml:space="preserve"> второй узел должен быть «2.2».</w:t>
      </w:r>
    </w:p>
    <w:p w14:paraId="3118200B" w14:textId="77777777" w:rsidR="00177B8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Узел «1.3 Вареное яйцо» является результатом, а не действием</w:t>
      </w:r>
    </w:p>
    <w:p w14:paraId="059209F6" w14:textId="28B68CAC" w:rsidR="00177B8A" w:rsidRDefault="00000000">
      <w:pPr>
        <w:spacing w:after="100"/>
        <w:ind w:left="720"/>
      </w:pPr>
      <w:r>
        <w:t xml:space="preserve">В функциональной декомпозиции все узлы должны описывать действия (глаголы). «Вареное яйцо» </w:t>
      </w:r>
      <w:r w:rsidR="00EA3841">
        <w:t>–</w:t>
      </w:r>
      <w:r>
        <w:t xml:space="preserve"> это продукт/результат, а не шаг процесса. Правильное название: «Сварить яйцо» или «Варить яйцо».</w:t>
      </w:r>
    </w:p>
    <w:p w14:paraId="4E94CC2D" w14:textId="77777777" w:rsidR="00177B8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Неполный охват меню: отсутствуют сок и чай</w:t>
      </w:r>
    </w:p>
    <w:p w14:paraId="39D44571" w14:textId="60781D07" w:rsidR="00177B8A" w:rsidRDefault="00000000" w:rsidP="00CF063D">
      <w:pPr>
        <w:spacing w:after="100"/>
        <w:ind w:left="720"/>
      </w:pPr>
      <w:r>
        <w:t xml:space="preserve">В меню завтрака указаны четыре позиции: вареное яйцо, тост с маслом, сок, чай. В декомпозиции представлены только первые две. Приготовление сока и чая не декомпозировано </w:t>
      </w:r>
      <w:r w:rsidR="00EA3841">
        <w:t>–</w:t>
      </w:r>
      <w:r>
        <w:t xml:space="preserve"> нарушен принцип полноты.</w:t>
      </w:r>
    </w:p>
    <w:p w14:paraId="1F78D70B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t>1.4 Исправленная функциональная декомпозиция</w:t>
      </w:r>
    </w:p>
    <w:p w14:paraId="79DE9669" w14:textId="2F647D1F" w:rsidR="00177B8A" w:rsidRDefault="00177B8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77B8A" w14:paraId="3BC0D660" w14:textId="77777777"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3D3D0B" w14:textId="77777777" w:rsidR="00177B8A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Приготовить завтрак</w:t>
            </w:r>
          </w:p>
          <w:p w14:paraId="044BD5C4" w14:textId="77777777" w:rsidR="00177B8A" w:rsidRDefault="00000000">
            <w:pPr>
              <w:spacing w:after="60"/>
            </w:pPr>
            <w:r>
              <w:rPr>
                <w:b/>
                <w:bCs/>
              </w:rPr>
              <w:t>1. Приготовить вареное яйцо</w:t>
            </w:r>
          </w:p>
          <w:p w14:paraId="6C547866" w14:textId="77777777" w:rsidR="00177B8A" w:rsidRDefault="00000000">
            <w:pPr>
              <w:spacing w:after="40"/>
              <w:ind w:left="360"/>
            </w:pPr>
            <w:r>
              <w:t>1.1 Подготовить сырое яйцо</w:t>
            </w:r>
          </w:p>
          <w:p w14:paraId="7F9BC3BB" w14:textId="77777777" w:rsidR="00177B8A" w:rsidRDefault="00000000">
            <w:pPr>
              <w:spacing w:after="40"/>
              <w:ind w:left="720"/>
            </w:pPr>
            <w:r>
              <w:t>1.1.1 Вымыть</w:t>
            </w:r>
          </w:p>
          <w:p w14:paraId="15B0E5AE" w14:textId="77777777" w:rsidR="00177B8A" w:rsidRDefault="00000000">
            <w:pPr>
              <w:spacing w:after="60"/>
              <w:ind w:left="720"/>
            </w:pPr>
            <w:r>
              <w:t>1.1.2 Подогреть в тёплой воде</w:t>
            </w:r>
          </w:p>
          <w:p w14:paraId="3E680AB8" w14:textId="77777777" w:rsidR="00177B8A" w:rsidRDefault="00000000">
            <w:pPr>
              <w:spacing w:after="40"/>
              <w:ind w:left="360"/>
            </w:pPr>
            <w:r>
              <w:t>1.2 Приготовить кипящую воду</w:t>
            </w:r>
          </w:p>
          <w:p w14:paraId="38700BC3" w14:textId="77777777" w:rsidR="00177B8A" w:rsidRDefault="00000000">
            <w:pPr>
              <w:spacing w:after="40"/>
              <w:ind w:left="720"/>
            </w:pPr>
            <w:r>
              <w:lastRenderedPageBreak/>
              <w:t>1.2.1 Налить воду в кастрюлю</w:t>
            </w:r>
          </w:p>
          <w:p w14:paraId="3D80064A" w14:textId="77777777" w:rsidR="00177B8A" w:rsidRDefault="00000000">
            <w:pPr>
              <w:spacing w:after="60"/>
              <w:ind w:left="720"/>
            </w:pPr>
            <w:r>
              <w:t>1.2.2 Довести воду до кипения</w:t>
            </w:r>
          </w:p>
          <w:p w14:paraId="737E258A" w14:textId="678FE07A" w:rsidR="00177B8A" w:rsidRDefault="00000000">
            <w:pPr>
              <w:spacing w:after="40"/>
              <w:ind w:left="360"/>
            </w:pPr>
            <w:r>
              <w:rPr>
                <w:b/>
                <w:bCs/>
                <w:color w:val="2D6A4F"/>
              </w:rPr>
              <w:t>1.3 Сварить яйцо</w:t>
            </w:r>
            <w:r>
              <w:rPr>
                <w:color w:val="2D6A4F"/>
                <w:sz w:val="18"/>
                <w:szCs w:val="18"/>
              </w:rPr>
              <w:t xml:space="preserve"> </w:t>
            </w:r>
          </w:p>
          <w:p w14:paraId="4973051C" w14:textId="77777777" w:rsidR="00177B8A" w:rsidRDefault="00000000">
            <w:pPr>
              <w:spacing w:after="40"/>
              <w:ind w:left="720"/>
            </w:pPr>
            <w:r>
              <w:t>1.3.1 Опустить яйцо в кипящую воду</w:t>
            </w:r>
          </w:p>
          <w:p w14:paraId="5C97E540" w14:textId="77777777" w:rsidR="00177B8A" w:rsidRDefault="00000000">
            <w:pPr>
              <w:spacing w:after="100"/>
              <w:ind w:left="720"/>
            </w:pPr>
            <w:r>
              <w:t>1.3.2 Опустить яйцо в холодную воду</w:t>
            </w:r>
          </w:p>
          <w:p w14:paraId="4A42BF89" w14:textId="77777777" w:rsidR="00177B8A" w:rsidRDefault="00000000">
            <w:pPr>
              <w:spacing w:after="60"/>
            </w:pPr>
            <w:r>
              <w:rPr>
                <w:b/>
                <w:bCs/>
              </w:rPr>
              <w:t>2. Приготовить тост с маслом</w:t>
            </w:r>
          </w:p>
          <w:p w14:paraId="7DBACB33" w14:textId="77777777" w:rsidR="00177B8A" w:rsidRDefault="00000000">
            <w:pPr>
              <w:spacing w:after="40"/>
              <w:ind w:left="360"/>
            </w:pPr>
            <w:r>
              <w:t>2.1 Нарезать хлеб</w:t>
            </w:r>
          </w:p>
          <w:p w14:paraId="02125AF8" w14:textId="15A3A827" w:rsidR="00177B8A" w:rsidRDefault="00000000">
            <w:pPr>
              <w:spacing w:after="40"/>
              <w:ind w:left="360"/>
            </w:pPr>
            <w:r>
              <w:rPr>
                <w:b/>
                <w:bCs/>
                <w:color w:val="2D6A4F"/>
              </w:rPr>
              <w:t>2.2 Поджарить хлеб в тостере</w:t>
            </w:r>
            <w:r>
              <w:rPr>
                <w:color w:val="2D6A4F"/>
                <w:sz w:val="18"/>
                <w:szCs w:val="18"/>
              </w:rPr>
              <w:t xml:space="preserve"> </w:t>
            </w:r>
          </w:p>
          <w:p w14:paraId="15387DE4" w14:textId="77777777" w:rsidR="00177B8A" w:rsidRDefault="00000000">
            <w:pPr>
              <w:spacing w:after="100"/>
              <w:ind w:left="360"/>
            </w:pPr>
            <w:r>
              <w:t>2.3 Намазать хлеб маслом</w:t>
            </w:r>
          </w:p>
          <w:p w14:paraId="3342443C" w14:textId="42768F00" w:rsidR="00177B8A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3. Налить сок</w:t>
            </w:r>
            <w:r>
              <w:rPr>
                <w:color w:val="2D6A4F"/>
                <w:sz w:val="18"/>
                <w:szCs w:val="18"/>
              </w:rPr>
              <w:t xml:space="preserve"> </w:t>
            </w:r>
          </w:p>
          <w:p w14:paraId="10408951" w14:textId="77777777" w:rsidR="00177B8A" w:rsidRDefault="00000000">
            <w:pPr>
              <w:spacing w:after="40"/>
              <w:ind w:left="360"/>
            </w:pPr>
            <w:r>
              <w:t>3.1 Взять стакан</w:t>
            </w:r>
          </w:p>
          <w:p w14:paraId="16E0A1E6" w14:textId="77777777" w:rsidR="00177B8A" w:rsidRDefault="00000000">
            <w:pPr>
              <w:spacing w:after="100"/>
              <w:ind w:left="360"/>
            </w:pPr>
            <w:r>
              <w:t>3.2 Налить сок из упаковки</w:t>
            </w:r>
          </w:p>
          <w:p w14:paraId="42AFB43E" w14:textId="5958BAA1" w:rsidR="00177B8A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4. Приготовить чай</w:t>
            </w:r>
            <w:r>
              <w:rPr>
                <w:color w:val="2D6A4F"/>
                <w:sz w:val="18"/>
                <w:szCs w:val="18"/>
              </w:rPr>
              <w:t xml:space="preserve"> </w:t>
            </w:r>
          </w:p>
          <w:p w14:paraId="69A2977F" w14:textId="77777777" w:rsidR="00177B8A" w:rsidRDefault="00000000">
            <w:pPr>
              <w:spacing w:after="40"/>
              <w:ind w:left="360"/>
            </w:pPr>
            <w:r>
              <w:t>4.1 Вскипятить воду</w:t>
            </w:r>
          </w:p>
          <w:p w14:paraId="1D9ACF56" w14:textId="77777777" w:rsidR="00177B8A" w:rsidRDefault="00000000">
            <w:pPr>
              <w:spacing w:after="40"/>
              <w:ind w:left="360"/>
            </w:pPr>
            <w:r>
              <w:t>4.2 Заварить чай</w:t>
            </w:r>
          </w:p>
          <w:p w14:paraId="5710D4CE" w14:textId="77777777" w:rsidR="00177B8A" w:rsidRDefault="00000000">
            <w:pPr>
              <w:spacing w:after="20"/>
              <w:ind w:left="360"/>
            </w:pPr>
            <w:r>
              <w:t>4.3 Налить чай в чашку</w:t>
            </w:r>
          </w:p>
        </w:tc>
      </w:tr>
    </w:tbl>
    <w:p w14:paraId="6FECFE28" w14:textId="77777777" w:rsidR="00177B8A" w:rsidRDefault="00177B8A">
      <w:pPr>
        <w:spacing w:after="300"/>
      </w:pPr>
    </w:p>
    <w:p w14:paraId="71DF4A33" w14:textId="77777777" w:rsidR="00177B8A" w:rsidRPr="001A4BAE" w:rsidRDefault="00000000">
      <w:pPr>
        <w:pStyle w:val="1"/>
        <w:rPr>
          <w:color w:val="auto"/>
        </w:rPr>
      </w:pPr>
      <w:r w:rsidRPr="001A4BAE">
        <w:rPr>
          <w:color w:val="auto"/>
        </w:rPr>
        <w:t>Задание 2. Объектная декомпозиция завтрака</w:t>
      </w:r>
    </w:p>
    <w:p w14:paraId="1E2E8888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t>2.1 Цель декомпозиции</w:t>
      </w:r>
    </w:p>
    <w:p w14:paraId="7A388293" w14:textId="77777777" w:rsidR="00177B8A" w:rsidRDefault="00000000">
      <w:pPr>
        <w:spacing w:after="200"/>
      </w:pPr>
      <w:r>
        <w:t xml:space="preserve">Цель объектной декомпозиции: определить объекты (предметы, сущности), из которых состоит завтрак, и разложить каждый объект на составляющие части/свойства. В отличие от функциональной декомпозиции, акцент делается на </w:t>
      </w:r>
    </w:p>
    <w:p w14:paraId="64F631F1" w14:textId="77777777" w:rsidR="00177B8A" w:rsidRDefault="00000000">
      <w:pPr>
        <w:pStyle w:val="a4"/>
        <w:numPr>
          <w:ilvl w:val="0"/>
          <w:numId w:val="2"/>
        </w:numPr>
        <w:spacing w:after="80"/>
      </w:pPr>
      <w:r>
        <w:t>что существует (объекты, компоненты, свойства)</w:t>
      </w:r>
    </w:p>
    <w:p w14:paraId="53E6E429" w14:textId="77777777" w:rsidR="00177B8A" w:rsidRDefault="00000000">
      <w:pPr>
        <w:pStyle w:val="a4"/>
        <w:numPr>
          <w:ilvl w:val="0"/>
          <w:numId w:val="2"/>
        </w:numPr>
        <w:spacing w:after="80"/>
      </w:pPr>
      <w:r>
        <w:t>какова структура каждого объекта</w:t>
      </w:r>
    </w:p>
    <w:p w14:paraId="5BCBCB2A" w14:textId="77777777" w:rsidR="00177B8A" w:rsidRDefault="00177B8A">
      <w:pPr>
        <w:spacing w:after="200"/>
      </w:pPr>
    </w:p>
    <w:p w14:paraId="343DF508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t>2.2 Объектная декомпозиция (до уровня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77B8A" w14:paraId="46CE2D26" w14:textId="77777777"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E0787" w14:textId="77777777" w:rsidR="00177B8A" w:rsidRDefault="00000000">
            <w:pPr>
              <w:spacing w:after="60"/>
              <w:jc w:val="center"/>
            </w:pPr>
            <w:r>
              <w:rPr>
                <w:b/>
                <w:bCs/>
                <w:sz w:val="26"/>
                <w:szCs w:val="26"/>
              </w:rPr>
              <w:t>Завтрак</w:t>
            </w:r>
          </w:p>
          <w:p w14:paraId="4B9005EA" w14:textId="77777777" w:rsidR="00177B8A" w:rsidRDefault="00000000">
            <w:pPr>
              <w:spacing w:after="40"/>
            </w:pPr>
            <w:r>
              <w:rPr>
                <w:b/>
                <w:bCs/>
              </w:rPr>
              <w:t>1. Вареное яйцо</w:t>
            </w:r>
          </w:p>
          <w:p w14:paraId="6F3FB780" w14:textId="77777777" w:rsidR="00177B8A" w:rsidRDefault="00000000">
            <w:pPr>
              <w:spacing w:after="40"/>
              <w:ind w:left="360"/>
            </w:pPr>
            <w:r>
              <w:t>1.1 Скорлупа</w:t>
            </w:r>
          </w:p>
          <w:p w14:paraId="7A6F8D00" w14:textId="77777777" w:rsidR="00177B8A" w:rsidRDefault="00000000">
            <w:pPr>
              <w:spacing w:after="40"/>
              <w:ind w:left="360"/>
            </w:pPr>
            <w:r>
              <w:t>1.2 Белок</w:t>
            </w:r>
          </w:p>
          <w:p w14:paraId="24814199" w14:textId="77777777" w:rsidR="00177B8A" w:rsidRDefault="00000000">
            <w:pPr>
              <w:spacing w:after="100"/>
              <w:ind w:left="360"/>
            </w:pPr>
            <w:r>
              <w:t>1.3 Желток</w:t>
            </w:r>
          </w:p>
          <w:p w14:paraId="0DBE4328" w14:textId="77777777" w:rsidR="00177B8A" w:rsidRDefault="00000000">
            <w:pPr>
              <w:spacing w:after="40"/>
            </w:pPr>
            <w:r>
              <w:rPr>
                <w:b/>
                <w:bCs/>
              </w:rPr>
              <w:t>2. Тост с маслом</w:t>
            </w:r>
          </w:p>
          <w:p w14:paraId="57230E53" w14:textId="77777777" w:rsidR="00177B8A" w:rsidRDefault="00000000">
            <w:pPr>
              <w:spacing w:after="40"/>
              <w:ind w:left="360"/>
            </w:pPr>
            <w:r>
              <w:t>2.1 Хлеб (поджаренный ломтик)</w:t>
            </w:r>
          </w:p>
          <w:p w14:paraId="76E97A37" w14:textId="77777777" w:rsidR="00177B8A" w:rsidRDefault="00000000">
            <w:pPr>
              <w:spacing w:after="100"/>
              <w:ind w:left="360"/>
            </w:pPr>
            <w:r>
              <w:t>2.2 Масло (намазанный слой)</w:t>
            </w:r>
          </w:p>
          <w:p w14:paraId="760277AE" w14:textId="77777777" w:rsidR="00177B8A" w:rsidRDefault="00000000">
            <w:pPr>
              <w:spacing w:after="40"/>
            </w:pPr>
            <w:r>
              <w:rPr>
                <w:b/>
                <w:bCs/>
              </w:rPr>
              <w:t>3. Сок</w:t>
            </w:r>
          </w:p>
          <w:p w14:paraId="57B63709" w14:textId="77777777" w:rsidR="00177B8A" w:rsidRDefault="00000000">
            <w:pPr>
              <w:spacing w:after="40"/>
              <w:ind w:left="360"/>
            </w:pPr>
            <w:r>
              <w:t>3.1 Стакан</w:t>
            </w:r>
          </w:p>
          <w:p w14:paraId="046A329C" w14:textId="77777777" w:rsidR="00177B8A" w:rsidRDefault="00000000">
            <w:pPr>
              <w:spacing w:after="100"/>
              <w:ind w:left="360"/>
            </w:pPr>
            <w:r>
              <w:t>3.2 Фруктовый/овощной сок (жидкость)</w:t>
            </w:r>
          </w:p>
          <w:p w14:paraId="79243215" w14:textId="77777777" w:rsidR="00177B8A" w:rsidRDefault="00000000">
            <w:pPr>
              <w:spacing w:after="40"/>
            </w:pPr>
            <w:r>
              <w:rPr>
                <w:b/>
                <w:bCs/>
              </w:rPr>
              <w:t>4. Чай</w:t>
            </w:r>
          </w:p>
          <w:p w14:paraId="7CA23E4B" w14:textId="77777777" w:rsidR="00177B8A" w:rsidRDefault="00000000">
            <w:pPr>
              <w:spacing w:after="40"/>
              <w:ind w:left="360"/>
            </w:pPr>
            <w:r>
              <w:t>4.1 Чашка</w:t>
            </w:r>
          </w:p>
          <w:p w14:paraId="773CCE63" w14:textId="77777777" w:rsidR="00177B8A" w:rsidRDefault="00000000">
            <w:pPr>
              <w:spacing w:after="40"/>
              <w:ind w:left="360"/>
            </w:pPr>
            <w:r>
              <w:t>4.2 Чайная заварка (листья/пакетик)</w:t>
            </w:r>
          </w:p>
          <w:p w14:paraId="72C691A4" w14:textId="77777777" w:rsidR="00177B8A" w:rsidRDefault="00000000">
            <w:pPr>
              <w:spacing w:after="20"/>
              <w:ind w:left="360"/>
            </w:pPr>
            <w:r>
              <w:t>4.3 Горячая вода</w:t>
            </w:r>
          </w:p>
        </w:tc>
      </w:tr>
    </w:tbl>
    <w:p w14:paraId="6EA6EC49" w14:textId="77777777" w:rsidR="00177B8A" w:rsidRDefault="00177B8A">
      <w:pPr>
        <w:spacing w:after="200"/>
      </w:pPr>
    </w:p>
    <w:p w14:paraId="14C3926D" w14:textId="77777777" w:rsidR="00177B8A" w:rsidRPr="001A4BAE" w:rsidRDefault="00000000">
      <w:pPr>
        <w:pStyle w:val="2"/>
        <w:rPr>
          <w:color w:val="auto"/>
        </w:rPr>
      </w:pPr>
      <w:r w:rsidRPr="001A4BAE">
        <w:rPr>
          <w:color w:val="auto"/>
        </w:rPr>
        <w:lastRenderedPageBreak/>
        <w:t>2.3 Критерии разбиения по уровням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1600"/>
        <w:gridCol w:w="3600"/>
        <w:gridCol w:w="4438"/>
      </w:tblGrid>
      <w:tr w:rsidR="00177B8A" w14:paraId="03AB7638" w14:textId="77777777" w:rsidTr="001A4BAE">
        <w:tc>
          <w:tcPr>
            <w:tcW w:w="1600" w:type="dxa"/>
          </w:tcPr>
          <w:p w14:paraId="2DD51446" w14:textId="77777777" w:rsidR="00177B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Уровень</w:t>
            </w:r>
          </w:p>
        </w:tc>
        <w:tc>
          <w:tcPr>
            <w:tcW w:w="3600" w:type="dxa"/>
          </w:tcPr>
          <w:p w14:paraId="62778F81" w14:textId="77777777" w:rsidR="00177B8A" w:rsidRPr="001A4BAE" w:rsidRDefault="00000000">
            <w:pPr>
              <w:jc w:val="center"/>
            </w:pPr>
            <w:r w:rsidRPr="001A4BAE">
              <w:rPr>
                <w:b/>
                <w:bCs/>
              </w:rPr>
              <w:t>Объекты</w:t>
            </w:r>
          </w:p>
        </w:tc>
        <w:tc>
          <w:tcPr>
            <w:tcW w:w="4438" w:type="dxa"/>
          </w:tcPr>
          <w:p w14:paraId="1FC92C0B" w14:textId="77777777" w:rsidR="00177B8A" w:rsidRPr="001A4BAE" w:rsidRDefault="00000000">
            <w:pPr>
              <w:jc w:val="center"/>
            </w:pPr>
            <w:r w:rsidRPr="001A4BAE">
              <w:rPr>
                <w:b/>
                <w:bCs/>
              </w:rPr>
              <w:t>Критерий разбиения</w:t>
            </w:r>
          </w:p>
        </w:tc>
      </w:tr>
      <w:tr w:rsidR="00177B8A" w14:paraId="22C869BC" w14:textId="77777777" w:rsidTr="001A4BAE">
        <w:tc>
          <w:tcPr>
            <w:tcW w:w="1600" w:type="dxa"/>
          </w:tcPr>
          <w:p w14:paraId="63E2FC1D" w14:textId="77777777" w:rsidR="00177B8A" w:rsidRDefault="00000000">
            <w:pPr>
              <w:jc w:val="center"/>
            </w:pPr>
            <w:r>
              <w:rPr>
                <w:b/>
                <w:bCs/>
              </w:rPr>
              <w:t>Уровень 0</w:t>
            </w:r>
          </w:p>
        </w:tc>
        <w:tc>
          <w:tcPr>
            <w:tcW w:w="3600" w:type="dxa"/>
          </w:tcPr>
          <w:p w14:paraId="15EEC01A" w14:textId="77777777" w:rsidR="00177B8A" w:rsidRDefault="00000000">
            <w:r>
              <w:t>Завтрак</w:t>
            </w:r>
          </w:p>
        </w:tc>
        <w:tc>
          <w:tcPr>
            <w:tcW w:w="4438" w:type="dxa"/>
          </w:tcPr>
          <w:p w14:paraId="034C5794" w14:textId="77777777" w:rsidR="00177B8A" w:rsidRDefault="00000000">
            <w:r>
              <w:t>Единый объект рассмотрения (цель декомпозиции)</w:t>
            </w:r>
          </w:p>
        </w:tc>
      </w:tr>
      <w:tr w:rsidR="00177B8A" w14:paraId="0002BF7B" w14:textId="77777777" w:rsidTr="001A4BAE">
        <w:tc>
          <w:tcPr>
            <w:tcW w:w="1600" w:type="dxa"/>
          </w:tcPr>
          <w:p w14:paraId="7D8D2823" w14:textId="77777777" w:rsidR="00177B8A" w:rsidRDefault="00000000">
            <w:pPr>
              <w:jc w:val="center"/>
            </w:pPr>
            <w:r>
              <w:rPr>
                <w:b/>
                <w:bCs/>
              </w:rPr>
              <w:t>Уровень 1</w:t>
            </w:r>
          </w:p>
        </w:tc>
        <w:tc>
          <w:tcPr>
            <w:tcW w:w="3600" w:type="dxa"/>
          </w:tcPr>
          <w:p w14:paraId="2B49CB90" w14:textId="77777777" w:rsidR="00177B8A" w:rsidRDefault="00000000">
            <w:r>
              <w:t>Вареное яйцо, Тост с маслом, Сок, Чай</w:t>
            </w:r>
          </w:p>
        </w:tc>
        <w:tc>
          <w:tcPr>
            <w:tcW w:w="4438" w:type="dxa"/>
          </w:tcPr>
          <w:p w14:paraId="49132F19" w14:textId="77777777" w:rsidR="00177B8A" w:rsidRDefault="00000000">
            <w:r>
              <w:t>Блюда/напитки, составляющие завтрак (блюдо как самостоятельная позиция меню)</w:t>
            </w:r>
          </w:p>
        </w:tc>
      </w:tr>
      <w:tr w:rsidR="00177B8A" w14:paraId="0D3CE5CB" w14:textId="77777777" w:rsidTr="001A4BAE">
        <w:tc>
          <w:tcPr>
            <w:tcW w:w="1600" w:type="dxa"/>
          </w:tcPr>
          <w:p w14:paraId="04788CA8" w14:textId="69C751D1" w:rsidR="00177B8A" w:rsidRDefault="00000000">
            <w:pPr>
              <w:jc w:val="center"/>
            </w:pPr>
            <w:r>
              <w:rPr>
                <w:b/>
                <w:bCs/>
              </w:rPr>
              <w:t>Уровень 2</w:t>
            </w:r>
          </w:p>
        </w:tc>
        <w:tc>
          <w:tcPr>
            <w:tcW w:w="3600" w:type="dxa"/>
          </w:tcPr>
          <w:p w14:paraId="1FB8BAA3" w14:textId="77777777" w:rsidR="00177B8A" w:rsidRDefault="00000000">
            <w:r>
              <w:t>Скорлупа, белок, желток; хлеб, масло; стакан, сок; чашка, заварка, вода</w:t>
            </w:r>
          </w:p>
        </w:tc>
        <w:tc>
          <w:tcPr>
            <w:tcW w:w="4438" w:type="dxa"/>
          </w:tcPr>
          <w:p w14:paraId="0CDCC9F8" w14:textId="77777777" w:rsidR="00177B8A" w:rsidRDefault="00000000">
            <w:r>
              <w:t>Физические компоненты/части объекта (из чего состоит каждое блюдо/напиток)</w:t>
            </w:r>
          </w:p>
        </w:tc>
      </w:tr>
    </w:tbl>
    <w:p w14:paraId="74486726" w14:textId="77777777" w:rsidR="00177B8A" w:rsidRDefault="00177B8A">
      <w:pPr>
        <w:spacing w:after="200"/>
      </w:pPr>
    </w:p>
    <w:sectPr w:rsidR="00177B8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1571"/>
    <w:multiLevelType w:val="hybridMultilevel"/>
    <w:tmpl w:val="F488AD42"/>
    <w:lvl w:ilvl="0" w:tplc="5676408E">
      <w:start w:val="1"/>
      <w:numFmt w:val="bullet"/>
      <w:lvlText w:val="●"/>
      <w:lvlJc w:val="left"/>
      <w:pPr>
        <w:ind w:left="720" w:hanging="360"/>
      </w:pPr>
    </w:lvl>
    <w:lvl w:ilvl="1" w:tplc="E8B60B3C">
      <w:start w:val="1"/>
      <w:numFmt w:val="bullet"/>
      <w:lvlText w:val="○"/>
      <w:lvlJc w:val="left"/>
      <w:pPr>
        <w:ind w:left="1440" w:hanging="360"/>
      </w:pPr>
    </w:lvl>
    <w:lvl w:ilvl="2" w:tplc="694CE282">
      <w:start w:val="1"/>
      <w:numFmt w:val="bullet"/>
      <w:lvlText w:val="■"/>
      <w:lvlJc w:val="left"/>
      <w:pPr>
        <w:ind w:left="2160" w:hanging="360"/>
      </w:pPr>
    </w:lvl>
    <w:lvl w:ilvl="3" w:tplc="278CB464">
      <w:start w:val="1"/>
      <w:numFmt w:val="bullet"/>
      <w:lvlText w:val="●"/>
      <w:lvlJc w:val="left"/>
      <w:pPr>
        <w:ind w:left="2880" w:hanging="360"/>
      </w:pPr>
    </w:lvl>
    <w:lvl w:ilvl="4" w:tplc="F468F2E4">
      <w:start w:val="1"/>
      <w:numFmt w:val="bullet"/>
      <w:lvlText w:val="○"/>
      <w:lvlJc w:val="left"/>
      <w:pPr>
        <w:ind w:left="3600" w:hanging="360"/>
      </w:pPr>
    </w:lvl>
    <w:lvl w:ilvl="5" w:tplc="9AF2C038">
      <w:start w:val="1"/>
      <w:numFmt w:val="bullet"/>
      <w:lvlText w:val="■"/>
      <w:lvlJc w:val="left"/>
      <w:pPr>
        <w:ind w:left="4320" w:hanging="360"/>
      </w:pPr>
    </w:lvl>
    <w:lvl w:ilvl="6" w:tplc="ACE69B3A">
      <w:start w:val="1"/>
      <w:numFmt w:val="bullet"/>
      <w:lvlText w:val="●"/>
      <w:lvlJc w:val="left"/>
      <w:pPr>
        <w:ind w:left="5040" w:hanging="360"/>
      </w:pPr>
    </w:lvl>
    <w:lvl w:ilvl="7" w:tplc="85105032">
      <w:start w:val="1"/>
      <w:numFmt w:val="bullet"/>
      <w:lvlText w:val="●"/>
      <w:lvlJc w:val="left"/>
      <w:pPr>
        <w:ind w:left="5760" w:hanging="360"/>
      </w:pPr>
    </w:lvl>
    <w:lvl w:ilvl="8" w:tplc="1CC641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2B2D33"/>
    <w:multiLevelType w:val="hybridMultilevel"/>
    <w:tmpl w:val="632CE930"/>
    <w:lvl w:ilvl="0" w:tplc="9ABCCE58">
      <w:start w:val="1"/>
      <w:numFmt w:val="decimal"/>
      <w:lvlText w:val="%1."/>
      <w:lvlJc w:val="left"/>
      <w:pPr>
        <w:ind w:left="720" w:hanging="360"/>
      </w:pPr>
    </w:lvl>
    <w:lvl w:ilvl="1" w:tplc="BAFCE776">
      <w:numFmt w:val="decimal"/>
      <w:lvlText w:val=""/>
      <w:lvlJc w:val="left"/>
    </w:lvl>
    <w:lvl w:ilvl="2" w:tplc="60144CEA">
      <w:numFmt w:val="decimal"/>
      <w:lvlText w:val=""/>
      <w:lvlJc w:val="left"/>
    </w:lvl>
    <w:lvl w:ilvl="3" w:tplc="0BAAF1E4">
      <w:numFmt w:val="decimal"/>
      <w:lvlText w:val=""/>
      <w:lvlJc w:val="left"/>
    </w:lvl>
    <w:lvl w:ilvl="4" w:tplc="416AD7BE">
      <w:numFmt w:val="decimal"/>
      <w:lvlText w:val=""/>
      <w:lvlJc w:val="left"/>
    </w:lvl>
    <w:lvl w:ilvl="5" w:tplc="28CA589E">
      <w:numFmt w:val="decimal"/>
      <w:lvlText w:val=""/>
      <w:lvlJc w:val="left"/>
    </w:lvl>
    <w:lvl w:ilvl="6" w:tplc="2376DB1A">
      <w:numFmt w:val="decimal"/>
      <w:lvlText w:val=""/>
      <w:lvlJc w:val="left"/>
    </w:lvl>
    <w:lvl w:ilvl="7" w:tplc="2B06F152">
      <w:numFmt w:val="decimal"/>
      <w:lvlText w:val=""/>
      <w:lvlJc w:val="left"/>
    </w:lvl>
    <w:lvl w:ilvl="8" w:tplc="9560203C">
      <w:numFmt w:val="decimal"/>
      <w:lvlText w:val=""/>
      <w:lvlJc w:val="left"/>
    </w:lvl>
  </w:abstractNum>
  <w:abstractNum w:abstractNumId="2" w15:restartNumberingAfterBreak="0">
    <w:nsid w:val="74A53B30"/>
    <w:multiLevelType w:val="hybridMultilevel"/>
    <w:tmpl w:val="BEE628EC"/>
    <w:lvl w:ilvl="0" w:tplc="2C1A38B4">
      <w:start w:val="1"/>
      <w:numFmt w:val="bullet"/>
      <w:lvlText w:val="•"/>
      <w:lvlJc w:val="left"/>
      <w:pPr>
        <w:ind w:left="720" w:hanging="360"/>
      </w:pPr>
    </w:lvl>
    <w:lvl w:ilvl="1" w:tplc="C84A4DAC">
      <w:numFmt w:val="decimal"/>
      <w:lvlText w:val=""/>
      <w:lvlJc w:val="left"/>
    </w:lvl>
    <w:lvl w:ilvl="2" w:tplc="191458FC">
      <w:numFmt w:val="decimal"/>
      <w:lvlText w:val=""/>
      <w:lvlJc w:val="left"/>
    </w:lvl>
    <w:lvl w:ilvl="3" w:tplc="450EAEC4">
      <w:numFmt w:val="decimal"/>
      <w:lvlText w:val=""/>
      <w:lvlJc w:val="left"/>
    </w:lvl>
    <w:lvl w:ilvl="4" w:tplc="0DFCD366">
      <w:numFmt w:val="decimal"/>
      <w:lvlText w:val=""/>
      <w:lvlJc w:val="left"/>
    </w:lvl>
    <w:lvl w:ilvl="5" w:tplc="7356109E">
      <w:numFmt w:val="decimal"/>
      <w:lvlText w:val=""/>
      <w:lvlJc w:val="left"/>
    </w:lvl>
    <w:lvl w:ilvl="6" w:tplc="E6D4F522">
      <w:numFmt w:val="decimal"/>
      <w:lvlText w:val=""/>
      <w:lvlJc w:val="left"/>
    </w:lvl>
    <w:lvl w:ilvl="7" w:tplc="BA5E3C00">
      <w:numFmt w:val="decimal"/>
      <w:lvlText w:val=""/>
      <w:lvlJc w:val="left"/>
    </w:lvl>
    <w:lvl w:ilvl="8" w:tplc="3C469B2E">
      <w:numFmt w:val="decimal"/>
      <w:lvlText w:val=""/>
      <w:lvlJc w:val="left"/>
    </w:lvl>
  </w:abstractNum>
  <w:num w:numId="1" w16cid:durableId="835846257">
    <w:abstractNumId w:val="0"/>
    <w:lvlOverride w:ilvl="0">
      <w:startOverride w:val="1"/>
    </w:lvlOverride>
  </w:num>
  <w:num w:numId="2" w16cid:durableId="407726954">
    <w:abstractNumId w:val="2"/>
    <w:lvlOverride w:ilvl="0">
      <w:startOverride w:val="1"/>
    </w:lvlOverride>
  </w:num>
  <w:num w:numId="3" w16cid:durableId="226915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8A"/>
    <w:rsid w:val="00177B8A"/>
    <w:rsid w:val="001A4BAE"/>
    <w:rsid w:val="00BC085F"/>
    <w:rsid w:val="00CF063D"/>
    <w:rsid w:val="00DB0CCD"/>
    <w:rsid w:val="00EA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0F26"/>
  <w15:docId w15:val="{E36D49B2-FF8A-43AD-9411-CB9CDD4F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6AA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D6A4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1A4B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Вашев</cp:lastModifiedBy>
  <cp:revision>3</cp:revision>
  <dcterms:created xsi:type="dcterms:W3CDTF">2026-04-12T10:26:00Z</dcterms:created>
  <dcterms:modified xsi:type="dcterms:W3CDTF">2026-04-12T10:50:00Z</dcterms:modified>
</cp:coreProperties>
</file>