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70B9" w14:textId="35547483" w:rsidR="00C701C0" w:rsidRPr="009F6091" w:rsidRDefault="00000000">
      <w:pPr>
        <w:pStyle w:val="1"/>
        <w:rPr>
          <w:color w:val="auto"/>
          <w:lang w:val="en-US"/>
        </w:rPr>
      </w:pPr>
      <w:r w:rsidRPr="009F6091">
        <w:rPr>
          <w:color w:val="auto"/>
          <w:lang w:val="en-US"/>
        </w:rPr>
        <w:t xml:space="preserve">Exercise 05 </w:t>
      </w:r>
      <w:r w:rsidR="009F6091">
        <w:rPr>
          <w:color w:val="auto"/>
          <w:lang w:val="en-US"/>
        </w:rPr>
        <w:t>–</w:t>
      </w:r>
      <w:r w:rsidRPr="009F6091">
        <w:rPr>
          <w:color w:val="auto"/>
          <w:lang w:val="en-US"/>
        </w:rPr>
        <w:t xml:space="preserve"> Types of Decomposition</w:t>
      </w:r>
    </w:p>
    <w:p w14:paraId="61155B19" w14:textId="77777777" w:rsidR="00C701C0" w:rsidRPr="009F6091" w:rsidRDefault="00000000">
      <w:pPr>
        <w:pStyle w:val="2"/>
        <w:rPr>
          <w:color w:val="auto"/>
          <w:lang w:val="en-US"/>
        </w:rPr>
      </w:pPr>
      <w:r w:rsidRPr="009F6091">
        <w:rPr>
          <w:color w:val="auto"/>
        </w:rPr>
        <w:t>Задача</w:t>
      </w:r>
      <w:r w:rsidRPr="009F6091">
        <w:rPr>
          <w:color w:val="auto"/>
          <w:lang w:val="en-US"/>
        </w:rPr>
        <w:t xml:space="preserve"> 2: </w:t>
      </w:r>
      <w:r w:rsidRPr="009F6091">
        <w:rPr>
          <w:color w:val="auto"/>
        </w:rPr>
        <w:t>Доставка</w:t>
      </w:r>
      <w:r w:rsidRPr="009F6091">
        <w:rPr>
          <w:color w:val="auto"/>
          <w:lang w:val="en-US"/>
        </w:rPr>
        <w:t xml:space="preserve"> </w:t>
      </w:r>
      <w:r w:rsidRPr="009F6091">
        <w:rPr>
          <w:color w:val="auto"/>
        </w:rPr>
        <w:t>заказов</w:t>
      </w:r>
      <w:r w:rsidRPr="009F6091">
        <w:rPr>
          <w:color w:val="auto"/>
          <w:lang w:val="en-US"/>
        </w:rPr>
        <w:t xml:space="preserve"> (Delivery of Orders)</w:t>
      </w:r>
    </w:p>
    <w:p w14:paraId="0B54AB85" w14:textId="77777777" w:rsidR="00C701C0" w:rsidRPr="009F6091" w:rsidRDefault="00C701C0">
      <w:pPr>
        <w:spacing w:after="200"/>
        <w:rPr>
          <w:lang w:val="en-US"/>
        </w:rPr>
      </w:pPr>
    </w:p>
    <w:p w14:paraId="4A44D433" w14:textId="084D986F" w:rsidR="00C701C0" w:rsidRPr="009F6091" w:rsidRDefault="00000000">
      <w:pPr>
        <w:pStyle w:val="1"/>
        <w:rPr>
          <w:color w:val="auto"/>
        </w:rPr>
      </w:pPr>
      <w:r w:rsidRPr="009F6091">
        <w:rPr>
          <w:color w:val="auto"/>
        </w:rPr>
        <w:t>Декомпозиция действий курьеров</w:t>
      </w:r>
    </w:p>
    <w:p w14:paraId="4D8D7BEC" w14:textId="77777777" w:rsidR="00C701C0" w:rsidRPr="009F6091" w:rsidRDefault="00C701C0">
      <w:pPr>
        <w:spacing w:after="60"/>
      </w:pPr>
    </w:p>
    <w:p w14:paraId="47D7ECF1" w14:textId="23DD8C14" w:rsidR="00C701C0" w:rsidRPr="009F6091" w:rsidRDefault="00000000">
      <w:pPr>
        <w:pStyle w:val="2"/>
        <w:rPr>
          <w:color w:val="auto"/>
        </w:rPr>
      </w:pPr>
      <w:r w:rsidRPr="009F6091">
        <w:rPr>
          <w:color w:val="auto"/>
        </w:rPr>
        <w:t>Цель и вид декомпозиции</w:t>
      </w:r>
    </w:p>
    <w:p w14:paraId="41A9BC15" w14:textId="094ADCBD" w:rsidR="00C701C0" w:rsidRPr="009F6091" w:rsidRDefault="00000000">
      <w:pPr>
        <w:spacing w:after="120"/>
      </w:pPr>
      <w:r w:rsidRPr="009F6091">
        <w:rPr>
          <w:b/>
          <w:bCs/>
        </w:rPr>
        <w:t xml:space="preserve">Цель: </w:t>
      </w:r>
      <w:r w:rsidRPr="009F6091">
        <w:t xml:space="preserve">описать полный цикл действий курьера </w:t>
      </w:r>
      <w:r w:rsidR="009F6091">
        <w:t>–</w:t>
      </w:r>
      <w:r w:rsidRPr="009F6091">
        <w:t xml:space="preserve"> от получения информации о заказе до фиксации факта доставки в системе.</w:t>
      </w:r>
    </w:p>
    <w:p w14:paraId="27A14600" w14:textId="41DF739B" w:rsidR="00C701C0" w:rsidRPr="009F6091" w:rsidRDefault="00000000">
      <w:pPr>
        <w:spacing w:after="120"/>
      </w:pPr>
      <w:r w:rsidRPr="009F6091">
        <w:rPr>
          <w:b/>
          <w:bCs/>
        </w:rPr>
        <w:t xml:space="preserve">Вид декомпозиции: </w:t>
      </w:r>
      <w:r w:rsidRPr="009F6091">
        <w:t xml:space="preserve">функциональная (процессная) </w:t>
      </w:r>
      <w:r w:rsidR="009F6091">
        <w:t>–</w:t>
      </w:r>
      <w:r w:rsidRPr="009F6091">
        <w:t xml:space="preserve"> разбиение деятельности курьера на последовательные действия (функции), необходимые для выполнения одного заказа.</w:t>
      </w:r>
    </w:p>
    <w:p w14:paraId="710735B4" w14:textId="77777777" w:rsidR="00C701C0" w:rsidRPr="009F6091" w:rsidRDefault="00C701C0">
      <w:pPr>
        <w:spacing w:after="80"/>
      </w:pPr>
    </w:p>
    <w:p w14:paraId="3CA43413" w14:textId="0553A61F" w:rsidR="00C701C0" w:rsidRPr="009F6091" w:rsidRDefault="00000000">
      <w:pPr>
        <w:pStyle w:val="2"/>
        <w:rPr>
          <w:color w:val="auto"/>
        </w:rPr>
      </w:pPr>
      <w:r w:rsidRPr="009F6091">
        <w:rPr>
          <w:color w:val="auto"/>
        </w:rPr>
        <w:t>Количество уровней</w:t>
      </w:r>
    </w:p>
    <w:p w14:paraId="026E9625" w14:textId="3A78FF25" w:rsidR="00C701C0" w:rsidRPr="009F6091" w:rsidRDefault="00000000">
      <w:pPr>
        <w:spacing w:after="120"/>
      </w:pPr>
      <w:r w:rsidRPr="009F6091">
        <w:t xml:space="preserve">Декомпозиция выполнена до 3 уровней (уровень 0 </w:t>
      </w:r>
      <w:r w:rsidR="009F6091">
        <w:t>–</w:t>
      </w:r>
      <w:r w:rsidRPr="009F6091">
        <w:t xml:space="preserve"> корневая цель, уровень 1 </w:t>
      </w:r>
      <w:r w:rsidR="009F6091">
        <w:t>–</w:t>
      </w:r>
      <w:r w:rsidRPr="009F6091">
        <w:t xml:space="preserve"> основные этапы, уровень 2 </w:t>
      </w:r>
      <w:r w:rsidR="009F6091">
        <w:t>–</w:t>
      </w:r>
      <w:r w:rsidRPr="009F6091">
        <w:t xml:space="preserve"> конкретные операции).</w:t>
      </w:r>
    </w:p>
    <w:p w14:paraId="6782C9BA" w14:textId="77777777" w:rsidR="00C701C0" w:rsidRPr="009F6091" w:rsidRDefault="00C701C0">
      <w:pPr>
        <w:spacing w:after="80"/>
      </w:pPr>
    </w:p>
    <w:p w14:paraId="1F81DEEF" w14:textId="7518B858" w:rsidR="00C701C0" w:rsidRPr="009F6091" w:rsidRDefault="00000000">
      <w:pPr>
        <w:pStyle w:val="2"/>
        <w:rPr>
          <w:color w:val="auto"/>
        </w:rPr>
      </w:pPr>
      <w:r w:rsidRPr="009F6091">
        <w:rPr>
          <w:color w:val="auto"/>
        </w:rPr>
        <w:t>Декомпозиция действий курьера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F6091" w:rsidRPr="009F6091" w14:paraId="298F96E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5232B1" w14:textId="77777777" w:rsidR="00C701C0" w:rsidRPr="009F6091" w:rsidRDefault="00000000">
            <w:pPr>
              <w:spacing w:after="80"/>
              <w:jc w:val="center"/>
            </w:pPr>
            <w:r w:rsidRPr="009F6091">
              <w:rPr>
                <w:b/>
                <w:bCs/>
                <w:sz w:val="26"/>
                <w:szCs w:val="26"/>
              </w:rPr>
              <w:t>Выполнить доставку заказа</w:t>
            </w:r>
          </w:p>
          <w:p w14:paraId="02D3F017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1.  Просмотреть доступные заказы</w:t>
            </w:r>
          </w:p>
          <w:p w14:paraId="17AE4DE4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1.1  Открыть</w:t>
            </w:r>
            <w:proofErr w:type="gramEnd"/>
            <w:r w:rsidRPr="009F6091">
              <w:t xml:space="preserve"> список свободных заказов в мобильном приложении</w:t>
            </w:r>
          </w:p>
          <w:p w14:paraId="14EEEBC4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1.2  Изучить</w:t>
            </w:r>
            <w:proofErr w:type="gramEnd"/>
            <w:r w:rsidRPr="009F6091">
              <w:t xml:space="preserve"> детали заказа (адрес выдачи, адрес доставки, срок)</w:t>
            </w:r>
          </w:p>
          <w:p w14:paraId="2CD770B5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1.3  Оценить</w:t>
            </w:r>
            <w:proofErr w:type="gramEnd"/>
            <w:r w:rsidRPr="009F6091">
              <w:t xml:space="preserve"> маршрут и выбрать подходящий заказ</w:t>
            </w:r>
          </w:p>
          <w:p w14:paraId="600B9390" w14:textId="77777777" w:rsidR="00C701C0" w:rsidRPr="009F6091" w:rsidRDefault="00C701C0">
            <w:pPr>
              <w:spacing w:after="60"/>
            </w:pPr>
          </w:p>
          <w:p w14:paraId="3728E3EA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2.  Забронировать заказ</w:t>
            </w:r>
          </w:p>
          <w:p w14:paraId="36BC515D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2.1  Нажать</w:t>
            </w:r>
            <w:proofErr w:type="gramEnd"/>
            <w:r w:rsidRPr="009F6091">
              <w:t xml:space="preserve"> «Взять заказ» в приложении</w:t>
            </w:r>
          </w:p>
          <w:p w14:paraId="718A2FF4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2.2  Получить</w:t>
            </w:r>
            <w:proofErr w:type="gramEnd"/>
            <w:r w:rsidRPr="009F6091">
              <w:t xml:space="preserve"> подтверждение бронирования от системы</w:t>
            </w:r>
          </w:p>
          <w:p w14:paraId="5D5E954E" w14:textId="77777777" w:rsidR="00C701C0" w:rsidRPr="009F6091" w:rsidRDefault="00C701C0">
            <w:pPr>
              <w:spacing w:after="60"/>
            </w:pPr>
          </w:p>
          <w:p w14:paraId="1092C04F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3.  Забрать заказ в точке выдачи</w:t>
            </w:r>
          </w:p>
          <w:p w14:paraId="68E84A8C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3.1  Прибыть</w:t>
            </w:r>
            <w:proofErr w:type="gramEnd"/>
            <w:r w:rsidRPr="009F6091">
              <w:t xml:space="preserve"> в место комплектации</w:t>
            </w:r>
          </w:p>
          <w:p w14:paraId="3280D160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3.2  Предъявить</w:t>
            </w:r>
            <w:proofErr w:type="gramEnd"/>
            <w:r w:rsidRPr="009F6091">
              <w:t xml:space="preserve"> идентификатор курьера</w:t>
            </w:r>
          </w:p>
          <w:p w14:paraId="12ED14AA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3.3  Получить</w:t>
            </w:r>
            <w:proofErr w:type="gramEnd"/>
            <w:r w:rsidRPr="009F6091">
              <w:t xml:space="preserve"> товар и проверить его комплектность</w:t>
            </w:r>
          </w:p>
          <w:p w14:paraId="2C3E677F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3.4  Отметить</w:t>
            </w:r>
            <w:proofErr w:type="gramEnd"/>
            <w:r w:rsidRPr="009F6091">
              <w:t xml:space="preserve"> факт получения заказа в приложении</w:t>
            </w:r>
          </w:p>
          <w:p w14:paraId="71152D47" w14:textId="77777777" w:rsidR="00C701C0" w:rsidRPr="009F6091" w:rsidRDefault="00C701C0">
            <w:pPr>
              <w:spacing w:after="60"/>
            </w:pPr>
          </w:p>
          <w:p w14:paraId="5476FB32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4.  Доставить заказ клиенту</w:t>
            </w:r>
          </w:p>
          <w:p w14:paraId="738F977C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4.1  Следовать</w:t>
            </w:r>
            <w:proofErr w:type="gramEnd"/>
            <w:r w:rsidRPr="009F6091">
              <w:t xml:space="preserve"> по маршруту до места доставки</w:t>
            </w:r>
          </w:p>
          <w:p w14:paraId="66B36695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4.2  Передать</w:t>
            </w:r>
            <w:proofErr w:type="gramEnd"/>
            <w:r w:rsidRPr="009F6091">
              <w:t xml:space="preserve"> товар клиенту</w:t>
            </w:r>
          </w:p>
          <w:p w14:paraId="0B7349C2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4.3  Получить</w:t>
            </w:r>
            <w:proofErr w:type="gramEnd"/>
            <w:r w:rsidRPr="009F6091">
              <w:t xml:space="preserve"> подтверждение получения от клиента (при необходимости)</w:t>
            </w:r>
          </w:p>
          <w:p w14:paraId="60E152F8" w14:textId="77777777" w:rsidR="00C701C0" w:rsidRPr="009F6091" w:rsidRDefault="00C701C0">
            <w:pPr>
              <w:spacing w:after="60"/>
            </w:pPr>
          </w:p>
          <w:p w14:paraId="3F38D67A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5.  Зафиксировать результат доставки в системе</w:t>
            </w:r>
          </w:p>
          <w:p w14:paraId="0288CCC2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5.1  Отметить</w:t>
            </w:r>
            <w:proofErr w:type="gramEnd"/>
            <w:r w:rsidRPr="009F6091">
              <w:t xml:space="preserve"> статус заказа «Доставлен» в мобильном приложении</w:t>
            </w:r>
          </w:p>
          <w:p w14:paraId="5523D810" w14:textId="397969D3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lastRenderedPageBreak/>
              <w:t>5.2  Убедиться</w:t>
            </w:r>
            <w:proofErr w:type="gramEnd"/>
            <w:r w:rsidRPr="009F6091">
              <w:t xml:space="preserve">, что информация о доставке </w:t>
            </w:r>
            <w:r w:rsidR="009F6091">
              <w:t>принята</w:t>
            </w:r>
          </w:p>
          <w:p w14:paraId="5B24B062" w14:textId="77777777" w:rsidR="00C701C0" w:rsidRPr="009F6091" w:rsidRDefault="00000000">
            <w:pPr>
              <w:spacing w:after="20"/>
              <w:ind w:left="360"/>
            </w:pPr>
            <w:proofErr w:type="gramStart"/>
            <w:r w:rsidRPr="009F6091">
              <w:t>5.3  Проверить</w:t>
            </w:r>
            <w:proofErr w:type="gramEnd"/>
            <w:r w:rsidRPr="009F6091">
              <w:t xml:space="preserve"> начисление оплаты в личном кабинете</w:t>
            </w:r>
          </w:p>
        </w:tc>
      </w:tr>
    </w:tbl>
    <w:p w14:paraId="049C62E7" w14:textId="77777777" w:rsidR="00C701C0" w:rsidRPr="009F6091" w:rsidRDefault="00C701C0">
      <w:pPr>
        <w:spacing w:after="160"/>
      </w:pPr>
    </w:p>
    <w:p w14:paraId="7E8AE2A0" w14:textId="5064F3F1" w:rsidR="00C701C0" w:rsidRPr="009F6091" w:rsidRDefault="00000000">
      <w:pPr>
        <w:pStyle w:val="2"/>
        <w:rPr>
          <w:color w:val="auto"/>
        </w:rPr>
      </w:pPr>
      <w:r w:rsidRPr="009F6091">
        <w:rPr>
          <w:color w:val="auto"/>
        </w:rPr>
        <w:t>Сводная таблица уровней (функциональная декомпозиция)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1500"/>
        <w:gridCol w:w="3300"/>
        <w:gridCol w:w="4838"/>
      </w:tblGrid>
      <w:tr w:rsidR="009F6091" w:rsidRPr="009F6091" w14:paraId="52581ADF" w14:textId="77777777" w:rsidTr="009F6091">
        <w:tc>
          <w:tcPr>
            <w:tcW w:w="1500" w:type="dxa"/>
          </w:tcPr>
          <w:p w14:paraId="3125027F" w14:textId="77777777" w:rsidR="00C701C0" w:rsidRPr="009F6091" w:rsidRDefault="00000000">
            <w:pPr>
              <w:jc w:val="center"/>
            </w:pPr>
            <w:r w:rsidRPr="009F6091">
              <w:rPr>
                <w:b/>
                <w:bCs/>
              </w:rPr>
              <w:t>Уровень</w:t>
            </w:r>
          </w:p>
        </w:tc>
        <w:tc>
          <w:tcPr>
            <w:tcW w:w="3300" w:type="dxa"/>
          </w:tcPr>
          <w:p w14:paraId="73DD8B0A" w14:textId="77777777" w:rsidR="00C701C0" w:rsidRPr="009F6091" w:rsidRDefault="00000000">
            <w:pPr>
              <w:jc w:val="center"/>
            </w:pPr>
            <w:r w:rsidRPr="009F6091">
              <w:rPr>
                <w:b/>
                <w:bCs/>
              </w:rPr>
              <w:t>Элементы</w:t>
            </w:r>
          </w:p>
        </w:tc>
        <w:tc>
          <w:tcPr>
            <w:tcW w:w="4838" w:type="dxa"/>
          </w:tcPr>
          <w:p w14:paraId="152BF4B9" w14:textId="77777777" w:rsidR="00C701C0" w:rsidRPr="009F6091" w:rsidRDefault="00000000">
            <w:pPr>
              <w:jc w:val="center"/>
            </w:pPr>
            <w:r w:rsidRPr="009F6091">
              <w:rPr>
                <w:b/>
                <w:bCs/>
              </w:rPr>
              <w:t>Критерий разбиения</w:t>
            </w:r>
          </w:p>
        </w:tc>
      </w:tr>
      <w:tr w:rsidR="009F6091" w:rsidRPr="009F6091" w14:paraId="23C2C0C1" w14:textId="77777777" w:rsidTr="009F6091">
        <w:tc>
          <w:tcPr>
            <w:tcW w:w="1500" w:type="dxa"/>
          </w:tcPr>
          <w:p w14:paraId="190BC9A9" w14:textId="77777777" w:rsidR="00C701C0" w:rsidRPr="009F6091" w:rsidRDefault="00000000">
            <w:r w:rsidRPr="009F6091">
              <w:t>0</w:t>
            </w:r>
          </w:p>
        </w:tc>
        <w:tc>
          <w:tcPr>
            <w:tcW w:w="3300" w:type="dxa"/>
          </w:tcPr>
          <w:p w14:paraId="74441A67" w14:textId="77777777" w:rsidR="00C701C0" w:rsidRPr="009F6091" w:rsidRDefault="00000000">
            <w:r w:rsidRPr="009F6091">
              <w:t>Выполнить доставку заказа</w:t>
            </w:r>
          </w:p>
        </w:tc>
        <w:tc>
          <w:tcPr>
            <w:tcW w:w="4838" w:type="dxa"/>
          </w:tcPr>
          <w:p w14:paraId="73B5E297" w14:textId="77777777" w:rsidR="00C701C0" w:rsidRPr="009F6091" w:rsidRDefault="00000000">
            <w:r w:rsidRPr="009F6091">
              <w:t>Единая корневая цель (декомпозируемая функция)</w:t>
            </w:r>
          </w:p>
        </w:tc>
      </w:tr>
      <w:tr w:rsidR="009F6091" w:rsidRPr="009F6091" w14:paraId="77FE5AA7" w14:textId="77777777" w:rsidTr="009F6091">
        <w:tc>
          <w:tcPr>
            <w:tcW w:w="1500" w:type="dxa"/>
          </w:tcPr>
          <w:p w14:paraId="0169765F" w14:textId="77777777" w:rsidR="00C701C0" w:rsidRPr="009F6091" w:rsidRDefault="00000000">
            <w:r w:rsidRPr="009F6091">
              <w:t>1</w:t>
            </w:r>
          </w:p>
        </w:tc>
        <w:tc>
          <w:tcPr>
            <w:tcW w:w="3300" w:type="dxa"/>
          </w:tcPr>
          <w:p w14:paraId="45EECE36" w14:textId="77777777" w:rsidR="00C701C0" w:rsidRPr="009F6091" w:rsidRDefault="00000000">
            <w:r w:rsidRPr="009F6091">
              <w:t>Просмотреть заказы</w:t>
            </w:r>
            <w:proofErr w:type="gramStart"/>
            <w:r w:rsidRPr="009F6091">
              <w:t>, Забронировать</w:t>
            </w:r>
            <w:proofErr w:type="gramEnd"/>
            <w:r w:rsidRPr="009F6091">
              <w:t>, Забрать</w:t>
            </w:r>
            <w:proofErr w:type="gramStart"/>
            <w:r w:rsidRPr="009F6091">
              <w:t>, Доставить</w:t>
            </w:r>
            <w:proofErr w:type="gramEnd"/>
            <w:r w:rsidRPr="009F6091">
              <w:t>, Зафиксировать</w:t>
            </w:r>
          </w:p>
        </w:tc>
        <w:tc>
          <w:tcPr>
            <w:tcW w:w="4838" w:type="dxa"/>
          </w:tcPr>
          <w:p w14:paraId="7569D431" w14:textId="77777777" w:rsidR="00C701C0" w:rsidRPr="009F6091" w:rsidRDefault="00000000">
            <w:r w:rsidRPr="009F6091">
              <w:t>Этапы жизненного цикла заказа у курьера (хронологический порядок)</w:t>
            </w:r>
          </w:p>
        </w:tc>
      </w:tr>
      <w:tr w:rsidR="009F6091" w:rsidRPr="009F6091" w14:paraId="00E847D7" w14:textId="77777777" w:rsidTr="009F6091">
        <w:tc>
          <w:tcPr>
            <w:tcW w:w="1500" w:type="dxa"/>
          </w:tcPr>
          <w:p w14:paraId="73E8A66F" w14:textId="77777777" w:rsidR="00C701C0" w:rsidRPr="009F6091" w:rsidRDefault="00000000">
            <w:r w:rsidRPr="009F6091">
              <w:t>2</w:t>
            </w:r>
          </w:p>
        </w:tc>
        <w:tc>
          <w:tcPr>
            <w:tcW w:w="3300" w:type="dxa"/>
          </w:tcPr>
          <w:p w14:paraId="3F45F493" w14:textId="77777777" w:rsidR="00C701C0" w:rsidRPr="009F6091" w:rsidRDefault="00000000">
            <w:r w:rsidRPr="009F6091">
              <w:t>Конкретные операции внутри каждого этапа (1.1–5.3)</w:t>
            </w:r>
          </w:p>
        </w:tc>
        <w:tc>
          <w:tcPr>
            <w:tcW w:w="4838" w:type="dxa"/>
          </w:tcPr>
          <w:p w14:paraId="79C475CE" w14:textId="7036B9B1" w:rsidR="00C701C0" w:rsidRPr="009F6091" w:rsidRDefault="009F6091">
            <w:r>
              <w:t>Д</w:t>
            </w:r>
            <w:r w:rsidR="00000000" w:rsidRPr="009F6091">
              <w:t>ействия курьера, реализуемые через приложение или физически</w:t>
            </w:r>
          </w:p>
        </w:tc>
      </w:tr>
    </w:tbl>
    <w:p w14:paraId="6A18BB13" w14:textId="77777777" w:rsidR="00C701C0" w:rsidRPr="009F6091" w:rsidRDefault="00C701C0">
      <w:pPr>
        <w:spacing w:after="300"/>
      </w:pPr>
    </w:p>
    <w:p w14:paraId="51CDBC0B" w14:textId="3B4CB1CB" w:rsidR="00C701C0" w:rsidRPr="009F6091" w:rsidRDefault="00000000">
      <w:pPr>
        <w:pStyle w:val="1"/>
        <w:rPr>
          <w:color w:val="auto"/>
        </w:rPr>
      </w:pPr>
      <w:r w:rsidRPr="009F6091">
        <w:rPr>
          <w:color w:val="auto"/>
        </w:rPr>
        <w:t>Объектная декомпозиция действующих лиц (ролей)</w:t>
      </w:r>
    </w:p>
    <w:p w14:paraId="5CB3C5C4" w14:textId="77777777" w:rsidR="00C701C0" w:rsidRPr="009F6091" w:rsidRDefault="00C701C0">
      <w:pPr>
        <w:spacing w:after="60"/>
      </w:pPr>
    </w:p>
    <w:p w14:paraId="77B6CCE3" w14:textId="4BEF34A6" w:rsidR="00C701C0" w:rsidRPr="009F6091" w:rsidRDefault="00000000">
      <w:pPr>
        <w:pStyle w:val="2"/>
        <w:rPr>
          <w:color w:val="auto"/>
        </w:rPr>
      </w:pPr>
      <w:r w:rsidRPr="009F6091">
        <w:rPr>
          <w:color w:val="auto"/>
        </w:rPr>
        <w:t>Цель объектной декомпозиции</w:t>
      </w:r>
    </w:p>
    <w:p w14:paraId="3ADF14C1" w14:textId="77777777" w:rsidR="00C701C0" w:rsidRPr="009F6091" w:rsidRDefault="00000000">
      <w:pPr>
        <w:spacing w:after="120"/>
      </w:pPr>
      <w:r w:rsidRPr="009F6091">
        <w:rPr>
          <w:b/>
          <w:bCs/>
        </w:rPr>
        <w:t xml:space="preserve">Цель: </w:t>
      </w:r>
      <w:r w:rsidRPr="009F6091">
        <w:t>определить всех участников системы доставки, их роли, обязанности и атрибуты (свойства), чтобы понять, кто взаимодействует с системой и какими характеристиками обладает каждая роль.</w:t>
      </w:r>
    </w:p>
    <w:p w14:paraId="02FCAD86" w14:textId="77777777" w:rsidR="00C701C0" w:rsidRPr="009F6091" w:rsidRDefault="00C701C0">
      <w:pPr>
        <w:spacing w:after="80"/>
      </w:pPr>
    </w:p>
    <w:p w14:paraId="3299A6B4" w14:textId="32C3A4D0" w:rsidR="00C701C0" w:rsidRPr="009F6091" w:rsidRDefault="00000000">
      <w:pPr>
        <w:pStyle w:val="2"/>
        <w:rPr>
          <w:color w:val="auto"/>
        </w:rPr>
      </w:pPr>
      <w:r w:rsidRPr="009F6091">
        <w:rPr>
          <w:color w:val="auto"/>
        </w:rPr>
        <w:t>Количество уровней</w:t>
      </w:r>
    </w:p>
    <w:p w14:paraId="4B9D03A3" w14:textId="3630E931" w:rsidR="00C701C0" w:rsidRPr="009F6091" w:rsidRDefault="00000000">
      <w:pPr>
        <w:spacing w:after="120"/>
      </w:pPr>
      <w:r w:rsidRPr="009F6091">
        <w:t xml:space="preserve">Объектная декомпозиция выполнена до 3 уровней: уровень 0 </w:t>
      </w:r>
      <w:r w:rsidR="009F6091">
        <w:t>–</w:t>
      </w:r>
      <w:r w:rsidRPr="009F6091">
        <w:t xml:space="preserve"> система в целом, уровень 1 </w:t>
      </w:r>
      <w:r w:rsidR="009F6091">
        <w:t>–</w:t>
      </w:r>
      <w:r w:rsidRPr="009F6091">
        <w:t xml:space="preserve"> роли (действующие лица), уровень 2 </w:t>
      </w:r>
      <w:r w:rsidR="009F6091">
        <w:t>–</w:t>
      </w:r>
      <w:r w:rsidRPr="009F6091">
        <w:t xml:space="preserve"> атрибуты и </w:t>
      </w:r>
      <w:proofErr w:type="spellStart"/>
      <w:r w:rsidRPr="009F6091">
        <w:t>подроли</w:t>
      </w:r>
      <w:proofErr w:type="spellEnd"/>
      <w:r w:rsidRPr="009F6091">
        <w:t xml:space="preserve"> каждого участника.</w:t>
      </w:r>
    </w:p>
    <w:p w14:paraId="61A15031" w14:textId="77777777" w:rsidR="00C701C0" w:rsidRPr="009F6091" w:rsidRDefault="00C701C0">
      <w:pPr>
        <w:spacing w:after="80"/>
      </w:pPr>
    </w:p>
    <w:p w14:paraId="048E48B0" w14:textId="1696979B" w:rsidR="00C701C0" w:rsidRPr="009F6091" w:rsidRDefault="00000000">
      <w:pPr>
        <w:pStyle w:val="2"/>
        <w:rPr>
          <w:color w:val="auto"/>
        </w:rPr>
      </w:pPr>
      <w:r w:rsidRPr="009F6091">
        <w:rPr>
          <w:color w:val="auto"/>
        </w:rPr>
        <w:t>Объектная декомпозиция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F6091" w:rsidRPr="009F6091" w14:paraId="77B2909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B330C5D" w14:textId="63B42DBE" w:rsidR="00C701C0" w:rsidRPr="009F6091" w:rsidRDefault="00000000" w:rsidP="009F6091">
            <w:pPr>
              <w:spacing w:after="80"/>
              <w:jc w:val="center"/>
            </w:pPr>
            <w:r w:rsidRPr="009F6091">
              <w:rPr>
                <w:b/>
                <w:bCs/>
                <w:sz w:val="26"/>
                <w:szCs w:val="26"/>
              </w:rPr>
              <w:t>Участники системы доставки заказов</w:t>
            </w:r>
          </w:p>
          <w:p w14:paraId="106E16DE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1.  Курьер</w:t>
            </w:r>
          </w:p>
          <w:p w14:paraId="6A6FF646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1.1  Идентификационные</w:t>
            </w:r>
            <w:proofErr w:type="gramEnd"/>
            <w:r w:rsidRPr="009F6091">
              <w:t xml:space="preserve"> данные (ID, имя, контакт)</w:t>
            </w:r>
          </w:p>
          <w:p w14:paraId="6447BB09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1.2  Статус</w:t>
            </w:r>
            <w:proofErr w:type="gramEnd"/>
            <w:r w:rsidRPr="009F6091">
              <w:t xml:space="preserve"> (свободен / на маршруте / недоступен)</w:t>
            </w:r>
          </w:p>
          <w:p w14:paraId="2EDF3FC8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1.3  Текущий</w:t>
            </w:r>
            <w:proofErr w:type="gramEnd"/>
            <w:r w:rsidRPr="009F6091">
              <w:t xml:space="preserve"> заказ</w:t>
            </w:r>
          </w:p>
          <w:p w14:paraId="459EAAA1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1.4  Личный</w:t>
            </w:r>
            <w:proofErr w:type="gramEnd"/>
            <w:r w:rsidRPr="009F6091">
              <w:t xml:space="preserve"> кабинет (начисленная оплата, история заказов)</w:t>
            </w:r>
          </w:p>
          <w:p w14:paraId="7304CD8F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1.5  Мобильное</w:t>
            </w:r>
            <w:proofErr w:type="gramEnd"/>
            <w:r w:rsidRPr="009F6091">
              <w:t xml:space="preserve"> приложение (инструмент взаимодействия с системой)</w:t>
            </w:r>
          </w:p>
          <w:p w14:paraId="1A4ED672" w14:textId="77777777" w:rsidR="00C701C0" w:rsidRPr="009F6091" w:rsidRDefault="00C701C0">
            <w:pPr>
              <w:spacing w:after="60"/>
            </w:pPr>
          </w:p>
          <w:p w14:paraId="5D8591AE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2.  Диспетчер</w:t>
            </w:r>
          </w:p>
          <w:p w14:paraId="683297E0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2.1  Идентификационные</w:t>
            </w:r>
            <w:proofErr w:type="gramEnd"/>
            <w:r w:rsidRPr="009F6091">
              <w:t xml:space="preserve"> данные (ID, имя)</w:t>
            </w:r>
          </w:p>
          <w:p w14:paraId="77F95A24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2.2  Полномочия</w:t>
            </w:r>
            <w:proofErr w:type="gramEnd"/>
            <w:r w:rsidRPr="009F6091">
              <w:t xml:space="preserve"> (контроль курьеров, переназначение заказов)</w:t>
            </w:r>
          </w:p>
          <w:p w14:paraId="34041B41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2.3  Рабочее</w:t>
            </w:r>
            <w:proofErr w:type="gramEnd"/>
            <w:r w:rsidRPr="009F6091">
              <w:t xml:space="preserve"> место (интерфейс мониторинга)</w:t>
            </w:r>
          </w:p>
          <w:p w14:paraId="1C964FFA" w14:textId="77777777" w:rsidR="00C701C0" w:rsidRPr="009F6091" w:rsidRDefault="00C701C0">
            <w:pPr>
              <w:spacing w:after="60"/>
            </w:pPr>
          </w:p>
          <w:p w14:paraId="4D86E89C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3.  Администратор</w:t>
            </w:r>
          </w:p>
          <w:p w14:paraId="4B968AC1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3.1  Идентификационные</w:t>
            </w:r>
            <w:proofErr w:type="gramEnd"/>
            <w:r w:rsidRPr="009F6091">
              <w:t xml:space="preserve"> данные (ID, имя)</w:t>
            </w:r>
          </w:p>
          <w:p w14:paraId="6955DF09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3.2  Полномочия</w:t>
            </w:r>
            <w:proofErr w:type="gramEnd"/>
            <w:r w:rsidRPr="009F6091">
              <w:t xml:space="preserve"> (регистрация курьеров, управление правами доступа)</w:t>
            </w:r>
          </w:p>
          <w:p w14:paraId="1E5A3CB4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lastRenderedPageBreak/>
              <w:t>3.3  Рабочее</w:t>
            </w:r>
            <w:proofErr w:type="gramEnd"/>
            <w:r w:rsidRPr="009F6091">
              <w:t xml:space="preserve"> место администратора</w:t>
            </w:r>
          </w:p>
          <w:p w14:paraId="06D79678" w14:textId="77777777" w:rsidR="00C701C0" w:rsidRPr="009F6091" w:rsidRDefault="00C701C0">
            <w:pPr>
              <w:spacing w:after="60"/>
            </w:pPr>
          </w:p>
          <w:p w14:paraId="17B41B3D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4.  Оператор</w:t>
            </w:r>
          </w:p>
          <w:p w14:paraId="7385BBFD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4.1  Идентификационные</w:t>
            </w:r>
            <w:proofErr w:type="gramEnd"/>
            <w:r w:rsidRPr="009F6091">
              <w:t xml:space="preserve"> данные</w:t>
            </w:r>
          </w:p>
          <w:p w14:paraId="6C89C807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4.2  Полномочия</w:t>
            </w:r>
            <w:proofErr w:type="gramEnd"/>
            <w:r w:rsidRPr="009F6091">
              <w:t xml:space="preserve"> (ввод заказов в систему от магазинов/кафе)</w:t>
            </w:r>
          </w:p>
          <w:p w14:paraId="7CCB9CC4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4.3  Рабочее</w:t>
            </w:r>
            <w:proofErr w:type="gramEnd"/>
            <w:r w:rsidRPr="009F6091">
              <w:t xml:space="preserve"> место оператора (веб-интерфейс/форма ввода)</w:t>
            </w:r>
          </w:p>
          <w:p w14:paraId="2A49FE85" w14:textId="77777777" w:rsidR="00C701C0" w:rsidRPr="009F6091" w:rsidRDefault="00C701C0">
            <w:pPr>
              <w:spacing w:after="60"/>
            </w:pPr>
          </w:p>
          <w:p w14:paraId="73B5FCC5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5.  Бухгалтерия (внешняя ИТ-система)</w:t>
            </w:r>
          </w:p>
          <w:p w14:paraId="27AF0435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5.1  Расчёт</w:t>
            </w:r>
            <w:proofErr w:type="gramEnd"/>
            <w:r w:rsidRPr="009F6091">
              <w:t xml:space="preserve"> оплаты поставщикам (магазинам/кафе) за доставку</w:t>
            </w:r>
          </w:p>
          <w:p w14:paraId="00413BCD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5.2  Расчёт</w:t>
            </w:r>
            <w:proofErr w:type="gramEnd"/>
            <w:r w:rsidRPr="009F6091">
              <w:t xml:space="preserve"> оплаты курьерам за выполненные заказы</w:t>
            </w:r>
          </w:p>
          <w:p w14:paraId="619FD314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5.3  Интеграция</w:t>
            </w:r>
            <w:proofErr w:type="gramEnd"/>
            <w:r w:rsidRPr="009F6091">
              <w:t xml:space="preserve"> с системой (приём данных о заказах и фактах доставки)</w:t>
            </w:r>
          </w:p>
          <w:p w14:paraId="4B719B88" w14:textId="77777777" w:rsidR="00C701C0" w:rsidRPr="009F6091" w:rsidRDefault="00C701C0">
            <w:pPr>
              <w:spacing w:after="60"/>
            </w:pPr>
          </w:p>
          <w:p w14:paraId="60687C88" w14:textId="77777777" w:rsidR="00C701C0" w:rsidRPr="009F6091" w:rsidRDefault="00000000">
            <w:pPr>
              <w:spacing w:after="50"/>
            </w:pPr>
            <w:r w:rsidRPr="009F6091">
              <w:rPr>
                <w:b/>
                <w:bCs/>
              </w:rPr>
              <w:t>6.  Клиент (получатель заказа)</w:t>
            </w:r>
          </w:p>
          <w:p w14:paraId="237E5C3A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6.1  Адрес</w:t>
            </w:r>
            <w:proofErr w:type="gramEnd"/>
            <w:r w:rsidRPr="009F6091">
              <w:t xml:space="preserve"> доставки</w:t>
            </w:r>
          </w:p>
          <w:p w14:paraId="41A4E959" w14:textId="77777777" w:rsidR="00C701C0" w:rsidRPr="009F6091" w:rsidRDefault="00000000">
            <w:pPr>
              <w:spacing w:after="60"/>
              <w:ind w:left="360"/>
            </w:pPr>
            <w:proofErr w:type="gramStart"/>
            <w:r w:rsidRPr="009F6091">
              <w:t>6.2  Желаемые</w:t>
            </w:r>
            <w:proofErr w:type="gramEnd"/>
            <w:r w:rsidRPr="009F6091">
              <w:t xml:space="preserve"> сроки доставки</w:t>
            </w:r>
          </w:p>
          <w:p w14:paraId="6E98D1B9" w14:textId="77777777" w:rsidR="00C701C0" w:rsidRPr="009F6091" w:rsidRDefault="00000000">
            <w:pPr>
              <w:spacing w:after="20"/>
              <w:ind w:left="360"/>
            </w:pPr>
            <w:proofErr w:type="gramStart"/>
            <w:r w:rsidRPr="009F6091">
              <w:t>6.3  Факт</w:t>
            </w:r>
            <w:proofErr w:type="gramEnd"/>
            <w:r w:rsidRPr="009F6091">
              <w:t xml:space="preserve"> получения заказа (подтверждение)</w:t>
            </w:r>
          </w:p>
        </w:tc>
      </w:tr>
    </w:tbl>
    <w:p w14:paraId="18626174" w14:textId="77777777" w:rsidR="00C701C0" w:rsidRPr="009F6091" w:rsidRDefault="00C701C0">
      <w:pPr>
        <w:spacing w:after="160"/>
      </w:pPr>
    </w:p>
    <w:p w14:paraId="11415C36" w14:textId="01DD98ED" w:rsidR="00C701C0" w:rsidRPr="009F6091" w:rsidRDefault="00000000">
      <w:pPr>
        <w:pStyle w:val="2"/>
        <w:rPr>
          <w:color w:val="auto"/>
        </w:rPr>
      </w:pPr>
      <w:r w:rsidRPr="009F6091">
        <w:rPr>
          <w:color w:val="auto"/>
        </w:rPr>
        <w:t>Сводная таблица уровней (объектная декомпозиция)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1500"/>
        <w:gridCol w:w="3300"/>
        <w:gridCol w:w="4838"/>
      </w:tblGrid>
      <w:tr w:rsidR="009F6091" w:rsidRPr="009F6091" w14:paraId="421202EC" w14:textId="77777777" w:rsidTr="009F6091">
        <w:tc>
          <w:tcPr>
            <w:tcW w:w="1500" w:type="dxa"/>
          </w:tcPr>
          <w:p w14:paraId="137B3885" w14:textId="77777777" w:rsidR="00C701C0" w:rsidRPr="009F6091" w:rsidRDefault="00000000">
            <w:pPr>
              <w:jc w:val="center"/>
            </w:pPr>
            <w:r w:rsidRPr="009F6091">
              <w:rPr>
                <w:b/>
                <w:bCs/>
              </w:rPr>
              <w:t>Уровень</w:t>
            </w:r>
          </w:p>
        </w:tc>
        <w:tc>
          <w:tcPr>
            <w:tcW w:w="3300" w:type="dxa"/>
          </w:tcPr>
          <w:p w14:paraId="793402EE" w14:textId="77777777" w:rsidR="00C701C0" w:rsidRPr="009F6091" w:rsidRDefault="00000000">
            <w:pPr>
              <w:jc w:val="center"/>
            </w:pPr>
            <w:r w:rsidRPr="009F6091">
              <w:rPr>
                <w:b/>
                <w:bCs/>
              </w:rPr>
              <w:t>Объекты</w:t>
            </w:r>
          </w:p>
        </w:tc>
        <w:tc>
          <w:tcPr>
            <w:tcW w:w="4838" w:type="dxa"/>
          </w:tcPr>
          <w:p w14:paraId="5B6162A4" w14:textId="77777777" w:rsidR="00C701C0" w:rsidRPr="009F6091" w:rsidRDefault="00000000">
            <w:pPr>
              <w:jc w:val="center"/>
            </w:pPr>
            <w:r w:rsidRPr="009F6091">
              <w:rPr>
                <w:b/>
                <w:bCs/>
              </w:rPr>
              <w:t>Критерий разбиения</w:t>
            </w:r>
          </w:p>
        </w:tc>
      </w:tr>
      <w:tr w:rsidR="009F6091" w:rsidRPr="009F6091" w14:paraId="6F35EFE9" w14:textId="77777777" w:rsidTr="009F6091">
        <w:tc>
          <w:tcPr>
            <w:tcW w:w="1500" w:type="dxa"/>
          </w:tcPr>
          <w:p w14:paraId="4806ED4D" w14:textId="77777777" w:rsidR="00C701C0" w:rsidRPr="009F6091" w:rsidRDefault="00000000">
            <w:r w:rsidRPr="009F6091">
              <w:t>0</w:t>
            </w:r>
          </w:p>
        </w:tc>
        <w:tc>
          <w:tcPr>
            <w:tcW w:w="3300" w:type="dxa"/>
          </w:tcPr>
          <w:p w14:paraId="4CCA8D72" w14:textId="77777777" w:rsidR="00C701C0" w:rsidRPr="009F6091" w:rsidRDefault="00000000">
            <w:r w:rsidRPr="009F6091">
              <w:t>Участники системы доставки</w:t>
            </w:r>
          </w:p>
        </w:tc>
        <w:tc>
          <w:tcPr>
            <w:tcW w:w="4838" w:type="dxa"/>
          </w:tcPr>
          <w:p w14:paraId="11A12C87" w14:textId="6D0E0733" w:rsidR="00C701C0" w:rsidRPr="009F6091" w:rsidRDefault="00000000">
            <w:r w:rsidRPr="009F6091">
              <w:t xml:space="preserve">Единый объект рассмотрения </w:t>
            </w:r>
            <w:r w:rsidR="009F6091">
              <w:t>–</w:t>
            </w:r>
            <w:r w:rsidRPr="009F6091">
              <w:t xml:space="preserve"> система и все, кто в ней задействован</w:t>
            </w:r>
          </w:p>
        </w:tc>
      </w:tr>
      <w:tr w:rsidR="009F6091" w:rsidRPr="009F6091" w14:paraId="619DC59F" w14:textId="77777777" w:rsidTr="009F6091">
        <w:tc>
          <w:tcPr>
            <w:tcW w:w="1500" w:type="dxa"/>
          </w:tcPr>
          <w:p w14:paraId="0341B8AE" w14:textId="77777777" w:rsidR="00C701C0" w:rsidRPr="009F6091" w:rsidRDefault="00000000">
            <w:r w:rsidRPr="009F6091">
              <w:t>1</w:t>
            </w:r>
          </w:p>
        </w:tc>
        <w:tc>
          <w:tcPr>
            <w:tcW w:w="3300" w:type="dxa"/>
          </w:tcPr>
          <w:p w14:paraId="0B56A895" w14:textId="77777777" w:rsidR="00C701C0" w:rsidRPr="009F6091" w:rsidRDefault="00000000">
            <w:r w:rsidRPr="009F6091">
              <w:t>Курьер, Диспетчер, Администратор, Оператор, Бухгалтерия, Клиент</w:t>
            </w:r>
          </w:p>
        </w:tc>
        <w:tc>
          <w:tcPr>
            <w:tcW w:w="4838" w:type="dxa"/>
          </w:tcPr>
          <w:p w14:paraId="168E068B" w14:textId="77777777" w:rsidR="00C701C0" w:rsidRPr="009F6091" w:rsidRDefault="00000000">
            <w:r w:rsidRPr="009F6091">
              <w:t>Роли (действующие лица), каждый из которых взаимодействует с системой по-своему</w:t>
            </w:r>
          </w:p>
        </w:tc>
      </w:tr>
      <w:tr w:rsidR="009F6091" w:rsidRPr="009F6091" w14:paraId="7BAF1C42" w14:textId="77777777" w:rsidTr="009F6091">
        <w:tc>
          <w:tcPr>
            <w:tcW w:w="1500" w:type="dxa"/>
          </w:tcPr>
          <w:p w14:paraId="7CB34C1F" w14:textId="77777777" w:rsidR="00C701C0" w:rsidRPr="009F6091" w:rsidRDefault="00000000">
            <w:r w:rsidRPr="009F6091">
              <w:t>2</w:t>
            </w:r>
          </w:p>
        </w:tc>
        <w:tc>
          <w:tcPr>
            <w:tcW w:w="3300" w:type="dxa"/>
          </w:tcPr>
          <w:p w14:paraId="057C443E" w14:textId="77777777" w:rsidR="00C701C0" w:rsidRPr="009F6091" w:rsidRDefault="00000000">
            <w:r w:rsidRPr="009F6091">
              <w:t>Атрибуты каждой роли: данные, полномочия, рабочее место, статусы</w:t>
            </w:r>
          </w:p>
        </w:tc>
        <w:tc>
          <w:tcPr>
            <w:tcW w:w="4838" w:type="dxa"/>
          </w:tcPr>
          <w:p w14:paraId="0B529F1F" w14:textId="77777777" w:rsidR="00C701C0" w:rsidRPr="009F6091" w:rsidRDefault="00000000">
            <w:r w:rsidRPr="009F6091">
              <w:t>Свойства и составляющие части каждой роли (данные, права, инструменты)</w:t>
            </w:r>
          </w:p>
        </w:tc>
      </w:tr>
    </w:tbl>
    <w:p w14:paraId="07DC126E" w14:textId="77777777" w:rsidR="00C701C0" w:rsidRPr="009F6091" w:rsidRDefault="00C701C0">
      <w:pPr>
        <w:spacing w:after="200"/>
      </w:pPr>
    </w:p>
    <w:sectPr w:rsidR="00C701C0" w:rsidRPr="009F609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43EA"/>
    <w:multiLevelType w:val="hybridMultilevel"/>
    <w:tmpl w:val="3CD6601E"/>
    <w:lvl w:ilvl="0" w:tplc="ED4864CA">
      <w:start w:val="1"/>
      <w:numFmt w:val="bullet"/>
      <w:lvlText w:val="•"/>
      <w:lvlJc w:val="left"/>
      <w:pPr>
        <w:ind w:left="720" w:hanging="360"/>
      </w:pPr>
    </w:lvl>
    <w:lvl w:ilvl="1" w:tplc="1F64B9EC">
      <w:numFmt w:val="decimal"/>
      <w:lvlText w:val=""/>
      <w:lvlJc w:val="left"/>
    </w:lvl>
    <w:lvl w:ilvl="2" w:tplc="1C9AC6CA">
      <w:numFmt w:val="decimal"/>
      <w:lvlText w:val=""/>
      <w:lvlJc w:val="left"/>
    </w:lvl>
    <w:lvl w:ilvl="3" w:tplc="B06C8D5E">
      <w:numFmt w:val="decimal"/>
      <w:lvlText w:val=""/>
      <w:lvlJc w:val="left"/>
    </w:lvl>
    <w:lvl w:ilvl="4" w:tplc="EA1E0DB8">
      <w:numFmt w:val="decimal"/>
      <w:lvlText w:val=""/>
      <w:lvlJc w:val="left"/>
    </w:lvl>
    <w:lvl w:ilvl="5" w:tplc="88942EE0">
      <w:numFmt w:val="decimal"/>
      <w:lvlText w:val=""/>
      <w:lvlJc w:val="left"/>
    </w:lvl>
    <w:lvl w:ilvl="6" w:tplc="A50671BE">
      <w:numFmt w:val="decimal"/>
      <w:lvlText w:val=""/>
      <w:lvlJc w:val="left"/>
    </w:lvl>
    <w:lvl w:ilvl="7" w:tplc="EB445400">
      <w:numFmt w:val="decimal"/>
      <w:lvlText w:val=""/>
      <w:lvlJc w:val="left"/>
    </w:lvl>
    <w:lvl w:ilvl="8" w:tplc="F446AB12">
      <w:numFmt w:val="decimal"/>
      <w:lvlText w:val=""/>
      <w:lvlJc w:val="left"/>
    </w:lvl>
  </w:abstractNum>
  <w:abstractNum w:abstractNumId="1" w15:restartNumberingAfterBreak="0">
    <w:nsid w:val="14512DDD"/>
    <w:multiLevelType w:val="hybridMultilevel"/>
    <w:tmpl w:val="DF80F05E"/>
    <w:lvl w:ilvl="0" w:tplc="CECACCCE">
      <w:start w:val="1"/>
      <w:numFmt w:val="bullet"/>
      <w:lvlText w:val="●"/>
      <w:lvlJc w:val="left"/>
      <w:pPr>
        <w:ind w:left="720" w:hanging="360"/>
      </w:pPr>
    </w:lvl>
    <w:lvl w:ilvl="1" w:tplc="B33A556A">
      <w:start w:val="1"/>
      <w:numFmt w:val="bullet"/>
      <w:lvlText w:val="○"/>
      <w:lvlJc w:val="left"/>
      <w:pPr>
        <w:ind w:left="1440" w:hanging="360"/>
      </w:pPr>
    </w:lvl>
    <w:lvl w:ilvl="2" w:tplc="45AA1712">
      <w:start w:val="1"/>
      <w:numFmt w:val="bullet"/>
      <w:lvlText w:val="■"/>
      <w:lvlJc w:val="left"/>
      <w:pPr>
        <w:ind w:left="2160" w:hanging="360"/>
      </w:pPr>
    </w:lvl>
    <w:lvl w:ilvl="3" w:tplc="8F206C20">
      <w:start w:val="1"/>
      <w:numFmt w:val="bullet"/>
      <w:lvlText w:val="●"/>
      <w:lvlJc w:val="left"/>
      <w:pPr>
        <w:ind w:left="2880" w:hanging="360"/>
      </w:pPr>
    </w:lvl>
    <w:lvl w:ilvl="4" w:tplc="894CC0A0">
      <w:start w:val="1"/>
      <w:numFmt w:val="bullet"/>
      <w:lvlText w:val="○"/>
      <w:lvlJc w:val="left"/>
      <w:pPr>
        <w:ind w:left="3600" w:hanging="360"/>
      </w:pPr>
    </w:lvl>
    <w:lvl w:ilvl="5" w:tplc="4EC68B64">
      <w:start w:val="1"/>
      <w:numFmt w:val="bullet"/>
      <w:lvlText w:val="■"/>
      <w:lvlJc w:val="left"/>
      <w:pPr>
        <w:ind w:left="4320" w:hanging="360"/>
      </w:pPr>
    </w:lvl>
    <w:lvl w:ilvl="6" w:tplc="F3F6A6E2">
      <w:start w:val="1"/>
      <w:numFmt w:val="bullet"/>
      <w:lvlText w:val="●"/>
      <w:lvlJc w:val="left"/>
      <w:pPr>
        <w:ind w:left="5040" w:hanging="360"/>
      </w:pPr>
    </w:lvl>
    <w:lvl w:ilvl="7" w:tplc="BDB2061C">
      <w:start w:val="1"/>
      <w:numFmt w:val="bullet"/>
      <w:lvlText w:val="●"/>
      <w:lvlJc w:val="left"/>
      <w:pPr>
        <w:ind w:left="5760" w:hanging="360"/>
      </w:pPr>
    </w:lvl>
    <w:lvl w:ilvl="8" w:tplc="A7E0D2C4">
      <w:start w:val="1"/>
      <w:numFmt w:val="bullet"/>
      <w:lvlText w:val="●"/>
      <w:lvlJc w:val="left"/>
      <w:pPr>
        <w:ind w:left="6480" w:hanging="360"/>
      </w:pPr>
    </w:lvl>
  </w:abstractNum>
  <w:num w:numId="1" w16cid:durableId="243616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1C0"/>
    <w:rsid w:val="009F6091"/>
    <w:rsid w:val="00C701C0"/>
    <w:rsid w:val="00FD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96626"/>
  <w15:docId w15:val="{DA183C8A-4336-4B9A-BB5E-A2A435D7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1F6AA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D6A4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9F6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9F60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Вашев</cp:lastModifiedBy>
  <cp:revision>2</cp:revision>
  <dcterms:created xsi:type="dcterms:W3CDTF">2026-04-12T10:49:00Z</dcterms:created>
  <dcterms:modified xsi:type="dcterms:W3CDTF">2026-04-12T10:49:00Z</dcterms:modified>
</cp:coreProperties>
</file>