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2C749" w14:textId="429B4C5E" w:rsidR="007F0CA9" w:rsidRDefault="005D1454" w:rsidP="005D1454">
      <w:pPr>
        <w:pStyle w:val="Title"/>
      </w:pPr>
      <w:r w:rsidRPr="005D1454">
        <w:t>Investigation of the Effectiveness of Open-Source Web Application Firewalls</w:t>
      </w:r>
    </w:p>
    <w:p w14:paraId="5ACD8791" w14:textId="15CF260D" w:rsidR="005D1454" w:rsidRDefault="005D1454" w:rsidP="005D1454">
      <w:r w:rsidRPr="005D1454">
        <w:t>1. Introduction</w:t>
      </w:r>
    </w:p>
    <w:p w14:paraId="02CA6238" w14:textId="77777777" w:rsidR="005D1454" w:rsidRDefault="005D1454">
      <w:r>
        <w:br w:type="page"/>
      </w:r>
    </w:p>
    <w:p w14:paraId="4EEA5B7F" w14:textId="7CCDEB57" w:rsidR="005D1454" w:rsidRDefault="005D1454" w:rsidP="005D1454">
      <w:r>
        <w:lastRenderedPageBreak/>
        <w:t>2. Methodology</w:t>
      </w:r>
    </w:p>
    <w:p w14:paraId="0FC5085B" w14:textId="77777777" w:rsidR="005D1454" w:rsidRDefault="005D1454" w:rsidP="005D1454"/>
    <w:p w14:paraId="14DE5025" w14:textId="77777777" w:rsidR="005D1454" w:rsidRDefault="005D1454" w:rsidP="005D1454">
      <w:r>
        <w:t>A controlled virtual lab environment was created to simulate real-world attack and defense scenarios. The experiment was conducted in two phases:</w:t>
      </w:r>
    </w:p>
    <w:p w14:paraId="2FB5610D" w14:textId="77777777" w:rsidR="005D1454" w:rsidRDefault="005D1454" w:rsidP="005D1454"/>
    <w:p w14:paraId="5C58FFBF" w14:textId="77777777" w:rsidR="005D1454" w:rsidRDefault="005D1454" w:rsidP="005D1454">
      <w:proofErr w:type="spellStart"/>
      <w:r>
        <w:t>DetectionOnly</w:t>
      </w:r>
      <w:proofErr w:type="spellEnd"/>
      <w:r>
        <w:t xml:space="preserve"> Mode</w:t>
      </w:r>
    </w:p>
    <w:p w14:paraId="5D581BED" w14:textId="77777777" w:rsidR="005D1454" w:rsidRDefault="005D1454" w:rsidP="005D1454">
      <w:r>
        <w:t>WAF logs malicious activity but does not block it</w:t>
      </w:r>
    </w:p>
    <w:p w14:paraId="18342F43" w14:textId="77777777" w:rsidR="005D1454" w:rsidRDefault="005D1454" w:rsidP="005D1454">
      <w:r>
        <w:t>Blocking Mode (Enabled)</w:t>
      </w:r>
    </w:p>
    <w:p w14:paraId="2505E0DA" w14:textId="77777777" w:rsidR="005D1454" w:rsidRDefault="005D1454" w:rsidP="005D1454">
      <w:r>
        <w:t>WAF actively blocks malicious requests</w:t>
      </w:r>
    </w:p>
    <w:p w14:paraId="6D8FD7EB" w14:textId="77777777" w:rsidR="005D1454" w:rsidRDefault="005D1454" w:rsidP="005D1454"/>
    <w:p w14:paraId="5A19D7F8" w14:textId="2093F28E" w:rsidR="005D1454" w:rsidRDefault="005D1454" w:rsidP="005D1454">
      <w:r>
        <w:t xml:space="preserve">Both manual attacks and automated attacks using </w:t>
      </w:r>
      <w:proofErr w:type="spellStart"/>
      <w:r>
        <w:t>sqlmap</w:t>
      </w:r>
      <w:proofErr w:type="spellEnd"/>
      <w:r>
        <w:t xml:space="preserve"> were performed against a vulnerable web application (DVWA). The results were compared to evaluate the effectiveness of the WAF.</w:t>
      </w:r>
    </w:p>
    <w:p w14:paraId="66CCF65E" w14:textId="60146A9C" w:rsidR="005D1454" w:rsidRDefault="005D1454" w:rsidP="005D1454"/>
    <w:p w14:paraId="51B3E10F" w14:textId="77777777" w:rsidR="005D1454" w:rsidRDefault="005D1454">
      <w:r>
        <w:br w:type="page"/>
      </w:r>
    </w:p>
    <w:p w14:paraId="43FE1BEF" w14:textId="11324CAA" w:rsidR="005D1454" w:rsidRDefault="005D1454" w:rsidP="005D1454">
      <w:r>
        <w:lastRenderedPageBreak/>
        <w:t>3. Experimental Setup</w:t>
      </w:r>
    </w:p>
    <w:p w14:paraId="0682855B" w14:textId="77777777" w:rsidR="005D1454" w:rsidRDefault="005D1454" w:rsidP="005D1454"/>
    <w:p w14:paraId="5842AC41" w14:textId="77777777" w:rsidR="005D1454" w:rsidRDefault="005D1454" w:rsidP="005D1454">
      <w:r>
        <w:t>The lab environment consisted of two virtual machines:</w:t>
      </w:r>
    </w:p>
    <w:p w14:paraId="10D71C4C" w14:textId="77777777" w:rsidR="005D1454" w:rsidRDefault="005D1454" w:rsidP="005D1454"/>
    <w:p w14:paraId="27654B8E" w14:textId="77777777" w:rsidR="005D1454" w:rsidRDefault="005D1454" w:rsidP="005D1454">
      <w:r>
        <w:t>Attacker Machine: Kali Linux</w:t>
      </w:r>
    </w:p>
    <w:p w14:paraId="7410460C" w14:textId="77777777" w:rsidR="005D1454" w:rsidRDefault="005D1454" w:rsidP="005D1454">
      <w:r>
        <w:t>Target Server: Ubuntu Server</w:t>
      </w:r>
    </w:p>
    <w:p w14:paraId="2F5C34CB" w14:textId="77777777" w:rsidR="005D1454" w:rsidRDefault="005D1454" w:rsidP="005D1454">
      <w:r>
        <w:t>Components:</w:t>
      </w:r>
    </w:p>
    <w:p w14:paraId="7F622217" w14:textId="77777777" w:rsidR="005D1454" w:rsidRDefault="005D1454" w:rsidP="005D1454">
      <w:r>
        <w:t>Web Server: Apache</w:t>
      </w:r>
    </w:p>
    <w:p w14:paraId="72C2BE18" w14:textId="77777777" w:rsidR="005D1454" w:rsidRDefault="005D1454" w:rsidP="005D1454">
      <w:r>
        <w:t>Vulnerable Application: DVWA (Damn Vulnerable Web Application)</w:t>
      </w:r>
    </w:p>
    <w:p w14:paraId="340394BB" w14:textId="77777777" w:rsidR="005D1454" w:rsidRDefault="005D1454" w:rsidP="005D1454">
      <w:r>
        <w:t xml:space="preserve">WAF: </w:t>
      </w:r>
      <w:proofErr w:type="spellStart"/>
      <w:r>
        <w:t>ModSecurity</w:t>
      </w:r>
      <w:proofErr w:type="spellEnd"/>
      <w:r>
        <w:t xml:space="preserve"> with Core Rule Set</w:t>
      </w:r>
    </w:p>
    <w:p w14:paraId="086DA713" w14:textId="77777777" w:rsidR="005D1454" w:rsidRDefault="005D1454" w:rsidP="005D1454">
      <w:r>
        <w:t>Tools Used:</w:t>
      </w:r>
    </w:p>
    <w:p w14:paraId="71AF2EE9" w14:textId="77777777" w:rsidR="005D1454" w:rsidRDefault="005D1454" w:rsidP="005D1454">
      <w:r>
        <w:t>Web browser (manual attacks)</w:t>
      </w:r>
    </w:p>
    <w:p w14:paraId="68A78486" w14:textId="77777777" w:rsidR="005D1454" w:rsidRDefault="005D1454" w:rsidP="005D1454">
      <w:proofErr w:type="spellStart"/>
      <w:r>
        <w:t>sqlmap</w:t>
      </w:r>
      <w:proofErr w:type="spellEnd"/>
      <w:r>
        <w:t xml:space="preserve"> (automated SQL injection testing)</w:t>
      </w:r>
    </w:p>
    <w:p w14:paraId="7D93E776" w14:textId="77777777" w:rsidR="005D1454" w:rsidRDefault="005D1454" w:rsidP="005D1454">
      <w:r>
        <w:t>Network Configuration:</w:t>
      </w:r>
    </w:p>
    <w:p w14:paraId="2E239174" w14:textId="77777777" w:rsidR="005D1454" w:rsidRDefault="005D1454" w:rsidP="005D1454">
      <w:r>
        <w:t>Kali Linux: 192.168.56.10</w:t>
      </w:r>
    </w:p>
    <w:p w14:paraId="0A4AC32F" w14:textId="46F38F9F" w:rsidR="005D1454" w:rsidRDefault="005D1454" w:rsidP="005D1454">
      <w:r>
        <w:t>Ubuntu Server: 192.168.56.20</w:t>
      </w:r>
    </w:p>
    <w:p w14:paraId="08D9AADF" w14:textId="217CD3E7" w:rsidR="005D1454" w:rsidRDefault="005D1454" w:rsidP="005D1454"/>
    <w:p w14:paraId="4CDA02CF" w14:textId="62AA9A63" w:rsidR="005D1454" w:rsidRDefault="005D1454" w:rsidP="005D14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234"/>
        <w:gridCol w:w="741"/>
        <w:gridCol w:w="1349"/>
        <w:gridCol w:w="2914"/>
      </w:tblGrid>
      <w:tr w:rsidR="005D1454" w:rsidRPr="005D1454" w14:paraId="48B14ED9" w14:textId="77777777" w:rsidTr="005D14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63E53" w14:textId="77777777" w:rsidR="005D1454" w:rsidRPr="005D1454" w:rsidRDefault="005D1454" w:rsidP="005D1454">
            <w:pPr>
              <w:rPr>
                <w:b/>
                <w:bCs/>
              </w:rPr>
            </w:pPr>
            <w:r w:rsidRPr="005D1454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9F1C49A" w14:textId="77777777" w:rsidR="005D1454" w:rsidRPr="005D1454" w:rsidRDefault="005D1454" w:rsidP="005D1454">
            <w:pPr>
              <w:rPr>
                <w:b/>
                <w:bCs/>
              </w:rPr>
            </w:pPr>
            <w:r w:rsidRPr="005D1454">
              <w:rPr>
                <w:b/>
                <w:bCs/>
              </w:rPr>
              <w:t>Attack Type</w:t>
            </w:r>
          </w:p>
        </w:tc>
        <w:tc>
          <w:tcPr>
            <w:tcW w:w="0" w:type="auto"/>
            <w:vAlign w:val="center"/>
            <w:hideMark/>
          </w:tcPr>
          <w:p w14:paraId="7B102899" w14:textId="77777777" w:rsidR="005D1454" w:rsidRPr="005D1454" w:rsidRDefault="005D1454" w:rsidP="005D1454">
            <w:pPr>
              <w:rPr>
                <w:b/>
                <w:bCs/>
              </w:rPr>
            </w:pPr>
            <w:r w:rsidRPr="005D145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5F281EC" w14:textId="77777777" w:rsidR="005D1454" w:rsidRPr="005D1454" w:rsidRDefault="005D1454" w:rsidP="005D1454">
            <w:pPr>
              <w:rPr>
                <w:b/>
                <w:bCs/>
              </w:rPr>
            </w:pPr>
            <w:r w:rsidRPr="005D1454">
              <w:rPr>
                <w:b/>
                <w:bCs/>
              </w:rPr>
              <w:t>WAF Mode</w:t>
            </w:r>
          </w:p>
        </w:tc>
        <w:tc>
          <w:tcPr>
            <w:tcW w:w="0" w:type="auto"/>
            <w:vAlign w:val="center"/>
            <w:hideMark/>
          </w:tcPr>
          <w:p w14:paraId="336F1CD1" w14:textId="77777777" w:rsidR="005D1454" w:rsidRPr="005D1454" w:rsidRDefault="005D1454" w:rsidP="005D1454">
            <w:pPr>
              <w:rPr>
                <w:b/>
                <w:bCs/>
              </w:rPr>
            </w:pPr>
            <w:r w:rsidRPr="005D1454">
              <w:rPr>
                <w:b/>
                <w:bCs/>
              </w:rPr>
              <w:t>Result</w:t>
            </w:r>
          </w:p>
        </w:tc>
      </w:tr>
      <w:tr w:rsidR="005D1454" w:rsidRPr="005D1454" w14:paraId="6EA28814" w14:textId="77777777" w:rsidTr="005D1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BB44" w14:textId="77777777" w:rsidR="005D1454" w:rsidRPr="005D1454" w:rsidRDefault="005D1454" w:rsidP="005D1454">
            <w:r w:rsidRPr="005D1454">
              <w:t>T1</w:t>
            </w:r>
          </w:p>
        </w:tc>
        <w:tc>
          <w:tcPr>
            <w:tcW w:w="0" w:type="auto"/>
            <w:vAlign w:val="center"/>
            <w:hideMark/>
          </w:tcPr>
          <w:p w14:paraId="635EF0C6" w14:textId="77777777" w:rsidR="005D1454" w:rsidRPr="005D1454" w:rsidRDefault="005D1454" w:rsidP="005D1454">
            <w:r w:rsidRPr="005D1454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4C47CA4C" w14:textId="77777777" w:rsidR="005D1454" w:rsidRPr="005D1454" w:rsidRDefault="005D1454" w:rsidP="005D1454">
            <w:r w:rsidRPr="005D1454">
              <w:t>Manual</w:t>
            </w:r>
          </w:p>
        </w:tc>
        <w:tc>
          <w:tcPr>
            <w:tcW w:w="0" w:type="auto"/>
            <w:vAlign w:val="center"/>
            <w:hideMark/>
          </w:tcPr>
          <w:p w14:paraId="7928B4CD" w14:textId="77777777" w:rsidR="005D1454" w:rsidRPr="005D1454" w:rsidRDefault="005D1454" w:rsidP="005D1454">
            <w:proofErr w:type="spellStart"/>
            <w:r w:rsidRPr="005D1454">
              <w:t>DetectionOnly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D0B98" w14:textId="77777777" w:rsidR="005D1454" w:rsidRPr="005D1454" w:rsidRDefault="005D1454" w:rsidP="005D1454">
            <w:r w:rsidRPr="005D1454">
              <w:t>Allowed</w:t>
            </w:r>
          </w:p>
        </w:tc>
      </w:tr>
      <w:tr w:rsidR="005D1454" w:rsidRPr="005D1454" w14:paraId="6E29A739" w14:textId="77777777" w:rsidTr="005D1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5A81" w14:textId="77777777" w:rsidR="005D1454" w:rsidRPr="005D1454" w:rsidRDefault="005D1454" w:rsidP="005D1454">
            <w:r w:rsidRPr="005D1454">
              <w:t>T2</w:t>
            </w:r>
          </w:p>
        </w:tc>
        <w:tc>
          <w:tcPr>
            <w:tcW w:w="0" w:type="auto"/>
            <w:vAlign w:val="center"/>
            <w:hideMark/>
          </w:tcPr>
          <w:p w14:paraId="21DBEECA" w14:textId="77777777" w:rsidR="005D1454" w:rsidRPr="005D1454" w:rsidRDefault="005D1454" w:rsidP="005D1454">
            <w:r w:rsidRPr="005D1454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0D6492D4" w14:textId="77777777" w:rsidR="005D1454" w:rsidRPr="005D1454" w:rsidRDefault="005D1454" w:rsidP="005D1454">
            <w:r w:rsidRPr="005D1454">
              <w:t>Manual</w:t>
            </w:r>
          </w:p>
        </w:tc>
        <w:tc>
          <w:tcPr>
            <w:tcW w:w="0" w:type="auto"/>
            <w:vAlign w:val="center"/>
            <w:hideMark/>
          </w:tcPr>
          <w:p w14:paraId="66618184" w14:textId="77777777" w:rsidR="005D1454" w:rsidRPr="005D1454" w:rsidRDefault="005D1454" w:rsidP="005D1454">
            <w:r w:rsidRPr="005D1454">
              <w:t>ON</w:t>
            </w:r>
          </w:p>
        </w:tc>
        <w:tc>
          <w:tcPr>
            <w:tcW w:w="0" w:type="auto"/>
            <w:vAlign w:val="center"/>
            <w:hideMark/>
          </w:tcPr>
          <w:p w14:paraId="45B28F20" w14:textId="77777777" w:rsidR="005D1454" w:rsidRPr="005D1454" w:rsidRDefault="005D1454" w:rsidP="005D1454">
            <w:r w:rsidRPr="005D1454">
              <w:t>Blocked (403 Forbidden)</w:t>
            </w:r>
          </w:p>
        </w:tc>
      </w:tr>
      <w:tr w:rsidR="005D1454" w:rsidRPr="005D1454" w14:paraId="5DBC2572" w14:textId="77777777" w:rsidTr="005D1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256D" w14:textId="77777777" w:rsidR="005D1454" w:rsidRPr="005D1454" w:rsidRDefault="005D1454" w:rsidP="005D1454">
            <w:r w:rsidRPr="005D1454">
              <w:t>T3</w:t>
            </w:r>
          </w:p>
        </w:tc>
        <w:tc>
          <w:tcPr>
            <w:tcW w:w="0" w:type="auto"/>
            <w:vAlign w:val="center"/>
            <w:hideMark/>
          </w:tcPr>
          <w:p w14:paraId="7A0599D7" w14:textId="77777777" w:rsidR="005D1454" w:rsidRPr="005D1454" w:rsidRDefault="005D1454" w:rsidP="005D1454">
            <w:r w:rsidRPr="005D1454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43EBC5BD" w14:textId="77777777" w:rsidR="005D1454" w:rsidRPr="005D1454" w:rsidRDefault="005D1454" w:rsidP="005D1454">
            <w:proofErr w:type="spellStart"/>
            <w:r w:rsidRPr="005D1454">
              <w:t>sqlmap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DCE95" w14:textId="77777777" w:rsidR="005D1454" w:rsidRPr="005D1454" w:rsidRDefault="005D1454" w:rsidP="005D1454">
            <w:proofErr w:type="spellStart"/>
            <w:r w:rsidRPr="005D1454">
              <w:t>DetectionOnly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B0BAF" w14:textId="77777777" w:rsidR="005D1454" w:rsidRPr="005D1454" w:rsidRDefault="005D1454" w:rsidP="005D1454">
            <w:r w:rsidRPr="005D1454">
              <w:t>Successful (Database extracted)</w:t>
            </w:r>
          </w:p>
        </w:tc>
      </w:tr>
      <w:tr w:rsidR="005D1454" w:rsidRPr="005D1454" w14:paraId="13F08AD3" w14:textId="77777777" w:rsidTr="005D1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5D69" w14:textId="77777777" w:rsidR="005D1454" w:rsidRPr="005D1454" w:rsidRDefault="005D1454" w:rsidP="005D1454">
            <w:r w:rsidRPr="005D1454">
              <w:t>T4</w:t>
            </w:r>
          </w:p>
        </w:tc>
        <w:tc>
          <w:tcPr>
            <w:tcW w:w="0" w:type="auto"/>
            <w:vAlign w:val="center"/>
            <w:hideMark/>
          </w:tcPr>
          <w:p w14:paraId="010D3434" w14:textId="77777777" w:rsidR="005D1454" w:rsidRPr="005D1454" w:rsidRDefault="005D1454" w:rsidP="005D1454">
            <w:r w:rsidRPr="005D1454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72986510" w14:textId="77777777" w:rsidR="005D1454" w:rsidRPr="005D1454" w:rsidRDefault="005D1454" w:rsidP="005D1454">
            <w:proofErr w:type="spellStart"/>
            <w:r w:rsidRPr="005D1454">
              <w:t>sqlmap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9FD2A" w14:textId="77777777" w:rsidR="005D1454" w:rsidRPr="005D1454" w:rsidRDefault="005D1454" w:rsidP="005D1454">
            <w:r w:rsidRPr="005D1454">
              <w:t>ON</w:t>
            </w:r>
          </w:p>
        </w:tc>
        <w:tc>
          <w:tcPr>
            <w:tcW w:w="0" w:type="auto"/>
            <w:vAlign w:val="center"/>
            <w:hideMark/>
          </w:tcPr>
          <w:p w14:paraId="0C221E49" w14:textId="77777777" w:rsidR="005D1454" w:rsidRPr="005D1454" w:rsidRDefault="005D1454" w:rsidP="005D1454">
            <w:r w:rsidRPr="005D1454">
              <w:t>Blocked / Failed</w:t>
            </w:r>
          </w:p>
        </w:tc>
      </w:tr>
    </w:tbl>
    <w:p w14:paraId="1D4AC366" w14:textId="77777777" w:rsidR="005D1454" w:rsidRDefault="005D1454" w:rsidP="005D1454"/>
    <w:p w14:paraId="4D6BB6E7" w14:textId="77777777" w:rsidR="005D1454" w:rsidRDefault="005D1454" w:rsidP="005D1454"/>
    <w:p w14:paraId="2F226CA8" w14:textId="5836E7E9" w:rsidR="005D1454" w:rsidRDefault="005D1454" w:rsidP="005D1454">
      <w:r>
        <w:t>4.2 Observations</w:t>
      </w:r>
    </w:p>
    <w:p w14:paraId="56AF3B14" w14:textId="77777777" w:rsidR="005D1454" w:rsidRDefault="005D1454" w:rsidP="005D1454">
      <w:r>
        <w:t xml:space="preserve">In </w:t>
      </w:r>
      <w:proofErr w:type="spellStart"/>
      <w:r>
        <w:t>DetectionOnly</w:t>
      </w:r>
      <w:proofErr w:type="spellEnd"/>
      <w:r>
        <w:t xml:space="preserve"> mode, the WAF successfully detected malicious payloads but allowed them to execute.</w:t>
      </w:r>
    </w:p>
    <w:p w14:paraId="1B7A4423" w14:textId="77777777" w:rsidR="005D1454" w:rsidRDefault="005D1454" w:rsidP="005D1454">
      <w:r>
        <w:t>Manual SQL injection attacks were able to retrieve data from the application.</w:t>
      </w:r>
    </w:p>
    <w:p w14:paraId="3C94AC56" w14:textId="77777777" w:rsidR="005D1454" w:rsidRDefault="005D1454" w:rsidP="005D1454">
      <w:r>
        <w:lastRenderedPageBreak/>
        <w:t xml:space="preserve">Automated attacks using </w:t>
      </w:r>
      <w:proofErr w:type="spellStart"/>
      <w:r>
        <w:t>sqlmap</w:t>
      </w:r>
      <w:proofErr w:type="spellEnd"/>
      <w:r>
        <w:t xml:space="preserve"> successfully identified vulnerabilities and extracted database names such as:</w:t>
      </w:r>
    </w:p>
    <w:p w14:paraId="2EA42CDF" w14:textId="77777777" w:rsidR="005D1454" w:rsidRDefault="005D1454" w:rsidP="005D1454">
      <w:proofErr w:type="spellStart"/>
      <w:r>
        <w:t>dvwa</w:t>
      </w:r>
      <w:proofErr w:type="spellEnd"/>
    </w:p>
    <w:p w14:paraId="6B5A2161" w14:textId="77777777" w:rsidR="005D1454" w:rsidRDefault="005D1454" w:rsidP="005D1454">
      <w:proofErr w:type="spellStart"/>
      <w:r>
        <w:t>information_schema</w:t>
      </w:r>
      <w:proofErr w:type="spellEnd"/>
    </w:p>
    <w:p w14:paraId="7BBF732E" w14:textId="77777777" w:rsidR="005D1454" w:rsidRDefault="005D1454" w:rsidP="005D1454">
      <w:r>
        <w:t>When the WAF was switched to blocking mode, the same attacks resulted in:</w:t>
      </w:r>
    </w:p>
    <w:p w14:paraId="7AB2B01B" w14:textId="77777777" w:rsidR="005D1454" w:rsidRDefault="005D1454" w:rsidP="005D1454">
      <w:r>
        <w:t>HTTP 403 Forbidden responses</w:t>
      </w:r>
    </w:p>
    <w:p w14:paraId="341AFA83" w14:textId="77777777" w:rsidR="005D1454" w:rsidRDefault="005D1454" w:rsidP="005D1454">
      <w:r>
        <w:t>Prevention of data extraction</w:t>
      </w:r>
    </w:p>
    <w:p w14:paraId="45F1A3FA" w14:textId="34178D19" w:rsidR="005D1454" w:rsidRDefault="005D1454" w:rsidP="005D1454">
      <w:r>
        <w:t xml:space="preserve">Interruption of </w:t>
      </w:r>
      <w:proofErr w:type="spellStart"/>
      <w:r>
        <w:t>sqlmap</w:t>
      </w:r>
      <w:proofErr w:type="spellEnd"/>
      <w:r>
        <w:t xml:space="preserve"> execution</w:t>
      </w:r>
    </w:p>
    <w:p w14:paraId="068CC077" w14:textId="77777777" w:rsidR="005D1454" w:rsidRDefault="005D1454">
      <w:r>
        <w:br w:type="page"/>
      </w:r>
    </w:p>
    <w:p w14:paraId="770E1689" w14:textId="77777777" w:rsidR="005D1454" w:rsidRDefault="005D1454" w:rsidP="005D1454">
      <w:r>
        <w:lastRenderedPageBreak/>
        <w:t>5. Discussion</w:t>
      </w:r>
    </w:p>
    <w:p w14:paraId="72836A3F" w14:textId="77777777" w:rsidR="005D1454" w:rsidRDefault="005D1454" w:rsidP="005D1454"/>
    <w:p w14:paraId="368FE30E" w14:textId="77777777" w:rsidR="005D1454" w:rsidRDefault="005D1454" w:rsidP="005D1454">
      <w:r>
        <w:t xml:space="preserve">The results clearly demonstrate that </w:t>
      </w:r>
      <w:proofErr w:type="spellStart"/>
      <w:r>
        <w:t>ModSecurity</w:t>
      </w:r>
      <w:proofErr w:type="spellEnd"/>
      <w:r>
        <w:t xml:space="preserve"> is effective in both detecting and mitigating SQL injection attacks.</w:t>
      </w:r>
    </w:p>
    <w:p w14:paraId="490666C7" w14:textId="77777777" w:rsidR="005D1454" w:rsidRDefault="005D1454" w:rsidP="005D1454"/>
    <w:p w14:paraId="15A1C034" w14:textId="77777777" w:rsidR="005D1454" w:rsidRDefault="005D1454" w:rsidP="005D1454">
      <w:r>
        <w:t xml:space="preserve">In </w:t>
      </w:r>
      <w:proofErr w:type="spellStart"/>
      <w:r>
        <w:t>DetectionOnly</w:t>
      </w:r>
      <w:proofErr w:type="spellEnd"/>
      <w:r>
        <w:t xml:space="preserve"> mode, the WAF acts as a monitoring tool, providing visibility into malicious activity without affecting system functionality.</w:t>
      </w:r>
    </w:p>
    <w:p w14:paraId="7957518B" w14:textId="77777777" w:rsidR="005D1454" w:rsidRDefault="005D1454" w:rsidP="005D1454">
      <w:r>
        <w:t>In blocking mode, the WAF actively prevents exploitation by denying malicious requests.</w:t>
      </w:r>
    </w:p>
    <w:p w14:paraId="25E04CB7" w14:textId="77777777" w:rsidR="005D1454" w:rsidRDefault="005D1454" w:rsidP="005D1454"/>
    <w:p w14:paraId="28EBCED7" w14:textId="77777777" w:rsidR="005D1454" w:rsidRDefault="005D1454" w:rsidP="005D1454">
      <w:r>
        <w:t xml:space="preserve">Automated tools such as </w:t>
      </w:r>
      <w:proofErr w:type="spellStart"/>
      <w:r>
        <w:t>sqlmap</w:t>
      </w:r>
      <w:proofErr w:type="spellEnd"/>
      <w:r>
        <w:t>, which are highly effective in exploiting vulnerabilities, were significantly impacted by the WAF. This highlights the importance of WAF deployment in protecting web applications from both manual and automated attacks.</w:t>
      </w:r>
    </w:p>
    <w:p w14:paraId="796AD715" w14:textId="77777777" w:rsidR="005D1454" w:rsidRDefault="005D1454" w:rsidP="005D1454"/>
    <w:p w14:paraId="12CA3DB0" w14:textId="77777777" w:rsidR="005D1454" w:rsidRDefault="005D1454" w:rsidP="005D1454">
      <w:r>
        <w:t>However, the effectiveness of a WAF depends heavily on:</w:t>
      </w:r>
    </w:p>
    <w:p w14:paraId="73AD428E" w14:textId="77777777" w:rsidR="005D1454" w:rsidRDefault="005D1454" w:rsidP="005D1454"/>
    <w:p w14:paraId="58DF3593" w14:textId="77777777" w:rsidR="005D1454" w:rsidRDefault="005D1454" w:rsidP="005D1454">
      <w:r>
        <w:t>Proper configuration</w:t>
      </w:r>
    </w:p>
    <w:p w14:paraId="06172923" w14:textId="77777777" w:rsidR="005D1454" w:rsidRDefault="005D1454" w:rsidP="005D1454">
      <w:r>
        <w:t>Rule tuning</w:t>
      </w:r>
    </w:p>
    <w:p w14:paraId="4191EA4C" w14:textId="77777777" w:rsidR="005D1454" w:rsidRDefault="005D1454" w:rsidP="005D1454">
      <w:r>
        <w:t>Continuous monitoring</w:t>
      </w:r>
    </w:p>
    <w:p w14:paraId="15D6437F" w14:textId="77777777" w:rsidR="005D1454" w:rsidRDefault="005D1454" w:rsidP="005D1454"/>
    <w:p w14:paraId="1EAED469" w14:textId="21739027" w:rsidR="005D1454" w:rsidRDefault="005D1454" w:rsidP="005D1454">
      <w:r>
        <w:t>WAFs should not be considered a complete security solution but rather an additional layer of defense.</w:t>
      </w:r>
    </w:p>
    <w:p w14:paraId="696DDD11" w14:textId="77777777" w:rsidR="005D1454" w:rsidRDefault="005D1454">
      <w:r>
        <w:br w:type="page"/>
      </w:r>
    </w:p>
    <w:p w14:paraId="3873AE9C" w14:textId="77777777" w:rsidR="005D1454" w:rsidRDefault="005D1454" w:rsidP="005D1454">
      <w:r>
        <w:lastRenderedPageBreak/>
        <w:t>6. Limitations</w:t>
      </w:r>
    </w:p>
    <w:p w14:paraId="48FE77A1" w14:textId="77777777" w:rsidR="005D1454" w:rsidRDefault="005D1454" w:rsidP="005D1454">
      <w:r>
        <w:t>The experiment was conducted in a controlled lab environment and may not fully represent real-world complexity.</w:t>
      </w:r>
    </w:p>
    <w:p w14:paraId="654036F9" w14:textId="77777777" w:rsidR="005D1454" w:rsidRDefault="005D1454" w:rsidP="005D1454">
      <w:r>
        <w:t xml:space="preserve">Default </w:t>
      </w:r>
      <w:proofErr w:type="spellStart"/>
      <w:r>
        <w:t>ModSecurity</w:t>
      </w:r>
      <w:proofErr w:type="spellEnd"/>
      <w:r>
        <w:t xml:space="preserve"> rules were used without extensive customization.</w:t>
      </w:r>
    </w:p>
    <w:p w14:paraId="6B89E657" w14:textId="77777777" w:rsidR="005D1454" w:rsidRDefault="005D1454" w:rsidP="005D1454">
      <w:r>
        <w:t>Only SQL injection attacks were deeply analyzed.</w:t>
      </w:r>
    </w:p>
    <w:p w14:paraId="39162418" w14:textId="2456896C" w:rsidR="005D1454" w:rsidRPr="005D1454" w:rsidRDefault="005D1454" w:rsidP="005D1454">
      <w:r>
        <w:t>Advanced evasion techniques were not tested.</w:t>
      </w:r>
    </w:p>
    <w:sectPr w:rsidR="005D1454" w:rsidRPr="005D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66"/>
    <w:rsid w:val="005D1454"/>
    <w:rsid w:val="007F0CA9"/>
    <w:rsid w:val="00D3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CC22"/>
  <w15:chartTrackingRefBased/>
  <w15:docId w15:val="{18747F93-74D1-44BE-8A26-B2F007D8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14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Giri</dc:creator>
  <cp:keywords/>
  <dc:description/>
  <cp:lastModifiedBy>Bishal Giri</cp:lastModifiedBy>
  <cp:revision>2</cp:revision>
  <dcterms:created xsi:type="dcterms:W3CDTF">2026-04-25T09:56:00Z</dcterms:created>
  <dcterms:modified xsi:type="dcterms:W3CDTF">2026-04-25T09:58:00Z</dcterms:modified>
</cp:coreProperties>
</file>