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41EDD" w14:textId="77777777" w:rsidR="000C3383" w:rsidRDefault="00000000">
      <w:pPr>
        <w:jc w:val="center"/>
      </w:pPr>
      <w:r>
        <w:rPr>
          <w:b/>
          <w:color w:val="0B2545"/>
          <w:sz w:val="46"/>
        </w:rPr>
        <w:t>An Investigation into the Effectiveness of Open-Source Web Application Firewalls</w:t>
      </w:r>
    </w:p>
    <w:p w14:paraId="7AB0C7F1" w14:textId="77777777" w:rsidR="000C3383" w:rsidRDefault="00000000">
      <w:pPr>
        <w:jc w:val="center"/>
      </w:pPr>
      <w:r>
        <w:t>COMP6015 Computer Science Project 1 | Group COMP6015-26S1-G11 | Supervisor: Mihai Lazarescu | 23 May 2026</w:t>
      </w:r>
    </w:p>
    <w:p w14:paraId="6AF36993" w14:textId="77777777" w:rsidR="000C3383" w:rsidRDefault="00000000">
      <w:pPr>
        <w:pStyle w:val="Caption"/>
      </w:pPr>
      <w:r>
        <w:rPr>
          <w:i/>
        </w:rPr>
        <w:t>Table 1. Group members and contribution summary.</w:t>
      </w:r>
    </w:p>
    <w:tbl>
      <w:tblPr>
        <w:tblStyle w:val="TableGrid"/>
        <w:tblW w:w="0" w:type="auto"/>
        <w:jc w:val="center"/>
        <w:tblLook w:val="04A0" w:firstRow="1" w:lastRow="0" w:firstColumn="1" w:lastColumn="0" w:noHBand="0" w:noVBand="1"/>
      </w:tblPr>
      <w:tblGrid>
        <w:gridCol w:w="3264"/>
        <w:gridCol w:w="3264"/>
        <w:gridCol w:w="3264"/>
      </w:tblGrid>
      <w:tr w:rsidR="000C3383" w14:paraId="28022637" w14:textId="77777777">
        <w:trPr>
          <w:jc w:val="center"/>
        </w:trPr>
        <w:tc>
          <w:tcPr>
            <w:tcW w:w="3264" w:type="dxa"/>
            <w:shd w:val="clear" w:color="auto" w:fill="E8EEF5"/>
            <w:vAlign w:val="center"/>
          </w:tcPr>
          <w:p w14:paraId="1726245E" w14:textId="77777777" w:rsidR="000C3383" w:rsidRDefault="00000000">
            <w:r>
              <w:rPr>
                <w:b/>
                <w:sz w:val="16"/>
              </w:rPr>
              <w:t>Member</w:t>
            </w:r>
          </w:p>
        </w:tc>
        <w:tc>
          <w:tcPr>
            <w:tcW w:w="3264" w:type="dxa"/>
            <w:shd w:val="clear" w:color="auto" w:fill="E8EEF5"/>
            <w:vAlign w:val="center"/>
          </w:tcPr>
          <w:p w14:paraId="2D4DD648" w14:textId="77777777" w:rsidR="000C3383" w:rsidRDefault="00000000">
            <w:r>
              <w:rPr>
                <w:b/>
                <w:sz w:val="16"/>
              </w:rPr>
              <w:t>Student ID</w:t>
            </w:r>
          </w:p>
        </w:tc>
        <w:tc>
          <w:tcPr>
            <w:tcW w:w="3264" w:type="dxa"/>
            <w:shd w:val="clear" w:color="auto" w:fill="E8EEF5"/>
            <w:vAlign w:val="center"/>
          </w:tcPr>
          <w:p w14:paraId="1E226179" w14:textId="77777777" w:rsidR="000C3383" w:rsidRDefault="00000000">
            <w:r>
              <w:rPr>
                <w:b/>
                <w:sz w:val="16"/>
              </w:rPr>
              <w:t>Contribution summary</w:t>
            </w:r>
          </w:p>
        </w:tc>
      </w:tr>
      <w:tr w:rsidR="000C3383" w14:paraId="62B0FDAD" w14:textId="77777777">
        <w:trPr>
          <w:jc w:val="center"/>
        </w:trPr>
        <w:tc>
          <w:tcPr>
            <w:tcW w:w="3264" w:type="dxa"/>
            <w:vAlign w:val="center"/>
          </w:tcPr>
          <w:p w14:paraId="7580DBDA" w14:textId="77777777" w:rsidR="000C3383" w:rsidRDefault="00000000">
            <w:r>
              <w:rPr>
                <w:sz w:val="16"/>
              </w:rPr>
              <w:t>Sadaiba Kumar Acharya</w:t>
            </w:r>
          </w:p>
        </w:tc>
        <w:tc>
          <w:tcPr>
            <w:tcW w:w="3264" w:type="dxa"/>
            <w:vAlign w:val="center"/>
          </w:tcPr>
          <w:p w14:paraId="6B7F2C29" w14:textId="77777777" w:rsidR="000C3383" w:rsidRDefault="00000000">
            <w:r>
              <w:rPr>
                <w:sz w:val="16"/>
              </w:rPr>
              <w:t>21647381</w:t>
            </w:r>
          </w:p>
        </w:tc>
        <w:tc>
          <w:tcPr>
            <w:tcW w:w="3264" w:type="dxa"/>
            <w:vAlign w:val="center"/>
          </w:tcPr>
          <w:p w14:paraId="08CE0561" w14:textId="77777777" w:rsidR="000C3383" w:rsidRDefault="00000000">
            <w:r>
              <w:rPr>
                <w:sz w:val="16"/>
              </w:rPr>
              <w:t>Broad framework/lab support, testing support and documentation review.</w:t>
            </w:r>
          </w:p>
        </w:tc>
      </w:tr>
      <w:tr w:rsidR="000C3383" w14:paraId="1F511923" w14:textId="77777777">
        <w:trPr>
          <w:jc w:val="center"/>
        </w:trPr>
        <w:tc>
          <w:tcPr>
            <w:tcW w:w="3264" w:type="dxa"/>
            <w:vAlign w:val="center"/>
          </w:tcPr>
          <w:p w14:paraId="3B00D2D4" w14:textId="77777777" w:rsidR="000C3383" w:rsidRDefault="00000000">
            <w:r>
              <w:rPr>
                <w:sz w:val="16"/>
              </w:rPr>
              <w:t>Bishal Giri</w:t>
            </w:r>
          </w:p>
        </w:tc>
        <w:tc>
          <w:tcPr>
            <w:tcW w:w="3264" w:type="dxa"/>
            <w:vAlign w:val="center"/>
          </w:tcPr>
          <w:p w14:paraId="29A4E7F5" w14:textId="77777777" w:rsidR="000C3383" w:rsidRDefault="00000000">
            <w:r>
              <w:rPr>
                <w:sz w:val="16"/>
              </w:rPr>
              <w:t>22902243</w:t>
            </w:r>
          </w:p>
        </w:tc>
        <w:tc>
          <w:tcPr>
            <w:tcW w:w="3264" w:type="dxa"/>
            <w:vAlign w:val="center"/>
          </w:tcPr>
          <w:p w14:paraId="36636CC9" w14:textId="77777777" w:rsidR="000C3383" w:rsidRDefault="00000000">
            <w:r>
              <w:rPr>
                <w:sz w:val="16"/>
              </w:rPr>
              <w:t>Latest XSS/NAXSI evidence package, payload-level scripts, CSVs and screenshots.</w:t>
            </w:r>
          </w:p>
        </w:tc>
      </w:tr>
      <w:tr w:rsidR="000C3383" w14:paraId="72EDB3C7" w14:textId="77777777">
        <w:trPr>
          <w:jc w:val="center"/>
        </w:trPr>
        <w:tc>
          <w:tcPr>
            <w:tcW w:w="3264" w:type="dxa"/>
            <w:vAlign w:val="center"/>
          </w:tcPr>
          <w:p w14:paraId="053E1D73" w14:textId="77777777" w:rsidR="000C3383" w:rsidRDefault="00000000">
            <w:r>
              <w:rPr>
                <w:sz w:val="16"/>
              </w:rPr>
              <w:t>Pabin Gurung</w:t>
            </w:r>
          </w:p>
        </w:tc>
        <w:tc>
          <w:tcPr>
            <w:tcW w:w="3264" w:type="dxa"/>
            <w:vAlign w:val="center"/>
          </w:tcPr>
          <w:p w14:paraId="3AFC6E10" w14:textId="77777777" w:rsidR="000C3383" w:rsidRDefault="00000000">
            <w:r>
              <w:rPr>
                <w:sz w:val="16"/>
              </w:rPr>
              <w:t>22343460</w:t>
            </w:r>
          </w:p>
        </w:tc>
        <w:tc>
          <w:tcPr>
            <w:tcW w:w="3264" w:type="dxa"/>
            <w:vAlign w:val="center"/>
          </w:tcPr>
          <w:p w14:paraId="011738E1" w14:textId="77777777" w:rsidR="000C3383" w:rsidRDefault="00000000">
            <w:r>
              <w:rPr>
                <w:sz w:val="16"/>
              </w:rPr>
              <w:t>Final report consolidation, evidence mapping and submission preparation.</w:t>
            </w:r>
          </w:p>
        </w:tc>
      </w:tr>
      <w:tr w:rsidR="000C3383" w14:paraId="494A34C0" w14:textId="77777777">
        <w:trPr>
          <w:jc w:val="center"/>
        </w:trPr>
        <w:tc>
          <w:tcPr>
            <w:tcW w:w="3264" w:type="dxa"/>
            <w:vAlign w:val="center"/>
          </w:tcPr>
          <w:p w14:paraId="2416C14C" w14:textId="77777777" w:rsidR="000C3383" w:rsidRDefault="00000000">
            <w:r>
              <w:rPr>
                <w:sz w:val="16"/>
              </w:rPr>
              <w:t>Roshan Kafle</w:t>
            </w:r>
          </w:p>
        </w:tc>
        <w:tc>
          <w:tcPr>
            <w:tcW w:w="3264" w:type="dxa"/>
            <w:vAlign w:val="center"/>
          </w:tcPr>
          <w:p w14:paraId="1802441F" w14:textId="77777777" w:rsidR="000C3383" w:rsidRDefault="00000000">
            <w:r>
              <w:rPr>
                <w:sz w:val="16"/>
              </w:rPr>
              <w:t>22393096</w:t>
            </w:r>
          </w:p>
        </w:tc>
        <w:tc>
          <w:tcPr>
            <w:tcW w:w="3264" w:type="dxa"/>
            <w:vAlign w:val="center"/>
          </w:tcPr>
          <w:p w14:paraId="29FC25FD" w14:textId="77777777" w:rsidR="000C3383" w:rsidRDefault="00000000">
            <w:r>
              <w:rPr>
                <w:sz w:val="16"/>
              </w:rPr>
              <w:t>Project support, review, documentation and result checking.</w:t>
            </w:r>
          </w:p>
        </w:tc>
      </w:tr>
    </w:tbl>
    <w:p w14:paraId="3ED67B6C" w14:textId="77777777" w:rsidR="000C3383" w:rsidRDefault="00000000">
      <w:r>
        <w:br w:type="page"/>
      </w:r>
    </w:p>
    <w:p w14:paraId="4549B7A0" w14:textId="77777777" w:rsidR="000C3383" w:rsidRDefault="00000000">
      <w:pPr>
        <w:pStyle w:val="Heading1"/>
      </w:pPr>
      <w:bookmarkStart w:id="0" w:name="_Toc230531338"/>
      <w:r>
        <w:lastRenderedPageBreak/>
        <w:t>Declaration of Originality</w:t>
      </w:r>
      <w:bookmarkEnd w:id="0"/>
    </w:p>
    <w:p w14:paraId="3816435A" w14:textId="77777777" w:rsidR="000C3383" w:rsidRDefault="00000000">
      <w:r>
        <w:t>We declare that this submission is our group work except where external sources, tools, datasets, screenshots or earlier project evidence are clearly identified. The final report consolidates the group’s scripts, result files, screenshots, datasets and analysis evidence.</w:t>
      </w:r>
    </w:p>
    <w:p w14:paraId="49229F73" w14:textId="77777777" w:rsidR="000C3383" w:rsidRDefault="00000000">
      <w:pPr>
        <w:pStyle w:val="Heading1"/>
      </w:pPr>
      <w:bookmarkStart w:id="1" w:name="_Toc230531339"/>
      <w:r>
        <w:t>Table of Contents</w:t>
      </w:r>
      <w:bookmarkEnd w:id="1"/>
    </w:p>
    <w:p w14:paraId="504BCAC1" w14:textId="77777777" w:rsidR="00DD400F" w:rsidRDefault="00000000">
      <w:pPr>
        <w:pStyle w:val="TOC1"/>
        <w:tabs>
          <w:tab w:val="right" w:leader="dot" w:pos="9782"/>
        </w:tabs>
        <w:rPr>
          <w:noProof/>
        </w:rPr>
      </w:pPr>
      <w:r>
        <w:fldChar w:fldCharType="begin"/>
      </w:r>
      <w:r>
        <w:instrText>TOC \o "1-3" \h \z \u</w:instrText>
      </w:r>
      <w:r>
        <w:fldChar w:fldCharType="separate"/>
      </w:r>
      <w:hyperlink w:anchor="_Toc230531338" w:history="1">
        <w:r w:rsidR="00DD400F" w:rsidRPr="00787D57">
          <w:rPr>
            <w:rStyle w:val="Hyperlink"/>
            <w:noProof/>
          </w:rPr>
          <w:t>Declaration of Originality</w:t>
        </w:r>
        <w:r w:rsidR="00DD400F">
          <w:rPr>
            <w:noProof/>
            <w:webHidden/>
          </w:rPr>
          <w:tab/>
        </w:r>
        <w:r w:rsidR="00DD400F">
          <w:rPr>
            <w:noProof/>
            <w:webHidden/>
          </w:rPr>
          <w:fldChar w:fldCharType="begin"/>
        </w:r>
        <w:r w:rsidR="00DD400F">
          <w:rPr>
            <w:noProof/>
            <w:webHidden/>
          </w:rPr>
          <w:instrText xml:space="preserve"> PAGEREF _Toc230531338 \h </w:instrText>
        </w:r>
        <w:r w:rsidR="00DD400F">
          <w:rPr>
            <w:noProof/>
            <w:webHidden/>
          </w:rPr>
        </w:r>
        <w:r w:rsidR="00DD400F">
          <w:rPr>
            <w:noProof/>
            <w:webHidden/>
          </w:rPr>
          <w:fldChar w:fldCharType="separate"/>
        </w:r>
        <w:r w:rsidR="00DD400F">
          <w:rPr>
            <w:noProof/>
            <w:webHidden/>
          </w:rPr>
          <w:t>2</w:t>
        </w:r>
        <w:r w:rsidR="00DD400F">
          <w:rPr>
            <w:noProof/>
            <w:webHidden/>
          </w:rPr>
          <w:fldChar w:fldCharType="end"/>
        </w:r>
      </w:hyperlink>
    </w:p>
    <w:p w14:paraId="06AE2F00" w14:textId="77777777" w:rsidR="00DD400F" w:rsidRDefault="00DD400F">
      <w:pPr>
        <w:pStyle w:val="TOC1"/>
        <w:tabs>
          <w:tab w:val="right" w:leader="dot" w:pos="9782"/>
        </w:tabs>
        <w:rPr>
          <w:noProof/>
        </w:rPr>
      </w:pPr>
      <w:hyperlink w:anchor="_Toc230531339" w:history="1">
        <w:r w:rsidRPr="00787D57">
          <w:rPr>
            <w:rStyle w:val="Hyperlink"/>
            <w:noProof/>
          </w:rPr>
          <w:t>Table of Contents</w:t>
        </w:r>
        <w:r>
          <w:rPr>
            <w:noProof/>
            <w:webHidden/>
          </w:rPr>
          <w:tab/>
        </w:r>
        <w:r>
          <w:rPr>
            <w:noProof/>
            <w:webHidden/>
          </w:rPr>
          <w:fldChar w:fldCharType="begin"/>
        </w:r>
        <w:r>
          <w:rPr>
            <w:noProof/>
            <w:webHidden/>
          </w:rPr>
          <w:instrText xml:space="preserve"> PAGEREF _Toc230531339 \h </w:instrText>
        </w:r>
        <w:r>
          <w:rPr>
            <w:noProof/>
            <w:webHidden/>
          </w:rPr>
        </w:r>
        <w:r>
          <w:rPr>
            <w:noProof/>
            <w:webHidden/>
          </w:rPr>
          <w:fldChar w:fldCharType="separate"/>
        </w:r>
        <w:r>
          <w:rPr>
            <w:noProof/>
            <w:webHidden/>
          </w:rPr>
          <w:t>2</w:t>
        </w:r>
        <w:r>
          <w:rPr>
            <w:noProof/>
            <w:webHidden/>
          </w:rPr>
          <w:fldChar w:fldCharType="end"/>
        </w:r>
      </w:hyperlink>
    </w:p>
    <w:p w14:paraId="634DC127" w14:textId="77777777" w:rsidR="00DD400F" w:rsidRDefault="00DD400F">
      <w:pPr>
        <w:pStyle w:val="TOC1"/>
        <w:tabs>
          <w:tab w:val="right" w:leader="dot" w:pos="9782"/>
        </w:tabs>
        <w:rPr>
          <w:noProof/>
        </w:rPr>
      </w:pPr>
      <w:hyperlink w:anchor="_Toc230531340" w:history="1">
        <w:r w:rsidRPr="00787D57">
          <w:rPr>
            <w:rStyle w:val="Hyperlink"/>
            <w:noProof/>
          </w:rPr>
          <w:t>Executive Summary</w:t>
        </w:r>
        <w:r>
          <w:rPr>
            <w:noProof/>
            <w:webHidden/>
          </w:rPr>
          <w:tab/>
        </w:r>
        <w:r>
          <w:rPr>
            <w:noProof/>
            <w:webHidden/>
          </w:rPr>
          <w:fldChar w:fldCharType="begin"/>
        </w:r>
        <w:r>
          <w:rPr>
            <w:noProof/>
            <w:webHidden/>
          </w:rPr>
          <w:instrText xml:space="preserve"> PAGEREF _Toc230531340 \h </w:instrText>
        </w:r>
        <w:r>
          <w:rPr>
            <w:noProof/>
            <w:webHidden/>
          </w:rPr>
        </w:r>
        <w:r>
          <w:rPr>
            <w:noProof/>
            <w:webHidden/>
          </w:rPr>
          <w:fldChar w:fldCharType="separate"/>
        </w:r>
        <w:r>
          <w:rPr>
            <w:noProof/>
            <w:webHidden/>
          </w:rPr>
          <w:t>3</w:t>
        </w:r>
        <w:r>
          <w:rPr>
            <w:noProof/>
            <w:webHidden/>
          </w:rPr>
          <w:fldChar w:fldCharType="end"/>
        </w:r>
      </w:hyperlink>
    </w:p>
    <w:p w14:paraId="38F7F12D" w14:textId="77777777" w:rsidR="00DD400F" w:rsidRDefault="00DD400F">
      <w:pPr>
        <w:pStyle w:val="TOC1"/>
        <w:tabs>
          <w:tab w:val="right" w:leader="dot" w:pos="9782"/>
        </w:tabs>
        <w:rPr>
          <w:noProof/>
        </w:rPr>
      </w:pPr>
      <w:hyperlink w:anchor="_Toc230531341" w:history="1">
        <w:r w:rsidRPr="00787D57">
          <w:rPr>
            <w:rStyle w:val="Hyperlink"/>
            <w:noProof/>
          </w:rPr>
          <w:t>Project Overview for Readers</w:t>
        </w:r>
        <w:r>
          <w:rPr>
            <w:noProof/>
            <w:webHidden/>
          </w:rPr>
          <w:tab/>
        </w:r>
        <w:r>
          <w:rPr>
            <w:noProof/>
            <w:webHidden/>
          </w:rPr>
          <w:fldChar w:fldCharType="begin"/>
        </w:r>
        <w:r>
          <w:rPr>
            <w:noProof/>
            <w:webHidden/>
          </w:rPr>
          <w:instrText xml:space="preserve"> PAGEREF _Toc230531341 \h </w:instrText>
        </w:r>
        <w:r>
          <w:rPr>
            <w:noProof/>
            <w:webHidden/>
          </w:rPr>
        </w:r>
        <w:r>
          <w:rPr>
            <w:noProof/>
            <w:webHidden/>
          </w:rPr>
          <w:fldChar w:fldCharType="separate"/>
        </w:r>
        <w:r>
          <w:rPr>
            <w:noProof/>
            <w:webHidden/>
          </w:rPr>
          <w:t>4</w:t>
        </w:r>
        <w:r>
          <w:rPr>
            <w:noProof/>
            <w:webHidden/>
          </w:rPr>
          <w:fldChar w:fldCharType="end"/>
        </w:r>
      </w:hyperlink>
    </w:p>
    <w:p w14:paraId="1AEC166E" w14:textId="77777777" w:rsidR="00DD400F" w:rsidRDefault="00DD400F">
      <w:pPr>
        <w:pStyle w:val="TOC1"/>
        <w:tabs>
          <w:tab w:val="right" w:leader="dot" w:pos="9782"/>
        </w:tabs>
        <w:rPr>
          <w:noProof/>
        </w:rPr>
      </w:pPr>
      <w:hyperlink w:anchor="_Toc230531342" w:history="1">
        <w:r w:rsidRPr="00787D57">
          <w:rPr>
            <w:rStyle w:val="Hyperlink"/>
            <w:noProof/>
          </w:rPr>
          <w:t>1. Introduction and Motivation</w:t>
        </w:r>
        <w:r>
          <w:rPr>
            <w:noProof/>
            <w:webHidden/>
          </w:rPr>
          <w:tab/>
        </w:r>
        <w:r>
          <w:rPr>
            <w:noProof/>
            <w:webHidden/>
          </w:rPr>
          <w:fldChar w:fldCharType="begin"/>
        </w:r>
        <w:r>
          <w:rPr>
            <w:noProof/>
            <w:webHidden/>
          </w:rPr>
          <w:instrText xml:space="preserve"> PAGEREF _Toc230531342 \h </w:instrText>
        </w:r>
        <w:r>
          <w:rPr>
            <w:noProof/>
            <w:webHidden/>
          </w:rPr>
        </w:r>
        <w:r>
          <w:rPr>
            <w:noProof/>
            <w:webHidden/>
          </w:rPr>
          <w:fldChar w:fldCharType="separate"/>
        </w:r>
        <w:r>
          <w:rPr>
            <w:noProof/>
            <w:webHidden/>
          </w:rPr>
          <w:t>5</w:t>
        </w:r>
        <w:r>
          <w:rPr>
            <w:noProof/>
            <w:webHidden/>
          </w:rPr>
          <w:fldChar w:fldCharType="end"/>
        </w:r>
      </w:hyperlink>
    </w:p>
    <w:p w14:paraId="6E252D96" w14:textId="77777777" w:rsidR="00DD400F" w:rsidRDefault="00DD400F">
      <w:pPr>
        <w:pStyle w:val="TOC2"/>
        <w:tabs>
          <w:tab w:val="right" w:leader="dot" w:pos="9782"/>
        </w:tabs>
        <w:rPr>
          <w:noProof/>
        </w:rPr>
      </w:pPr>
      <w:hyperlink w:anchor="_Toc230531343" w:history="1">
        <w:r w:rsidRPr="00787D57">
          <w:rPr>
            <w:rStyle w:val="Hyperlink"/>
            <w:noProof/>
          </w:rPr>
          <w:t>Why this project matters</w:t>
        </w:r>
        <w:r>
          <w:rPr>
            <w:noProof/>
            <w:webHidden/>
          </w:rPr>
          <w:tab/>
        </w:r>
        <w:r>
          <w:rPr>
            <w:noProof/>
            <w:webHidden/>
          </w:rPr>
          <w:fldChar w:fldCharType="begin"/>
        </w:r>
        <w:r>
          <w:rPr>
            <w:noProof/>
            <w:webHidden/>
          </w:rPr>
          <w:instrText xml:space="preserve"> PAGEREF _Toc230531343 \h </w:instrText>
        </w:r>
        <w:r>
          <w:rPr>
            <w:noProof/>
            <w:webHidden/>
          </w:rPr>
        </w:r>
        <w:r>
          <w:rPr>
            <w:noProof/>
            <w:webHidden/>
          </w:rPr>
          <w:fldChar w:fldCharType="separate"/>
        </w:r>
        <w:r>
          <w:rPr>
            <w:noProof/>
            <w:webHidden/>
          </w:rPr>
          <w:t>5</w:t>
        </w:r>
        <w:r>
          <w:rPr>
            <w:noProof/>
            <w:webHidden/>
          </w:rPr>
          <w:fldChar w:fldCharType="end"/>
        </w:r>
      </w:hyperlink>
    </w:p>
    <w:p w14:paraId="2352B31A" w14:textId="77777777" w:rsidR="00DD400F" w:rsidRDefault="00DD400F">
      <w:pPr>
        <w:pStyle w:val="TOC1"/>
        <w:tabs>
          <w:tab w:val="right" w:leader="dot" w:pos="9782"/>
        </w:tabs>
        <w:rPr>
          <w:noProof/>
        </w:rPr>
      </w:pPr>
      <w:hyperlink w:anchor="_Toc230531344" w:history="1">
        <w:r w:rsidRPr="00787D57">
          <w:rPr>
            <w:rStyle w:val="Hyperlink"/>
            <w:noProof/>
          </w:rPr>
          <w:t>2. Research Problem, Aim, Objectives and Empirical Variables</w:t>
        </w:r>
        <w:r>
          <w:rPr>
            <w:noProof/>
            <w:webHidden/>
          </w:rPr>
          <w:tab/>
        </w:r>
        <w:r>
          <w:rPr>
            <w:noProof/>
            <w:webHidden/>
          </w:rPr>
          <w:fldChar w:fldCharType="begin"/>
        </w:r>
        <w:r>
          <w:rPr>
            <w:noProof/>
            <w:webHidden/>
          </w:rPr>
          <w:instrText xml:space="preserve"> PAGEREF _Toc230531344 \h </w:instrText>
        </w:r>
        <w:r>
          <w:rPr>
            <w:noProof/>
            <w:webHidden/>
          </w:rPr>
        </w:r>
        <w:r>
          <w:rPr>
            <w:noProof/>
            <w:webHidden/>
          </w:rPr>
          <w:fldChar w:fldCharType="separate"/>
        </w:r>
        <w:r>
          <w:rPr>
            <w:noProof/>
            <w:webHidden/>
          </w:rPr>
          <w:t>5</w:t>
        </w:r>
        <w:r>
          <w:rPr>
            <w:noProof/>
            <w:webHidden/>
          </w:rPr>
          <w:fldChar w:fldCharType="end"/>
        </w:r>
      </w:hyperlink>
    </w:p>
    <w:p w14:paraId="36ADBD98" w14:textId="77777777" w:rsidR="00DD400F" w:rsidRDefault="00DD400F">
      <w:pPr>
        <w:pStyle w:val="TOC2"/>
        <w:tabs>
          <w:tab w:val="right" w:leader="dot" w:pos="9782"/>
        </w:tabs>
        <w:rPr>
          <w:noProof/>
        </w:rPr>
      </w:pPr>
      <w:hyperlink w:anchor="_Toc230531345" w:history="1">
        <w:r w:rsidRPr="00787D57">
          <w:rPr>
            <w:rStyle w:val="Hyperlink"/>
            <w:noProof/>
          </w:rPr>
          <w:t>How the project is framed as an empirical study</w:t>
        </w:r>
        <w:r>
          <w:rPr>
            <w:noProof/>
            <w:webHidden/>
          </w:rPr>
          <w:tab/>
        </w:r>
        <w:r>
          <w:rPr>
            <w:noProof/>
            <w:webHidden/>
          </w:rPr>
          <w:fldChar w:fldCharType="begin"/>
        </w:r>
        <w:r>
          <w:rPr>
            <w:noProof/>
            <w:webHidden/>
          </w:rPr>
          <w:instrText xml:space="preserve"> PAGEREF _Toc230531345 \h </w:instrText>
        </w:r>
        <w:r>
          <w:rPr>
            <w:noProof/>
            <w:webHidden/>
          </w:rPr>
        </w:r>
        <w:r>
          <w:rPr>
            <w:noProof/>
            <w:webHidden/>
          </w:rPr>
          <w:fldChar w:fldCharType="separate"/>
        </w:r>
        <w:r>
          <w:rPr>
            <w:noProof/>
            <w:webHidden/>
          </w:rPr>
          <w:t>5</w:t>
        </w:r>
        <w:r>
          <w:rPr>
            <w:noProof/>
            <w:webHidden/>
          </w:rPr>
          <w:fldChar w:fldCharType="end"/>
        </w:r>
      </w:hyperlink>
    </w:p>
    <w:p w14:paraId="424F3F31" w14:textId="77777777" w:rsidR="00DD400F" w:rsidRDefault="00DD400F">
      <w:pPr>
        <w:pStyle w:val="TOC1"/>
        <w:tabs>
          <w:tab w:val="right" w:leader="dot" w:pos="9782"/>
        </w:tabs>
        <w:rPr>
          <w:noProof/>
        </w:rPr>
      </w:pPr>
      <w:hyperlink w:anchor="_Toc230531346" w:history="1">
        <w:r w:rsidRPr="00787D57">
          <w:rPr>
            <w:rStyle w:val="Hyperlink"/>
            <w:noProof/>
          </w:rPr>
          <w:t>3. Background: What a WAF Is and Why Open-Source WAFs Matter</w:t>
        </w:r>
        <w:r>
          <w:rPr>
            <w:noProof/>
            <w:webHidden/>
          </w:rPr>
          <w:tab/>
        </w:r>
        <w:r>
          <w:rPr>
            <w:noProof/>
            <w:webHidden/>
          </w:rPr>
          <w:fldChar w:fldCharType="begin"/>
        </w:r>
        <w:r>
          <w:rPr>
            <w:noProof/>
            <w:webHidden/>
          </w:rPr>
          <w:instrText xml:space="preserve"> PAGEREF _Toc230531346 \h </w:instrText>
        </w:r>
        <w:r>
          <w:rPr>
            <w:noProof/>
            <w:webHidden/>
          </w:rPr>
        </w:r>
        <w:r>
          <w:rPr>
            <w:noProof/>
            <w:webHidden/>
          </w:rPr>
          <w:fldChar w:fldCharType="separate"/>
        </w:r>
        <w:r>
          <w:rPr>
            <w:noProof/>
            <w:webHidden/>
          </w:rPr>
          <w:t>6</w:t>
        </w:r>
        <w:r>
          <w:rPr>
            <w:noProof/>
            <w:webHidden/>
          </w:rPr>
          <w:fldChar w:fldCharType="end"/>
        </w:r>
      </w:hyperlink>
    </w:p>
    <w:p w14:paraId="753825DF" w14:textId="77777777" w:rsidR="00DD400F" w:rsidRDefault="00DD400F">
      <w:pPr>
        <w:pStyle w:val="TOC2"/>
        <w:tabs>
          <w:tab w:val="right" w:leader="dot" w:pos="9782"/>
        </w:tabs>
        <w:rPr>
          <w:noProof/>
        </w:rPr>
      </w:pPr>
      <w:hyperlink w:anchor="_Toc230531347" w:history="1">
        <w:r w:rsidRPr="00787D57">
          <w:rPr>
            <w:rStyle w:val="Hyperlink"/>
            <w:noProof/>
          </w:rPr>
          <w:t>What a WAF can and cannot do</w:t>
        </w:r>
        <w:r>
          <w:rPr>
            <w:noProof/>
            <w:webHidden/>
          </w:rPr>
          <w:tab/>
        </w:r>
        <w:r>
          <w:rPr>
            <w:noProof/>
            <w:webHidden/>
          </w:rPr>
          <w:fldChar w:fldCharType="begin"/>
        </w:r>
        <w:r>
          <w:rPr>
            <w:noProof/>
            <w:webHidden/>
          </w:rPr>
          <w:instrText xml:space="preserve"> PAGEREF _Toc230531347 \h </w:instrText>
        </w:r>
        <w:r>
          <w:rPr>
            <w:noProof/>
            <w:webHidden/>
          </w:rPr>
        </w:r>
        <w:r>
          <w:rPr>
            <w:noProof/>
            <w:webHidden/>
          </w:rPr>
          <w:fldChar w:fldCharType="separate"/>
        </w:r>
        <w:r>
          <w:rPr>
            <w:noProof/>
            <w:webHidden/>
          </w:rPr>
          <w:t>6</w:t>
        </w:r>
        <w:r>
          <w:rPr>
            <w:noProof/>
            <w:webHidden/>
          </w:rPr>
          <w:fldChar w:fldCharType="end"/>
        </w:r>
      </w:hyperlink>
    </w:p>
    <w:p w14:paraId="0611CB82" w14:textId="77777777" w:rsidR="00DD400F" w:rsidRDefault="00DD400F">
      <w:pPr>
        <w:pStyle w:val="TOC1"/>
        <w:tabs>
          <w:tab w:val="right" w:leader="dot" w:pos="9782"/>
        </w:tabs>
        <w:rPr>
          <w:noProof/>
        </w:rPr>
      </w:pPr>
      <w:hyperlink w:anchor="_Toc230531348" w:history="1">
        <w:r w:rsidRPr="00787D57">
          <w:rPr>
            <w:rStyle w:val="Hyperlink"/>
            <w:noProof/>
          </w:rPr>
          <w:t>4. Background: What Each Tool Does</w:t>
        </w:r>
        <w:r>
          <w:rPr>
            <w:noProof/>
            <w:webHidden/>
          </w:rPr>
          <w:tab/>
        </w:r>
        <w:r>
          <w:rPr>
            <w:noProof/>
            <w:webHidden/>
          </w:rPr>
          <w:fldChar w:fldCharType="begin"/>
        </w:r>
        <w:r>
          <w:rPr>
            <w:noProof/>
            <w:webHidden/>
          </w:rPr>
          <w:instrText xml:space="preserve"> PAGEREF _Toc230531348 \h </w:instrText>
        </w:r>
        <w:r>
          <w:rPr>
            <w:noProof/>
            <w:webHidden/>
          </w:rPr>
        </w:r>
        <w:r>
          <w:rPr>
            <w:noProof/>
            <w:webHidden/>
          </w:rPr>
          <w:fldChar w:fldCharType="separate"/>
        </w:r>
        <w:r>
          <w:rPr>
            <w:noProof/>
            <w:webHidden/>
          </w:rPr>
          <w:t>7</w:t>
        </w:r>
        <w:r>
          <w:rPr>
            <w:noProof/>
            <w:webHidden/>
          </w:rPr>
          <w:fldChar w:fldCharType="end"/>
        </w:r>
      </w:hyperlink>
    </w:p>
    <w:p w14:paraId="73B8F87D" w14:textId="77777777" w:rsidR="00DD400F" w:rsidRDefault="00DD400F">
      <w:pPr>
        <w:pStyle w:val="TOC2"/>
        <w:tabs>
          <w:tab w:val="right" w:leader="dot" w:pos="9782"/>
        </w:tabs>
        <w:rPr>
          <w:noProof/>
        </w:rPr>
      </w:pPr>
      <w:hyperlink w:anchor="_Toc230531349" w:history="1">
        <w:r w:rsidRPr="00787D57">
          <w:rPr>
            <w:rStyle w:val="Hyperlink"/>
            <w:noProof/>
          </w:rPr>
          <w:t>Why these tools were selected</w:t>
        </w:r>
        <w:r>
          <w:rPr>
            <w:noProof/>
            <w:webHidden/>
          </w:rPr>
          <w:tab/>
        </w:r>
        <w:r>
          <w:rPr>
            <w:noProof/>
            <w:webHidden/>
          </w:rPr>
          <w:fldChar w:fldCharType="begin"/>
        </w:r>
        <w:r>
          <w:rPr>
            <w:noProof/>
            <w:webHidden/>
          </w:rPr>
          <w:instrText xml:space="preserve"> PAGEREF _Toc230531349 \h </w:instrText>
        </w:r>
        <w:r>
          <w:rPr>
            <w:noProof/>
            <w:webHidden/>
          </w:rPr>
        </w:r>
        <w:r>
          <w:rPr>
            <w:noProof/>
            <w:webHidden/>
          </w:rPr>
          <w:fldChar w:fldCharType="separate"/>
        </w:r>
        <w:r>
          <w:rPr>
            <w:noProof/>
            <w:webHidden/>
          </w:rPr>
          <w:t>7</w:t>
        </w:r>
        <w:r>
          <w:rPr>
            <w:noProof/>
            <w:webHidden/>
          </w:rPr>
          <w:fldChar w:fldCharType="end"/>
        </w:r>
      </w:hyperlink>
    </w:p>
    <w:p w14:paraId="1A21D171" w14:textId="77777777" w:rsidR="00DD400F" w:rsidRDefault="00DD400F">
      <w:pPr>
        <w:pStyle w:val="TOC1"/>
        <w:tabs>
          <w:tab w:val="right" w:leader="dot" w:pos="9782"/>
        </w:tabs>
        <w:rPr>
          <w:noProof/>
        </w:rPr>
      </w:pPr>
      <w:hyperlink w:anchor="_Toc230531350" w:history="1">
        <w:r w:rsidRPr="00787D57">
          <w:rPr>
            <w:rStyle w:val="Hyperlink"/>
            <w:noProof/>
          </w:rPr>
          <w:t>5. Web Attack Classes Explained</w:t>
        </w:r>
        <w:r>
          <w:rPr>
            <w:noProof/>
            <w:webHidden/>
          </w:rPr>
          <w:tab/>
        </w:r>
        <w:r>
          <w:rPr>
            <w:noProof/>
            <w:webHidden/>
          </w:rPr>
          <w:fldChar w:fldCharType="begin"/>
        </w:r>
        <w:r>
          <w:rPr>
            <w:noProof/>
            <w:webHidden/>
          </w:rPr>
          <w:instrText xml:space="preserve"> PAGEREF _Toc230531350 \h </w:instrText>
        </w:r>
        <w:r>
          <w:rPr>
            <w:noProof/>
            <w:webHidden/>
          </w:rPr>
        </w:r>
        <w:r>
          <w:rPr>
            <w:noProof/>
            <w:webHidden/>
          </w:rPr>
          <w:fldChar w:fldCharType="separate"/>
        </w:r>
        <w:r>
          <w:rPr>
            <w:noProof/>
            <w:webHidden/>
          </w:rPr>
          <w:t>8</w:t>
        </w:r>
        <w:r>
          <w:rPr>
            <w:noProof/>
            <w:webHidden/>
          </w:rPr>
          <w:fldChar w:fldCharType="end"/>
        </w:r>
      </w:hyperlink>
    </w:p>
    <w:p w14:paraId="1E6CA376" w14:textId="77777777" w:rsidR="00DD400F" w:rsidRDefault="00DD400F">
      <w:pPr>
        <w:pStyle w:val="TOC2"/>
        <w:tabs>
          <w:tab w:val="right" w:leader="dot" w:pos="9782"/>
        </w:tabs>
        <w:rPr>
          <w:noProof/>
        </w:rPr>
      </w:pPr>
      <w:hyperlink w:anchor="_Toc230531351" w:history="1">
        <w:r w:rsidRPr="00787D57">
          <w:rPr>
            <w:rStyle w:val="Hyperlink"/>
            <w:noProof/>
          </w:rPr>
          <w:t>Why different attack classes behave differently</w:t>
        </w:r>
        <w:r>
          <w:rPr>
            <w:noProof/>
            <w:webHidden/>
          </w:rPr>
          <w:tab/>
        </w:r>
        <w:r>
          <w:rPr>
            <w:noProof/>
            <w:webHidden/>
          </w:rPr>
          <w:fldChar w:fldCharType="begin"/>
        </w:r>
        <w:r>
          <w:rPr>
            <w:noProof/>
            <w:webHidden/>
          </w:rPr>
          <w:instrText xml:space="preserve"> PAGEREF _Toc230531351 \h </w:instrText>
        </w:r>
        <w:r>
          <w:rPr>
            <w:noProof/>
            <w:webHidden/>
          </w:rPr>
        </w:r>
        <w:r>
          <w:rPr>
            <w:noProof/>
            <w:webHidden/>
          </w:rPr>
          <w:fldChar w:fldCharType="separate"/>
        </w:r>
        <w:r>
          <w:rPr>
            <w:noProof/>
            <w:webHidden/>
          </w:rPr>
          <w:t>8</w:t>
        </w:r>
        <w:r>
          <w:rPr>
            <w:noProof/>
            <w:webHidden/>
          </w:rPr>
          <w:fldChar w:fldCharType="end"/>
        </w:r>
      </w:hyperlink>
    </w:p>
    <w:p w14:paraId="48C79D50" w14:textId="77777777" w:rsidR="00DD400F" w:rsidRDefault="00DD400F">
      <w:pPr>
        <w:pStyle w:val="TOC1"/>
        <w:tabs>
          <w:tab w:val="right" w:leader="dot" w:pos="9782"/>
        </w:tabs>
        <w:rPr>
          <w:noProof/>
        </w:rPr>
      </w:pPr>
      <w:hyperlink w:anchor="_Toc230531352" w:history="1">
        <w:r w:rsidRPr="00787D57">
          <w:rPr>
            <w:rStyle w:val="Hyperlink"/>
            <w:noProof/>
          </w:rPr>
          <w:t>6. Anatomy of an Attack Request</w:t>
        </w:r>
        <w:r>
          <w:rPr>
            <w:noProof/>
            <w:webHidden/>
          </w:rPr>
          <w:tab/>
        </w:r>
        <w:r>
          <w:rPr>
            <w:noProof/>
            <w:webHidden/>
          </w:rPr>
          <w:fldChar w:fldCharType="begin"/>
        </w:r>
        <w:r>
          <w:rPr>
            <w:noProof/>
            <w:webHidden/>
          </w:rPr>
          <w:instrText xml:space="preserve"> PAGEREF _Toc230531352 \h </w:instrText>
        </w:r>
        <w:r>
          <w:rPr>
            <w:noProof/>
            <w:webHidden/>
          </w:rPr>
        </w:r>
        <w:r>
          <w:rPr>
            <w:noProof/>
            <w:webHidden/>
          </w:rPr>
          <w:fldChar w:fldCharType="separate"/>
        </w:r>
        <w:r>
          <w:rPr>
            <w:noProof/>
            <w:webHidden/>
          </w:rPr>
          <w:t>9</w:t>
        </w:r>
        <w:r>
          <w:rPr>
            <w:noProof/>
            <w:webHidden/>
          </w:rPr>
          <w:fldChar w:fldCharType="end"/>
        </w:r>
      </w:hyperlink>
    </w:p>
    <w:p w14:paraId="2CEAEFCA" w14:textId="77777777" w:rsidR="00DD400F" w:rsidRDefault="00DD400F">
      <w:pPr>
        <w:pStyle w:val="TOC2"/>
        <w:tabs>
          <w:tab w:val="right" w:leader="dot" w:pos="9782"/>
        </w:tabs>
        <w:rPr>
          <w:noProof/>
        </w:rPr>
      </w:pPr>
      <w:hyperlink w:anchor="_Toc230531353" w:history="1">
        <w:r w:rsidRPr="00787D57">
          <w:rPr>
            <w:rStyle w:val="Hyperlink"/>
            <w:noProof/>
          </w:rPr>
          <w:t>Step-by-step path of one request</w:t>
        </w:r>
        <w:r>
          <w:rPr>
            <w:noProof/>
            <w:webHidden/>
          </w:rPr>
          <w:tab/>
        </w:r>
        <w:r>
          <w:rPr>
            <w:noProof/>
            <w:webHidden/>
          </w:rPr>
          <w:fldChar w:fldCharType="begin"/>
        </w:r>
        <w:r>
          <w:rPr>
            <w:noProof/>
            <w:webHidden/>
          </w:rPr>
          <w:instrText xml:space="preserve"> PAGEREF _Toc230531353 \h </w:instrText>
        </w:r>
        <w:r>
          <w:rPr>
            <w:noProof/>
            <w:webHidden/>
          </w:rPr>
        </w:r>
        <w:r>
          <w:rPr>
            <w:noProof/>
            <w:webHidden/>
          </w:rPr>
          <w:fldChar w:fldCharType="separate"/>
        </w:r>
        <w:r>
          <w:rPr>
            <w:noProof/>
            <w:webHidden/>
          </w:rPr>
          <w:t>9</w:t>
        </w:r>
        <w:r>
          <w:rPr>
            <w:noProof/>
            <w:webHidden/>
          </w:rPr>
          <w:fldChar w:fldCharType="end"/>
        </w:r>
      </w:hyperlink>
    </w:p>
    <w:p w14:paraId="4BFDD72C" w14:textId="77777777" w:rsidR="00DD400F" w:rsidRDefault="00DD400F">
      <w:pPr>
        <w:pStyle w:val="TOC1"/>
        <w:tabs>
          <w:tab w:val="right" w:leader="dot" w:pos="9782"/>
        </w:tabs>
        <w:rPr>
          <w:noProof/>
        </w:rPr>
      </w:pPr>
      <w:hyperlink w:anchor="_Toc230531354" w:history="1">
        <w:r w:rsidRPr="00787D57">
          <w:rPr>
            <w:rStyle w:val="Hyperlink"/>
            <w:noProof/>
          </w:rPr>
          <w:t>7. Lab Architecture and Evidence Sources</w:t>
        </w:r>
        <w:r>
          <w:rPr>
            <w:noProof/>
            <w:webHidden/>
          </w:rPr>
          <w:tab/>
        </w:r>
        <w:r>
          <w:rPr>
            <w:noProof/>
            <w:webHidden/>
          </w:rPr>
          <w:fldChar w:fldCharType="begin"/>
        </w:r>
        <w:r>
          <w:rPr>
            <w:noProof/>
            <w:webHidden/>
          </w:rPr>
          <w:instrText xml:space="preserve"> PAGEREF _Toc230531354 \h </w:instrText>
        </w:r>
        <w:r>
          <w:rPr>
            <w:noProof/>
            <w:webHidden/>
          </w:rPr>
        </w:r>
        <w:r>
          <w:rPr>
            <w:noProof/>
            <w:webHidden/>
          </w:rPr>
          <w:fldChar w:fldCharType="separate"/>
        </w:r>
        <w:r>
          <w:rPr>
            <w:noProof/>
            <w:webHidden/>
          </w:rPr>
          <w:t>10</w:t>
        </w:r>
        <w:r>
          <w:rPr>
            <w:noProof/>
            <w:webHidden/>
          </w:rPr>
          <w:fldChar w:fldCharType="end"/>
        </w:r>
      </w:hyperlink>
    </w:p>
    <w:p w14:paraId="64349510" w14:textId="77777777" w:rsidR="00DD400F" w:rsidRDefault="00DD400F">
      <w:pPr>
        <w:pStyle w:val="TOC2"/>
        <w:tabs>
          <w:tab w:val="right" w:leader="dot" w:pos="9782"/>
        </w:tabs>
        <w:rPr>
          <w:noProof/>
        </w:rPr>
      </w:pPr>
      <w:hyperlink w:anchor="_Toc230531355" w:history="1">
        <w:r w:rsidRPr="00787D57">
          <w:rPr>
            <w:rStyle w:val="Hyperlink"/>
            <w:noProof/>
          </w:rPr>
          <w:t>How evidence priority was handled</w:t>
        </w:r>
        <w:r>
          <w:rPr>
            <w:noProof/>
            <w:webHidden/>
          </w:rPr>
          <w:tab/>
        </w:r>
        <w:r>
          <w:rPr>
            <w:noProof/>
            <w:webHidden/>
          </w:rPr>
          <w:fldChar w:fldCharType="begin"/>
        </w:r>
        <w:r>
          <w:rPr>
            <w:noProof/>
            <w:webHidden/>
          </w:rPr>
          <w:instrText xml:space="preserve"> PAGEREF _Toc230531355 \h </w:instrText>
        </w:r>
        <w:r>
          <w:rPr>
            <w:noProof/>
            <w:webHidden/>
          </w:rPr>
        </w:r>
        <w:r>
          <w:rPr>
            <w:noProof/>
            <w:webHidden/>
          </w:rPr>
          <w:fldChar w:fldCharType="separate"/>
        </w:r>
        <w:r>
          <w:rPr>
            <w:noProof/>
            <w:webHidden/>
          </w:rPr>
          <w:t>10</w:t>
        </w:r>
        <w:r>
          <w:rPr>
            <w:noProof/>
            <w:webHidden/>
          </w:rPr>
          <w:fldChar w:fldCharType="end"/>
        </w:r>
      </w:hyperlink>
    </w:p>
    <w:p w14:paraId="50477E19" w14:textId="77777777" w:rsidR="00DD400F" w:rsidRDefault="00DD400F">
      <w:pPr>
        <w:pStyle w:val="TOC1"/>
        <w:tabs>
          <w:tab w:val="right" w:leader="dot" w:pos="9782"/>
        </w:tabs>
        <w:rPr>
          <w:noProof/>
        </w:rPr>
      </w:pPr>
      <w:hyperlink w:anchor="_Toc230531356" w:history="1">
        <w:r w:rsidRPr="00787D57">
          <w:rPr>
            <w:rStyle w:val="Hyperlink"/>
            <w:noProof/>
          </w:rPr>
          <w:t>8. Methodology</w:t>
        </w:r>
        <w:r>
          <w:rPr>
            <w:noProof/>
            <w:webHidden/>
          </w:rPr>
          <w:tab/>
        </w:r>
        <w:r>
          <w:rPr>
            <w:noProof/>
            <w:webHidden/>
          </w:rPr>
          <w:fldChar w:fldCharType="begin"/>
        </w:r>
        <w:r>
          <w:rPr>
            <w:noProof/>
            <w:webHidden/>
          </w:rPr>
          <w:instrText xml:space="preserve"> PAGEREF _Toc230531356 \h </w:instrText>
        </w:r>
        <w:r>
          <w:rPr>
            <w:noProof/>
            <w:webHidden/>
          </w:rPr>
        </w:r>
        <w:r>
          <w:rPr>
            <w:noProof/>
            <w:webHidden/>
          </w:rPr>
          <w:fldChar w:fldCharType="separate"/>
        </w:r>
        <w:r>
          <w:rPr>
            <w:noProof/>
            <w:webHidden/>
          </w:rPr>
          <w:t>12</w:t>
        </w:r>
        <w:r>
          <w:rPr>
            <w:noProof/>
            <w:webHidden/>
          </w:rPr>
          <w:fldChar w:fldCharType="end"/>
        </w:r>
      </w:hyperlink>
    </w:p>
    <w:p w14:paraId="61BD6583" w14:textId="77777777" w:rsidR="00DD400F" w:rsidRDefault="00DD400F">
      <w:pPr>
        <w:pStyle w:val="TOC2"/>
        <w:tabs>
          <w:tab w:val="right" w:leader="dot" w:pos="9782"/>
        </w:tabs>
        <w:rPr>
          <w:noProof/>
        </w:rPr>
      </w:pPr>
      <w:hyperlink w:anchor="_Toc230531357" w:history="1">
        <w:r w:rsidRPr="00787D57">
          <w:rPr>
            <w:rStyle w:val="Hyperlink"/>
            <w:noProof/>
          </w:rPr>
          <w:t>Why each method step matters</w:t>
        </w:r>
        <w:r>
          <w:rPr>
            <w:noProof/>
            <w:webHidden/>
          </w:rPr>
          <w:tab/>
        </w:r>
        <w:r>
          <w:rPr>
            <w:noProof/>
            <w:webHidden/>
          </w:rPr>
          <w:fldChar w:fldCharType="begin"/>
        </w:r>
        <w:r>
          <w:rPr>
            <w:noProof/>
            <w:webHidden/>
          </w:rPr>
          <w:instrText xml:space="preserve"> PAGEREF _Toc230531357 \h </w:instrText>
        </w:r>
        <w:r>
          <w:rPr>
            <w:noProof/>
            <w:webHidden/>
          </w:rPr>
        </w:r>
        <w:r>
          <w:rPr>
            <w:noProof/>
            <w:webHidden/>
          </w:rPr>
          <w:fldChar w:fldCharType="separate"/>
        </w:r>
        <w:r>
          <w:rPr>
            <w:noProof/>
            <w:webHidden/>
          </w:rPr>
          <w:t>12</w:t>
        </w:r>
        <w:r>
          <w:rPr>
            <w:noProof/>
            <w:webHidden/>
          </w:rPr>
          <w:fldChar w:fldCharType="end"/>
        </w:r>
      </w:hyperlink>
    </w:p>
    <w:p w14:paraId="39EC4A07" w14:textId="77777777" w:rsidR="00DD400F" w:rsidRDefault="00DD400F">
      <w:pPr>
        <w:pStyle w:val="TOC1"/>
        <w:tabs>
          <w:tab w:val="right" w:leader="dot" w:pos="9782"/>
        </w:tabs>
        <w:rPr>
          <w:noProof/>
        </w:rPr>
      </w:pPr>
      <w:hyperlink w:anchor="_Toc230531358" w:history="1">
        <w:r w:rsidRPr="00787D57">
          <w:rPr>
            <w:rStyle w:val="Hyperlink"/>
            <w:noProof/>
          </w:rPr>
          <w:t>9. Broad Multi-Attack Evaluation</w:t>
        </w:r>
        <w:r>
          <w:rPr>
            <w:noProof/>
            <w:webHidden/>
          </w:rPr>
          <w:tab/>
        </w:r>
        <w:r>
          <w:rPr>
            <w:noProof/>
            <w:webHidden/>
          </w:rPr>
          <w:fldChar w:fldCharType="begin"/>
        </w:r>
        <w:r>
          <w:rPr>
            <w:noProof/>
            <w:webHidden/>
          </w:rPr>
          <w:instrText xml:space="preserve"> PAGEREF _Toc230531358 \h </w:instrText>
        </w:r>
        <w:r>
          <w:rPr>
            <w:noProof/>
            <w:webHidden/>
          </w:rPr>
        </w:r>
        <w:r>
          <w:rPr>
            <w:noProof/>
            <w:webHidden/>
          </w:rPr>
          <w:fldChar w:fldCharType="separate"/>
        </w:r>
        <w:r>
          <w:rPr>
            <w:noProof/>
            <w:webHidden/>
          </w:rPr>
          <w:t>13</w:t>
        </w:r>
        <w:r>
          <w:rPr>
            <w:noProof/>
            <w:webHidden/>
          </w:rPr>
          <w:fldChar w:fldCharType="end"/>
        </w:r>
      </w:hyperlink>
    </w:p>
    <w:p w14:paraId="38E0B68D" w14:textId="77777777" w:rsidR="00DD400F" w:rsidRDefault="00DD400F">
      <w:pPr>
        <w:pStyle w:val="TOC2"/>
        <w:tabs>
          <w:tab w:val="right" w:leader="dot" w:pos="9782"/>
        </w:tabs>
        <w:rPr>
          <w:noProof/>
        </w:rPr>
      </w:pPr>
      <w:hyperlink w:anchor="_Toc230531359" w:history="1">
        <w:r w:rsidRPr="00787D57">
          <w:rPr>
            <w:rStyle w:val="Hyperlink"/>
            <w:noProof/>
          </w:rPr>
          <w:t>How to understand the broad result</w:t>
        </w:r>
        <w:r>
          <w:rPr>
            <w:noProof/>
            <w:webHidden/>
          </w:rPr>
          <w:tab/>
        </w:r>
        <w:r>
          <w:rPr>
            <w:noProof/>
            <w:webHidden/>
          </w:rPr>
          <w:fldChar w:fldCharType="begin"/>
        </w:r>
        <w:r>
          <w:rPr>
            <w:noProof/>
            <w:webHidden/>
          </w:rPr>
          <w:instrText xml:space="preserve"> PAGEREF _Toc230531359 \h </w:instrText>
        </w:r>
        <w:r>
          <w:rPr>
            <w:noProof/>
            <w:webHidden/>
          </w:rPr>
        </w:r>
        <w:r>
          <w:rPr>
            <w:noProof/>
            <w:webHidden/>
          </w:rPr>
          <w:fldChar w:fldCharType="separate"/>
        </w:r>
        <w:r>
          <w:rPr>
            <w:noProof/>
            <w:webHidden/>
          </w:rPr>
          <w:t>13</w:t>
        </w:r>
        <w:r>
          <w:rPr>
            <w:noProof/>
            <w:webHidden/>
          </w:rPr>
          <w:fldChar w:fldCharType="end"/>
        </w:r>
      </w:hyperlink>
    </w:p>
    <w:p w14:paraId="1FC8080E" w14:textId="77777777" w:rsidR="00DD400F" w:rsidRDefault="00DD400F">
      <w:pPr>
        <w:pStyle w:val="TOC1"/>
        <w:tabs>
          <w:tab w:val="right" w:leader="dot" w:pos="9782"/>
        </w:tabs>
        <w:rPr>
          <w:noProof/>
        </w:rPr>
      </w:pPr>
      <w:hyperlink w:anchor="_Toc230531360" w:history="1">
        <w:r w:rsidRPr="00787D57">
          <w:rPr>
            <w:rStyle w:val="Hyperlink"/>
            <w:noProof/>
          </w:rPr>
          <w:t>10. Focused Reflected-XSS Payload-Level Evaluation</w:t>
        </w:r>
        <w:r>
          <w:rPr>
            <w:noProof/>
            <w:webHidden/>
          </w:rPr>
          <w:tab/>
        </w:r>
        <w:r>
          <w:rPr>
            <w:noProof/>
            <w:webHidden/>
          </w:rPr>
          <w:fldChar w:fldCharType="begin"/>
        </w:r>
        <w:r>
          <w:rPr>
            <w:noProof/>
            <w:webHidden/>
          </w:rPr>
          <w:instrText xml:space="preserve"> PAGEREF _Toc230531360 \h </w:instrText>
        </w:r>
        <w:r>
          <w:rPr>
            <w:noProof/>
            <w:webHidden/>
          </w:rPr>
        </w:r>
        <w:r>
          <w:rPr>
            <w:noProof/>
            <w:webHidden/>
          </w:rPr>
          <w:fldChar w:fldCharType="separate"/>
        </w:r>
        <w:r>
          <w:rPr>
            <w:noProof/>
            <w:webHidden/>
          </w:rPr>
          <w:t>17</w:t>
        </w:r>
        <w:r>
          <w:rPr>
            <w:noProof/>
            <w:webHidden/>
          </w:rPr>
          <w:fldChar w:fldCharType="end"/>
        </w:r>
      </w:hyperlink>
    </w:p>
    <w:p w14:paraId="57E9C9D7" w14:textId="77777777" w:rsidR="00DD400F" w:rsidRDefault="00DD400F">
      <w:pPr>
        <w:pStyle w:val="TOC2"/>
        <w:tabs>
          <w:tab w:val="right" w:leader="dot" w:pos="9782"/>
        </w:tabs>
        <w:rPr>
          <w:noProof/>
        </w:rPr>
      </w:pPr>
      <w:hyperlink w:anchor="_Toc230531361" w:history="1">
        <w:r w:rsidRPr="00787D57">
          <w:rPr>
            <w:rStyle w:val="Hyperlink"/>
            <w:noProof/>
          </w:rPr>
          <w:t>Why the focused XSS evidence goes deeper</w:t>
        </w:r>
        <w:r>
          <w:rPr>
            <w:noProof/>
            <w:webHidden/>
          </w:rPr>
          <w:tab/>
        </w:r>
        <w:r>
          <w:rPr>
            <w:noProof/>
            <w:webHidden/>
          </w:rPr>
          <w:fldChar w:fldCharType="begin"/>
        </w:r>
        <w:r>
          <w:rPr>
            <w:noProof/>
            <w:webHidden/>
          </w:rPr>
          <w:instrText xml:space="preserve"> PAGEREF _Toc230531361 \h </w:instrText>
        </w:r>
        <w:r>
          <w:rPr>
            <w:noProof/>
            <w:webHidden/>
          </w:rPr>
        </w:r>
        <w:r>
          <w:rPr>
            <w:noProof/>
            <w:webHidden/>
          </w:rPr>
          <w:fldChar w:fldCharType="separate"/>
        </w:r>
        <w:r>
          <w:rPr>
            <w:noProof/>
            <w:webHidden/>
          </w:rPr>
          <w:t>17</w:t>
        </w:r>
        <w:r>
          <w:rPr>
            <w:noProof/>
            <w:webHidden/>
          </w:rPr>
          <w:fldChar w:fldCharType="end"/>
        </w:r>
      </w:hyperlink>
    </w:p>
    <w:p w14:paraId="3EF12542" w14:textId="77777777" w:rsidR="00DD400F" w:rsidRDefault="00DD400F">
      <w:pPr>
        <w:pStyle w:val="TOC1"/>
        <w:tabs>
          <w:tab w:val="right" w:leader="dot" w:pos="9782"/>
        </w:tabs>
        <w:rPr>
          <w:noProof/>
        </w:rPr>
      </w:pPr>
      <w:hyperlink w:anchor="_Toc230531362" w:history="1">
        <w:r w:rsidRPr="00787D57">
          <w:rPr>
            <w:rStyle w:val="Hyperlink"/>
            <w:noProof/>
          </w:rPr>
          <w:t>11. Missed Attack and Missed Payload Analysis</w:t>
        </w:r>
        <w:r>
          <w:rPr>
            <w:noProof/>
            <w:webHidden/>
          </w:rPr>
          <w:tab/>
        </w:r>
        <w:r>
          <w:rPr>
            <w:noProof/>
            <w:webHidden/>
          </w:rPr>
          <w:fldChar w:fldCharType="begin"/>
        </w:r>
        <w:r>
          <w:rPr>
            <w:noProof/>
            <w:webHidden/>
          </w:rPr>
          <w:instrText xml:space="preserve"> PAGEREF _Toc230531362 \h </w:instrText>
        </w:r>
        <w:r>
          <w:rPr>
            <w:noProof/>
            <w:webHidden/>
          </w:rPr>
        </w:r>
        <w:r>
          <w:rPr>
            <w:noProof/>
            <w:webHidden/>
          </w:rPr>
          <w:fldChar w:fldCharType="separate"/>
        </w:r>
        <w:r>
          <w:rPr>
            <w:noProof/>
            <w:webHidden/>
          </w:rPr>
          <w:t>20</w:t>
        </w:r>
        <w:r>
          <w:rPr>
            <w:noProof/>
            <w:webHidden/>
          </w:rPr>
          <w:fldChar w:fldCharType="end"/>
        </w:r>
      </w:hyperlink>
    </w:p>
    <w:p w14:paraId="442F1AE2" w14:textId="77777777" w:rsidR="00DD400F" w:rsidRDefault="00DD400F">
      <w:pPr>
        <w:pStyle w:val="TOC2"/>
        <w:tabs>
          <w:tab w:val="right" w:leader="dot" w:pos="9782"/>
        </w:tabs>
        <w:rPr>
          <w:noProof/>
        </w:rPr>
      </w:pPr>
      <w:hyperlink w:anchor="_Toc230531363" w:history="1">
        <w:r w:rsidRPr="00787D57">
          <w:rPr>
            <w:rStyle w:val="Hyperlink"/>
            <w:noProof/>
          </w:rPr>
          <w:t>Additional manual SQLi and CSRF validation from the updated evidence package</w:t>
        </w:r>
        <w:r>
          <w:rPr>
            <w:noProof/>
            <w:webHidden/>
          </w:rPr>
          <w:tab/>
        </w:r>
        <w:r>
          <w:rPr>
            <w:noProof/>
            <w:webHidden/>
          </w:rPr>
          <w:fldChar w:fldCharType="begin"/>
        </w:r>
        <w:r>
          <w:rPr>
            <w:noProof/>
            <w:webHidden/>
          </w:rPr>
          <w:instrText xml:space="preserve"> PAGEREF _Toc230531363 \h </w:instrText>
        </w:r>
        <w:r>
          <w:rPr>
            <w:noProof/>
            <w:webHidden/>
          </w:rPr>
        </w:r>
        <w:r>
          <w:rPr>
            <w:noProof/>
            <w:webHidden/>
          </w:rPr>
          <w:fldChar w:fldCharType="separate"/>
        </w:r>
        <w:r>
          <w:rPr>
            <w:noProof/>
            <w:webHidden/>
          </w:rPr>
          <w:t>20</w:t>
        </w:r>
        <w:r>
          <w:rPr>
            <w:noProof/>
            <w:webHidden/>
          </w:rPr>
          <w:fldChar w:fldCharType="end"/>
        </w:r>
      </w:hyperlink>
    </w:p>
    <w:p w14:paraId="5E273BFF" w14:textId="77777777" w:rsidR="00DD400F" w:rsidRDefault="00DD400F">
      <w:pPr>
        <w:pStyle w:val="TOC1"/>
        <w:tabs>
          <w:tab w:val="right" w:leader="dot" w:pos="9782"/>
        </w:tabs>
        <w:rPr>
          <w:noProof/>
        </w:rPr>
      </w:pPr>
      <w:hyperlink w:anchor="_Toc230531364" w:history="1">
        <w:r w:rsidRPr="00787D57">
          <w:rPr>
            <w:rStyle w:val="Hyperlink"/>
            <w:noProof/>
          </w:rPr>
          <w:t>12. Reproducibility and Script Usage</w:t>
        </w:r>
        <w:r>
          <w:rPr>
            <w:noProof/>
            <w:webHidden/>
          </w:rPr>
          <w:tab/>
        </w:r>
        <w:r>
          <w:rPr>
            <w:noProof/>
            <w:webHidden/>
          </w:rPr>
          <w:fldChar w:fldCharType="begin"/>
        </w:r>
        <w:r>
          <w:rPr>
            <w:noProof/>
            <w:webHidden/>
          </w:rPr>
          <w:instrText xml:space="preserve"> PAGEREF _Toc230531364 \h </w:instrText>
        </w:r>
        <w:r>
          <w:rPr>
            <w:noProof/>
            <w:webHidden/>
          </w:rPr>
        </w:r>
        <w:r>
          <w:rPr>
            <w:noProof/>
            <w:webHidden/>
          </w:rPr>
          <w:fldChar w:fldCharType="separate"/>
        </w:r>
        <w:r>
          <w:rPr>
            <w:noProof/>
            <w:webHidden/>
          </w:rPr>
          <w:t>24</w:t>
        </w:r>
        <w:r>
          <w:rPr>
            <w:noProof/>
            <w:webHidden/>
          </w:rPr>
          <w:fldChar w:fldCharType="end"/>
        </w:r>
      </w:hyperlink>
    </w:p>
    <w:p w14:paraId="2235950F" w14:textId="77777777" w:rsidR="00DD400F" w:rsidRDefault="00DD400F">
      <w:pPr>
        <w:pStyle w:val="TOC2"/>
        <w:tabs>
          <w:tab w:val="right" w:leader="dot" w:pos="9782"/>
        </w:tabs>
        <w:rPr>
          <w:noProof/>
        </w:rPr>
      </w:pPr>
      <w:hyperlink w:anchor="_Toc230531365" w:history="1">
        <w:r w:rsidRPr="00787D57">
          <w:rPr>
            <w:rStyle w:val="Hyperlink"/>
            <w:noProof/>
          </w:rPr>
          <w:t>How the scripts should be used</w:t>
        </w:r>
        <w:r>
          <w:rPr>
            <w:noProof/>
            <w:webHidden/>
          </w:rPr>
          <w:tab/>
        </w:r>
        <w:r>
          <w:rPr>
            <w:noProof/>
            <w:webHidden/>
          </w:rPr>
          <w:fldChar w:fldCharType="begin"/>
        </w:r>
        <w:r>
          <w:rPr>
            <w:noProof/>
            <w:webHidden/>
          </w:rPr>
          <w:instrText xml:space="preserve"> PAGEREF _Toc230531365 \h </w:instrText>
        </w:r>
        <w:r>
          <w:rPr>
            <w:noProof/>
            <w:webHidden/>
          </w:rPr>
        </w:r>
        <w:r>
          <w:rPr>
            <w:noProof/>
            <w:webHidden/>
          </w:rPr>
          <w:fldChar w:fldCharType="separate"/>
        </w:r>
        <w:r>
          <w:rPr>
            <w:noProof/>
            <w:webHidden/>
          </w:rPr>
          <w:t>24</w:t>
        </w:r>
        <w:r>
          <w:rPr>
            <w:noProof/>
            <w:webHidden/>
          </w:rPr>
          <w:fldChar w:fldCharType="end"/>
        </w:r>
      </w:hyperlink>
    </w:p>
    <w:p w14:paraId="7CA417BE" w14:textId="77777777" w:rsidR="00DD400F" w:rsidRDefault="00DD400F">
      <w:pPr>
        <w:pStyle w:val="TOC1"/>
        <w:tabs>
          <w:tab w:val="right" w:leader="dot" w:pos="9782"/>
        </w:tabs>
        <w:rPr>
          <w:noProof/>
        </w:rPr>
      </w:pPr>
      <w:hyperlink w:anchor="_Toc230531366" w:history="1">
        <w:r w:rsidRPr="00787D57">
          <w:rPr>
            <w:rStyle w:val="Hyperlink"/>
            <w:noProof/>
          </w:rPr>
          <w:t>13. How to Interpret CSVs, Screenshots and Response Codes</w:t>
        </w:r>
        <w:r>
          <w:rPr>
            <w:noProof/>
            <w:webHidden/>
          </w:rPr>
          <w:tab/>
        </w:r>
        <w:r>
          <w:rPr>
            <w:noProof/>
            <w:webHidden/>
          </w:rPr>
          <w:fldChar w:fldCharType="begin"/>
        </w:r>
        <w:r>
          <w:rPr>
            <w:noProof/>
            <w:webHidden/>
          </w:rPr>
          <w:instrText xml:space="preserve"> PAGEREF _Toc230531366 \h </w:instrText>
        </w:r>
        <w:r>
          <w:rPr>
            <w:noProof/>
            <w:webHidden/>
          </w:rPr>
        </w:r>
        <w:r>
          <w:rPr>
            <w:noProof/>
            <w:webHidden/>
          </w:rPr>
          <w:fldChar w:fldCharType="separate"/>
        </w:r>
        <w:r>
          <w:rPr>
            <w:noProof/>
            <w:webHidden/>
          </w:rPr>
          <w:t>25</w:t>
        </w:r>
        <w:r>
          <w:rPr>
            <w:noProof/>
            <w:webHidden/>
          </w:rPr>
          <w:fldChar w:fldCharType="end"/>
        </w:r>
      </w:hyperlink>
    </w:p>
    <w:p w14:paraId="3E2FD62D" w14:textId="77777777" w:rsidR="00DD400F" w:rsidRDefault="00DD400F">
      <w:pPr>
        <w:pStyle w:val="TOC2"/>
        <w:tabs>
          <w:tab w:val="right" w:leader="dot" w:pos="9782"/>
        </w:tabs>
        <w:rPr>
          <w:noProof/>
        </w:rPr>
      </w:pPr>
      <w:hyperlink w:anchor="_Toc230531367" w:history="1">
        <w:r w:rsidRPr="00787D57">
          <w:rPr>
            <w:rStyle w:val="Hyperlink"/>
            <w:noProof/>
          </w:rPr>
          <w:t>How to read the evidence without being a specialist</w:t>
        </w:r>
        <w:r>
          <w:rPr>
            <w:noProof/>
            <w:webHidden/>
          </w:rPr>
          <w:tab/>
        </w:r>
        <w:r>
          <w:rPr>
            <w:noProof/>
            <w:webHidden/>
          </w:rPr>
          <w:fldChar w:fldCharType="begin"/>
        </w:r>
        <w:r>
          <w:rPr>
            <w:noProof/>
            <w:webHidden/>
          </w:rPr>
          <w:instrText xml:space="preserve"> PAGEREF _Toc230531367 \h </w:instrText>
        </w:r>
        <w:r>
          <w:rPr>
            <w:noProof/>
            <w:webHidden/>
          </w:rPr>
        </w:r>
        <w:r>
          <w:rPr>
            <w:noProof/>
            <w:webHidden/>
          </w:rPr>
          <w:fldChar w:fldCharType="separate"/>
        </w:r>
        <w:r>
          <w:rPr>
            <w:noProof/>
            <w:webHidden/>
          </w:rPr>
          <w:t>25</w:t>
        </w:r>
        <w:r>
          <w:rPr>
            <w:noProof/>
            <w:webHidden/>
          </w:rPr>
          <w:fldChar w:fldCharType="end"/>
        </w:r>
      </w:hyperlink>
    </w:p>
    <w:p w14:paraId="4C384374" w14:textId="77777777" w:rsidR="00DD400F" w:rsidRDefault="00DD400F">
      <w:pPr>
        <w:pStyle w:val="TOC1"/>
        <w:tabs>
          <w:tab w:val="right" w:leader="dot" w:pos="9782"/>
        </w:tabs>
        <w:rPr>
          <w:noProof/>
        </w:rPr>
      </w:pPr>
      <w:hyperlink w:anchor="_Toc230531368" w:history="1">
        <w:r w:rsidRPr="00787D57">
          <w:rPr>
            <w:rStyle w:val="Hyperlink"/>
            <w:noProof/>
          </w:rPr>
          <w:t>14. Practical Recommendations for Small Organisations</w:t>
        </w:r>
        <w:r>
          <w:rPr>
            <w:noProof/>
            <w:webHidden/>
          </w:rPr>
          <w:tab/>
        </w:r>
        <w:r>
          <w:rPr>
            <w:noProof/>
            <w:webHidden/>
          </w:rPr>
          <w:fldChar w:fldCharType="begin"/>
        </w:r>
        <w:r>
          <w:rPr>
            <w:noProof/>
            <w:webHidden/>
          </w:rPr>
          <w:instrText xml:space="preserve"> PAGEREF _Toc230531368 \h </w:instrText>
        </w:r>
        <w:r>
          <w:rPr>
            <w:noProof/>
            <w:webHidden/>
          </w:rPr>
        </w:r>
        <w:r>
          <w:rPr>
            <w:noProof/>
            <w:webHidden/>
          </w:rPr>
          <w:fldChar w:fldCharType="separate"/>
        </w:r>
        <w:r>
          <w:rPr>
            <w:noProof/>
            <w:webHidden/>
          </w:rPr>
          <w:t>26</w:t>
        </w:r>
        <w:r>
          <w:rPr>
            <w:noProof/>
            <w:webHidden/>
          </w:rPr>
          <w:fldChar w:fldCharType="end"/>
        </w:r>
      </w:hyperlink>
    </w:p>
    <w:p w14:paraId="2580A171" w14:textId="77777777" w:rsidR="00DD400F" w:rsidRDefault="00DD400F">
      <w:pPr>
        <w:pStyle w:val="TOC2"/>
        <w:tabs>
          <w:tab w:val="right" w:leader="dot" w:pos="9782"/>
        </w:tabs>
        <w:rPr>
          <w:noProof/>
        </w:rPr>
      </w:pPr>
      <w:hyperlink w:anchor="_Toc230531369" w:history="1">
        <w:r w:rsidRPr="00787D57">
          <w:rPr>
            <w:rStyle w:val="Hyperlink"/>
            <w:noProof/>
          </w:rPr>
          <w:t>What a small organisation should do with these findings</w:t>
        </w:r>
        <w:r>
          <w:rPr>
            <w:noProof/>
            <w:webHidden/>
          </w:rPr>
          <w:tab/>
        </w:r>
        <w:r>
          <w:rPr>
            <w:noProof/>
            <w:webHidden/>
          </w:rPr>
          <w:fldChar w:fldCharType="begin"/>
        </w:r>
        <w:r>
          <w:rPr>
            <w:noProof/>
            <w:webHidden/>
          </w:rPr>
          <w:instrText xml:space="preserve"> PAGEREF _Toc230531369 \h </w:instrText>
        </w:r>
        <w:r>
          <w:rPr>
            <w:noProof/>
            <w:webHidden/>
          </w:rPr>
        </w:r>
        <w:r>
          <w:rPr>
            <w:noProof/>
            <w:webHidden/>
          </w:rPr>
          <w:fldChar w:fldCharType="separate"/>
        </w:r>
        <w:r>
          <w:rPr>
            <w:noProof/>
            <w:webHidden/>
          </w:rPr>
          <w:t>26</w:t>
        </w:r>
        <w:r>
          <w:rPr>
            <w:noProof/>
            <w:webHidden/>
          </w:rPr>
          <w:fldChar w:fldCharType="end"/>
        </w:r>
      </w:hyperlink>
    </w:p>
    <w:p w14:paraId="52BE3FE5" w14:textId="77777777" w:rsidR="00DD400F" w:rsidRDefault="00DD400F">
      <w:pPr>
        <w:pStyle w:val="TOC1"/>
        <w:tabs>
          <w:tab w:val="right" w:leader="dot" w:pos="9782"/>
        </w:tabs>
        <w:rPr>
          <w:noProof/>
        </w:rPr>
      </w:pPr>
      <w:hyperlink w:anchor="_Toc230531370" w:history="1">
        <w:r w:rsidRPr="00787D57">
          <w:rPr>
            <w:rStyle w:val="Hyperlink"/>
            <w:noProof/>
          </w:rPr>
          <w:t>15. Limitations and Future Work</w:t>
        </w:r>
        <w:r>
          <w:rPr>
            <w:noProof/>
            <w:webHidden/>
          </w:rPr>
          <w:tab/>
        </w:r>
        <w:r>
          <w:rPr>
            <w:noProof/>
            <w:webHidden/>
          </w:rPr>
          <w:fldChar w:fldCharType="begin"/>
        </w:r>
        <w:r>
          <w:rPr>
            <w:noProof/>
            <w:webHidden/>
          </w:rPr>
          <w:instrText xml:space="preserve"> PAGEREF _Toc230531370 \h </w:instrText>
        </w:r>
        <w:r>
          <w:rPr>
            <w:noProof/>
            <w:webHidden/>
          </w:rPr>
        </w:r>
        <w:r>
          <w:rPr>
            <w:noProof/>
            <w:webHidden/>
          </w:rPr>
          <w:fldChar w:fldCharType="separate"/>
        </w:r>
        <w:r>
          <w:rPr>
            <w:noProof/>
            <w:webHidden/>
          </w:rPr>
          <w:t>26</w:t>
        </w:r>
        <w:r>
          <w:rPr>
            <w:noProof/>
            <w:webHidden/>
          </w:rPr>
          <w:fldChar w:fldCharType="end"/>
        </w:r>
      </w:hyperlink>
    </w:p>
    <w:p w14:paraId="67A617D8" w14:textId="77777777" w:rsidR="00DD400F" w:rsidRDefault="00DD400F">
      <w:pPr>
        <w:pStyle w:val="TOC2"/>
        <w:tabs>
          <w:tab w:val="right" w:leader="dot" w:pos="9782"/>
        </w:tabs>
        <w:rPr>
          <w:noProof/>
        </w:rPr>
      </w:pPr>
      <w:hyperlink w:anchor="_Toc230531371" w:history="1">
        <w:r w:rsidRPr="00787D57">
          <w:rPr>
            <w:rStyle w:val="Hyperlink"/>
            <w:noProof/>
          </w:rPr>
          <w:t>Why limitations do not make the project weak</w:t>
        </w:r>
        <w:r>
          <w:rPr>
            <w:noProof/>
            <w:webHidden/>
          </w:rPr>
          <w:tab/>
        </w:r>
        <w:r>
          <w:rPr>
            <w:noProof/>
            <w:webHidden/>
          </w:rPr>
          <w:fldChar w:fldCharType="begin"/>
        </w:r>
        <w:r>
          <w:rPr>
            <w:noProof/>
            <w:webHidden/>
          </w:rPr>
          <w:instrText xml:space="preserve"> PAGEREF _Toc230531371 \h </w:instrText>
        </w:r>
        <w:r>
          <w:rPr>
            <w:noProof/>
            <w:webHidden/>
          </w:rPr>
        </w:r>
        <w:r>
          <w:rPr>
            <w:noProof/>
            <w:webHidden/>
          </w:rPr>
          <w:fldChar w:fldCharType="separate"/>
        </w:r>
        <w:r>
          <w:rPr>
            <w:noProof/>
            <w:webHidden/>
          </w:rPr>
          <w:t>26</w:t>
        </w:r>
        <w:r>
          <w:rPr>
            <w:noProof/>
            <w:webHidden/>
          </w:rPr>
          <w:fldChar w:fldCharType="end"/>
        </w:r>
      </w:hyperlink>
    </w:p>
    <w:p w14:paraId="69EDA9A2" w14:textId="77777777" w:rsidR="00DD400F" w:rsidRDefault="00DD400F">
      <w:pPr>
        <w:pStyle w:val="TOC1"/>
        <w:tabs>
          <w:tab w:val="right" w:leader="dot" w:pos="9782"/>
        </w:tabs>
        <w:rPr>
          <w:noProof/>
        </w:rPr>
      </w:pPr>
      <w:hyperlink w:anchor="_Toc230531372" w:history="1">
        <w:r w:rsidRPr="00787D57">
          <w:rPr>
            <w:rStyle w:val="Hyperlink"/>
            <w:noProof/>
          </w:rPr>
          <w:t>16. Conclusion</w:t>
        </w:r>
        <w:r>
          <w:rPr>
            <w:noProof/>
            <w:webHidden/>
          </w:rPr>
          <w:tab/>
        </w:r>
        <w:r>
          <w:rPr>
            <w:noProof/>
            <w:webHidden/>
          </w:rPr>
          <w:fldChar w:fldCharType="begin"/>
        </w:r>
        <w:r>
          <w:rPr>
            <w:noProof/>
            <w:webHidden/>
          </w:rPr>
          <w:instrText xml:space="preserve"> PAGEREF _Toc230531372 \h </w:instrText>
        </w:r>
        <w:r>
          <w:rPr>
            <w:noProof/>
            <w:webHidden/>
          </w:rPr>
        </w:r>
        <w:r>
          <w:rPr>
            <w:noProof/>
            <w:webHidden/>
          </w:rPr>
          <w:fldChar w:fldCharType="separate"/>
        </w:r>
        <w:r>
          <w:rPr>
            <w:noProof/>
            <w:webHidden/>
          </w:rPr>
          <w:t>27</w:t>
        </w:r>
        <w:r>
          <w:rPr>
            <w:noProof/>
            <w:webHidden/>
          </w:rPr>
          <w:fldChar w:fldCharType="end"/>
        </w:r>
      </w:hyperlink>
    </w:p>
    <w:p w14:paraId="5D91A8D5" w14:textId="77777777" w:rsidR="00DD400F" w:rsidRDefault="00DD400F">
      <w:pPr>
        <w:pStyle w:val="TOC1"/>
        <w:tabs>
          <w:tab w:val="right" w:leader="dot" w:pos="9782"/>
        </w:tabs>
        <w:rPr>
          <w:noProof/>
        </w:rPr>
      </w:pPr>
      <w:hyperlink w:anchor="_Toc230531373" w:history="1">
        <w:r w:rsidRPr="00787D57">
          <w:rPr>
            <w:rStyle w:val="Hyperlink"/>
            <w:noProof/>
          </w:rPr>
          <w:t>17. References</w:t>
        </w:r>
        <w:r>
          <w:rPr>
            <w:noProof/>
            <w:webHidden/>
          </w:rPr>
          <w:tab/>
        </w:r>
        <w:r>
          <w:rPr>
            <w:noProof/>
            <w:webHidden/>
          </w:rPr>
          <w:fldChar w:fldCharType="begin"/>
        </w:r>
        <w:r>
          <w:rPr>
            <w:noProof/>
            <w:webHidden/>
          </w:rPr>
          <w:instrText xml:space="preserve"> PAGEREF _Toc230531373 \h </w:instrText>
        </w:r>
        <w:r>
          <w:rPr>
            <w:noProof/>
            <w:webHidden/>
          </w:rPr>
        </w:r>
        <w:r>
          <w:rPr>
            <w:noProof/>
            <w:webHidden/>
          </w:rPr>
          <w:fldChar w:fldCharType="separate"/>
        </w:r>
        <w:r>
          <w:rPr>
            <w:noProof/>
            <w:webHidden/>
          </w:rPr>
          <w:t>27</w:t>
        </w:r>
        <w:r>
          <w:rPr>
            <w:noProof/>
            <w:webHidden/>
          </w:rPr>
          <w:fldChar w:fldCharType="end"/>
        </w:r>
      </w:hyperlink>
    </w:p>
    <w:p w14:paraId="3806CC52" w14:textId="77777777" w:rsidR="00DD400F" w:rsidRDefault="00DD400F">
      <w:pPr>
        <w:pStyle w:val="TOC1"/>
        <w:tabs>
          <w:tab w:val="right" w:leader="dot" w:pos="9782"/>
        </w:tabs>
        <w:rPr>
          <w:noProof/>
        </w:rPr>
      </w:pPr>
      <w:hyperlink w:anchor="_Toc230531374" w:history="1">
        <w:r w:rsidRPr="00787D57">
          <w:rPr>
            <w:rStyle w:val="Hyperlink"/>
            <w:noProof/>
          </w:rPr>
          <w:t>Appendix A: Evidence Map Summary</w:t>
        </w:r>
        <w:r>
          <w:rPr>
            <w:noProof/>
            <w:webHidden/>
          </w:rPr>
          <w:tab/>
        </w:r>
        <w:r>
          <w:rPr>
            <w:noProof/>
            <w:webHidden/>
          </w:rPr>
          <w:fldChar w:fldCharType="begin"/>
        </w:r>
        <w:r>
          <w:rPr>
            <w:noProof/>
            <w:webHidden/>
          </w:rPr>
          <w:instrText xml:space="preserve"> PAGEREF _Toc230531374 \h </w:instrText>
        </w:r>
        <w:r>
          <w:rPr>
            <w:noProof/>
            <w:webHidden/>
          </w:rPr>
        </w:r>
        <w:r>
          <w:rPr>
            <w:noProof/>
            <w:webHidden/>
          </w:rPr>
          <w:fldChar w:fldCharType="separate"/>
        </w:r>
        <w:r>
          <w:rPr>
            <w:noProof/>
            <w:webHidden/>
          </w:rPr>
          <w:t>28</w:t>
        </w:r>
        <w:r>
          <w:rPr>
            <w:noProof/>
            <w:webHidden/>
          </w:rPr>
          <w:fldChar w:fldCharType="end"/>
        </w:r>
      </w:hyperlink>
    </w:p>
    <w:p w14:paraId="77D93090" w14:textId="77777777" w:rsidR="00DD400F" w:rsidRDefault="00DD400F">
      <w:pPr>
        <w:pStyle w:val="TOC1"/>
        <w:tabs>
          <w:tab w:val="right" w:leader="dot" w:pos="9782"/>
        </w:tabs>
        <w:rPr>
          <w:noProof/>
        </w:rPr>
      </w:pPr>
      <w:hyperlink w:anchor="_Toc230531375" w:history="1">
        <w:r w:rsidRPr="00787D57">
          <w:rPr>
            <w:rStyle w:val="Hyperlink"/>
            <w:noProof/>
          </w:rPr>
          <w:t>Appendix B: Supervisor Feedback Coverage Map</w:t>
        </w:r>
        <w:r>
          <w:rPr>
            <w:noProof/>
            <w:webHidden/>
          </w:rPr>
          <w:tab/>
        </w:r>
        <w:r>
          <w:rPr>
            <w:noProof/>
            <w:webHidden/>
          </w:rPr>
          <w:fldChar w:fldCharType="begin"/>
        </w:r>
        <w:r>
          <w:rPr>
            <w:noProof/>
            <w:webHidden/>
          </w:rPr>
          <w:instrText xml:space="preserve"> PAGEREF _Toc230531375 \h </w:instrText>
        </w:r>
        <w:r>
          <w:rPr>
            <w:noProof/>
            <w:webHidden/>
          </w:rPr>
        </w:r>
        <w:r>
          <w:rPr>
            <w:noProof/>
            <w:webHidden/>
          </w:rPr>
          <w:fldChar w:fldCharType="separate"/>
        </w:r>
        <w:r>
          <w:rPr>
            <w:noProof/>
            <w:webHidden/>
          </w:rPr>
          <w:t>28</w:t>
        </w:r>
        <w:r>
          <w:rPr>
            <w:noProof/>
            <w:webHidden/>
          </w:rPr>
          <w:fldChar w:fldCharType="end"/>
        </w:r>
      </w:hyperlink>
    </w:p>
    <w:p w14:paraId="62290F27" w14:textId="77777777" w:rsidR="000C3383" w:rsidRDefault="00000000">
      <w:r>
        <w:fldChar w:fldCharType="end"/>
      </w:r>
    </w:p>
    <w:p w14:paraId="5C373B56" w14:textId="77777777" w:rsidR="000C3383" w:rsidRDefault="00000000">
      <w:r>
        <w:t>If the page numbers are not visible, right-click the table of contents in Word and choose Update Field.</w:t>
      </w:r>
    </w:p>
    <w:p w14:paraId="4DEC28DC" w14:textId="77777777" w:rsidR="000C3383" w:rsidRDefault="00000000">
      <w:pPr>
        <w:pStyle w:val="Heading1"/>
      </w:pPr>
      <w:bookmarkStart w:id="2" w:name="_Toc230531340"/>
      <w:r>
        <w:t>Executive Summary</w:t>
      </w:r>
      <w:bookmarkEnd w:id="2"/>
    </w:p>
    <w:p w14:paraId="77E858DC" w14:textId="77777777" w:rsidR="000C3383" w:rsidRDefault="00000000">
      <w:r>
        <w:t>The main idea of the project is simple. A normal website accepts requests from users, such as login attempts, search forms and profile updates. An attacker can use the same request path to send harmful input. A WAF sits between the user and the website and tries to decide whether a request looks normal or harmful before the website handles it.</w:t>
      </w:r>
    </w:p>
    <w:p w14:paraId="27A5E111" w14:textId="77777777" w:rsidR="000C3383" w:rsidRDefault="00000000">
      <w:r>
        <w:t>The report does not claim that any open-source WAF is perfect. It also does not claim that a laboratory result automatically matches a live business system. The safer conclusion is that open-source WAFs can add value, but they must be tested, tuned and monitored for the specific application they protect.</w:t>
      </w:r>
    </w:p>
    <w:p w14:paraId="21B8074B" w14:textId="77777777" w:rsidR="000C3383" w:rsidRDefault="00000000">
      <w:r>
        <w:t>For a non-specialist reader, the most important result is not only the overall percentage. It is also the pattern of misses. If a WAF misses a type of payload that the protected application can actually execute, that missed family may be important even if the overall detection rate looks high.</w:t>
      </w:r>
    </w:p>
    <w:p w14:paraId="2BFC91FA" w14:textId="77777777" w:rsidR="000C3383" w:rsidRDefault="00000000">
      <w:r>
        <w:t>This project investigates whether open-source Web Application Firewalls can provide useful protection for web applications. A Web Application Firewall, or WAF, is a protective layer placed in front of a website. It examines web requests and blocks requests that appear to contain attacks. This matters because commercial WAF products can be expensive, so smaller organisations may consider open-source alternatives.</w:t>
      </w:r>
    </w:p>
    <w:p w14:paraId="1378F379" w14:textId="77777777" w:rsidR="000C3383" w:rsidRDefault="00000000">
      <w:r>
        <w:t>The project uses two evidence streams. the broad evaluation is a broad multi-attack evaluation using the cleaned result files in waf-project/analysis/final. It compares a no-WAF baseline with ModSecurity and Coraza across several attack classes. the focused XSS evaluation is a focused reflected-XSS payload-level evaluation using the latest focused XSS evidence package. It compares ModSecurity and NAXSI only for reflected Cross-Site Scripting payloads.</w:t>
      </w:r>
    </w:p>
    <w:p w14:paraId="22211FA8" w14:textId="77777777" w:rsidR="000C3383" w:rsidRDefault="00000000">
      <w:r>
        <w:t>In the broad evaluation, the no-WAF baseline blocked 0.00% of controlled attack requests. Under medium mixed traffic, ModSecurity detected 34.947% and Coraza detected 35.069%. The available benign traffic showed 0.00% observed false positives. In the focused XSS evaluation, ModSecurity tested 1,774 reflected-XSS payloads, blocked 1,669 and missed 105, giving 94.08% detection. NAXSI tested the same 1,774 payloads, blocked 1,758 and missed 16, giving 99.10% detection. The evidence indicates that NAXSI performed better only for this specific reflected-XSS dataset. This does not prove that NAXSI is better for every attack class or in production.</w:t>
      </w:r>
    </w:p>
    <w:p w14:paraId="6BC83A6F" w14:textId="77777777" w:rsidR="000C3383" w:rsidRDefault="00000000">
      <w:pPr>
        <w:pStyle w:val="Heading1"/>
      </w:pPr>
      <w:bookmarkStart w:id="3" w:name="_Toc230531341"/>
      <w:r>
        <w:lastRenderedPageBreak/>
        <w:t>Project Overview for Readers</w:t>
      </w:r>
      <w:bookmarkEnd w:id="3"/>
    </w:p>
    <w:p w14:paraId="7B769C52" w14:textId="77777777" w:rsidR="000C3383" w:rsidRDefault="00000000">
      <w:r>
        <w:t>This project is like testing different safety guards at the front door of the same building. The building is DVWA, the deliberately vulnerable web application. The guards are the WAFs. The visitors are the web requests. Some visitors are normal users and some are attack requests. The question is whether each guard lets normal visitors through while stopping harmful visitors.</w:t>
      </w:r>
    </w:p>
    <w:p w14:paraId="1057FA7E" w14:textId="77777777" w:rsidR="000C3383" w:rsidRDefault="00000000">
      <w:r>
        <w:t>The group carried out one integrated project with two evidence areas. The first evidence area gives a broad view across several attack classes. The second evidence area gives a deeper view of reflected XSS by testing many payload variations one by one. Both areas belong to the same group investigation and are included together because they answer different parts of the same research question.</w:t>
      </w:r>
    </w:p>
    <w:p w14:paraId="1A315B43" w14:textId="77777777" w:rsidR="000C3383" w:rsidRDefault="00000000">
      <w:pPr>
        <w:pStyle w:val="Caption"/>
      </w:pPr>
      <w:r>
        <w:rPr>
          <w:i/>
        </w:rPr>
        <w:t>Table 2. How the evidence fits into one group project.</w:t>
      </w:r>
    </w:p>
    <w:tbl>
      <w:tblPr>
        <w:tblStyle w:val="TableGrid"/>
        <w:tblW w:w="0" w:type="auto"/>
        <w:jc w:val="center"/>
        <w:tblLook w:val="04A0" w:firstRow="1" w:lastRow="0" w:firstColumn="1" w:lastColumn="0" w:noHBand="0" w:noVBand="1"/>
      </w:tblPr>
      <w:tblGrid>
        <w:gridCol w:w="3264"/>
        <w:gridCol w:w="3264"/>
        <w:gridCol w:w="3264"/>
      </w:tblGrid>
      <w:tr w:rsidR="000C3383" w14:paraId="46B09EC7" w14:textId="77777777">
        <w:trPr>
          <w:jc w:val="center"/>
        </w:trPr>
        <w:tc>
          <w:tcPr>
            <w:tcW w:w="3264" w:type="dxa"/>
            <w:shd w:val="clear" w:color="auto" w:fill="E8EEF5"/>
            <w:vAlign w:val="center"/>
          </w:tcPr>
          <w:p w14:paraId="7286E89C" w14:textId="77777777" w:rsidR="000C3383" w:rsidRDefault="00000000">
            <w:r>
              <w:rPr>
                <w:b/>
                <w:sz w:val="14"/>
              </w:rPr>
              <w:t>Evidence area</w:t>
            </w:r>
          </w:p>
        </w:tc>
        <w:tc>
          <w:tcPr>
            <w:tcW w:w="3264" w:type="dxa"/>
            <w:shd w:val="clear" w:color="auto" w:fill="E8EEF5"/>
            <w:vAlign w:val="center"/>
          </w:tcPr>
          <w:p w14:paraId="3C96AF9E" w14:textId="77777777" w:rsidR="000C3383" w:rsidRDefault="00000000">
            <w:r>
              <w:rPr>
                <w:b/>
                <w:sz w:val="14"/>
              </w:rPr>
              <w:t>What it adds to the group project</w:t>
            </w:r>
          </w:p>
        </w:tc>
        <w:tc>
          <w:tcPr>
            <w:tcW w:w="3264" w:type="dxa"/>
            <w:shd w:val="clear" w:color="auto" w:fill="E8EEF5"/>
            <w:vAlign w:val="center"/>
          </w:tcPr>
          <w:p w14:paraId="7BDC1F7B" w14:textId="77777777" w:rsidR="000C3383" w:rsidRDefault="00000000">
            <w:r>
              <w:rPr>
                <w:b/>
                <w:sz w:val="14"/>
              </w:rPr>
              <w:t>Important boundary</w:t>
            </w:r>
          </w:p>
        </w:tc>
      </w:tr>
      <w:tr w:rsidR="000C3383" w14:paraId="49D1626E" w14:textId="77777777">
        <w:trPr>
          <w:jc w:val="center"/>
        </w:trPr>
        <w:tc>
          <w:tcPr>
            <w:tcW w:w="3264" w:type="dxa"/>
            <w:vAlign w:val="center"/>
          </w:tcPr>
          <w:p w14:paraId="00C8241E" w14:textId="77777777" w:rsidR="000C3383" w:rsidRDefault="00000000">
            <w:r>
              <w:rPr>
                <w:sz w:val="14"/>
              </w:rPr>
              <w:t>Broad multi-attack evaluation</w:t>
            </w:r>
          </w:p>
        </w:tc>
        <w:tc>
          <w:tcPr>
            <w:tcW w:w="3264" w:type="dxa"/>
            <w:vAlign w:val="center"/>
          </w:tcPr>
          <w:p w14:paraId="191E54FD" w14:textId="77777777" w:rsidR="000C3383" w:rsidRDefault="00000000">
            <w:r>
              <w:rPr>
                <w:sz w:val="14"/>
              </w:rPr>
              <w:t>Shows how ModSecurity and Coraza behaved across several web attack classes in the structured framework.</w:t>
            </w:r>
          </w:p>
        </w:tc>
        <w:tc>
          <w:tcPr>
            <w:tcW w:w="3264" w:type="dxa"/>
            <w:vAlign w:val="center"/>
          </w:tcPr>
          <w:p w14:paraId="3BAF2954" w14:textId="77777777" w:rsidR="000C3383" w:rsidRDefault="00000000">
            <w:r>
              <w:rPr>
                <w:sz w:val="14"/>
              </w:rPr>
              <w:t>It does not prove broad NAXSI performance because broad NAXSI evidence is not present in the structured final CSVs.</w:t>
            </w:r>
          </w:p>
        </w:tc>
      </w:tr>
      <w:tr w:rsidR="000C3383" w14:paraId="44BB9C72" w14:textId="77777777">
        <w:trPr>
          <w:jc w:val="center"/>
        </w:trPr>
        <w:tc>
          <w:tcPr>
            <w:tcW w:w="3264" w:type="dxa"/>
            <w:vAlign w:val="center"/>
          </w:tcPr>
          <w:p w14:paraId="00B9EF34" w14:textId="77777777" w:rsidR="000C3383" w:rsidRDefault="00000000">
            <w:r>
              <w:rPr>
                <w:sz w:val="14"/>
              </w:rPr>
              <w:t>Focused reflected-XSS evaluation</w:t>
            </w:r>
          </w:p>
        </w:tc>
        <w:tc>
          <w:tcPr>
            <w:tcW w:w="3264" w:type="dxa"/>
            <w:vAlign w:val="center"/>
          </w:tcPr>
          <w:p w14:paraId="781A5E2D" w14:textId="77777777" w:rsidR="000C3383" w:rsidRDefault="00000000">
            <w:r>
              <w:rPr>
                <w:sz w:val="14"/>
              </w:rPr>
              <w:t>Shows how ModSecurity and NAXSI behaved against 1,774 reflected-XSS payloads in a detailed payload-level test.</w:t>
            </w:r>
          </w:p>
        </w:tc>
        <w:tc>
          <w:tcPr>
            <w:tcW w:w="3264" w:type="dxa"/>
            <w:vAlign w:val="center"/>
          </w:tcPr>
          <w:p w14:paraId="269BDEB5" w14:textId="77777777" w:rsidR="000C3383" w:rsidRDefault="00000000">
            <w:r>
              <w:rPr>
                <w:sz w:val="14"/>
              </w:rPr>
              <w:t>It does not prove SQL injection, CSRF, brute force or other NAXSI attack-class performance.</w:t>
            </w:r>
          </w:p>
        </w:tc>
      </w:tr>
    </w:tbl>
    <w:p w14:paraId="6C6DA152" w14:textId="77777777" w:rsidR="000C3383" w:rsidRDefault="000C3383"/>
    <w:p w14:paraId="44D2B3CF" w14:textId="77777777" w:rsidR="000C3383" w:rsidRDefault="00000000">
      <w:r>
        <w:t>The report therefore uses careful wording. For example, it says that NAXSI performed better for the focused reflected-XSS dataset, not that NAXSI is the best WAF overall.</w:t>
      </w:r>
    </w:p>
    <w:p w14:paraId="6248F120" w14:textId="77777777" w:rsidR="000C3383" w:rsidRDefault="00000000">
      <w:r>
        <w:t>The project can be understood as a controlled security experiment. The group used a deliberately vulnerable web application called DVWA as the target. The group then sent normal requests and attack requests to the target with different WAF conditions. The important question was whether the WAF blocked malicious requests without blocking normal user requests.</w:t>
      </w:r>
    </w:p>
    <w:p w14:paraId="23574C2B" w14:textId="77777777" w:rsidR="000C3383" w:rsidRDefault="00000000">
      <w:pPr>
        <w:pStyle w:val="Caption"/>
      </w:pPr>
      <w:r>
        <w:rPr>
          <w:i/>
        </w:rPr>
        <w:t>Table 3. Basic terms used throughout the report.</w:t>
      </w:r>
    </w:p>
    <w:tbl>
      <w:tblPr>
        <w:tblStyle w:val="TableGrid"/>
        <w:tblW w:w="0" w:type="auto"/>
        <w:jc w:val="center"/>
        <w:tblLook w:val="04A0" w:firstRow="1" w:lastRow="0" w:firstColumn="1" w:lastColumn="0" w:noHBand="0" w:noVBand="1"/>
      </w:tblPr>
      <w:tblGrid>
        <w:gridCol w:w="3264"/>
        <w:gridCol w:w="3264"/>
        <w:gridCol w:w="3264"/>
      </w:tblGrid>
      <w:tr w:rsidR="000C3383" w14:paraId="23B2F26B" w14:textId="77777777">
        <w:trPr>
          <w:jc w:val="center"/>
        </w:trPr>
        <w:tc>
          <w:tcPr>
            <w:tcW w:w="3264" w:type="dxa"/>
            <w:shd w:val="clear" w:color="auto" w:fill="E8EEF5"/>
            <w:vAlign w:val="center"/>
          </w:tcPr>
          <w:p w14:paraId="6711C48B" w14:textId="77777777" w:rsidR="000C3383" w:rsidRDefault="00000000">
            <w:r>
              <w:rPr>
                <w:b/>
                <w:sz w:val="14"/>
              </w:rPr>
              <w:t>Term</w:t>
            </w:r>
          </w:p>
        </w:tc>
        <w:tc>
          <w:tcPr>
            <w:tcW w:w="3264" w:type="dxa"/>
            <w:shd w:val="clear" w:color="auto" w:fill="E8EEF5"/>
            <w:vAlign w:val="center"/>
          </w:tcPr>
          <w:p w14:paraId="2FADE7CE" w14:textId="77777777" w:rsidR="000C3383" w:rsidRDefault="00000000">
            <w:r>
              <w:rPr>
                <w:b/>
                <w:sz w:val="14"/>
              </w:rPr>
              <w:t>Simple meaning</w:t>
            </w:r>
          </w:p>
        </w:tc>
        <w:tc>
          <w:tcPr>
            <w:tcW w:w="3264" w:type="dxa"/>
            <w:shd w:val="clear" w:color="auto" w:fill="E8EEF5"/>
            <w:vAlign w:val="center"/>
          </w:tcPr>
          <w:p w14:paraId="3DA2A579" w14:textId="77777777" w:rsidR="000C3383" w:rsidRDefault="00000000">
            <w:r>
              <w:rPr>
                <w:b/>
                <w:sz w:val="14"/>
              </w:rPr>
              <w:t>Why it matters</w:t>
            </w:r>
          </w:p>
        </w:tc>
      </w:tr>
      <w:tr w:rsidR="000C3383" w14:paraId="534CCDFE" w14:textId="77777777">
        <w:trPr>
          <w:jc w:val="center"/>
        </w:trPr>
        <w:tc>
          <w:tcPr>
            <w:tcW w:w="3264" w:type="dxa"/>
            <w:vAlign w:val="center"/>
          </w:tcPr>
          <w:p w14:paraId="230AB615" w14:textId="77777777" w:rsidR="000C3383" w:rsidRDefault="00000000">
            <w:r>
              <w:rPr>
                <w:sz w:val="14"/>
              </w:rPr>
              <w:t>WAF</w:t>
            </w:r>
          </w:p>
        </w:tc>
        <w:tc>
          <w:tcPr>
            <w:tcW w:w="3264" w:type="dxa"/>
            <w:vAlign w:val="center"/>
          </w:tcPr>
          <w:p w14:paraId="6CF81AD8" w14:textId="77777777" w:rsidR="000C3383" w:rsidRDefault="00000000">
            <w:r>
              <w:rPr>
                <w:sz w:val="14"/>
              </w:rPr>
              <w:t>A Web Application Firewall that filters web requests.</w:t>
            </w:r>
          </w:p>
        </w:tc>
        <w:tc>
          <w:tcPr>
            <w:tcW w:w="3264" w:type="dxa"/>
            <w:vAlign w:val="center"/>
          </w:tcPr>
          <w:p w14:paraId="052ABACC" w14:textId="77777777" w:rsidR="000C3383" w:rsidRDefault="00000000">
            <w:r>
              <w:rPr>
                <w:sz w:val="14"/>
              </w:rPr>
              <w:t>It is the protection being evaluated.</w:t>
            </w:r>
          </w:p>
        </w:tc>
      </w:tr>
      <w:tr w:rsidR="000C3383" w14:paraId="0A21FAEE" w14:textId="77777777">
        <w:trPr>
          <w:jc w:val="center"/>
        </w:trPr>
        <w:tc>
          <w:tcPr>
            <w:tcW w:w="3264" w:type="dxa"/>
            <w:vAlign w:val="center"/>
          </w:tcPr>
          <w:p w14:paraId="448777B8" w14:textId="77777777" w:rsidR="000C3383" w:rsidRDefault="00000000">
            <w:r>
              <w:rPr>
                <w:sz w:val="14"/>
              </w:rPr>
              <w:t>Payload</w:t>
            </w:r>
          </w:p>
        </w:tc>
        <w:tc>
          <w:tcPr>
            <w:tcW w:w="3264" w:type="dxa"/>
            <w:vAlign w:val="center"/>
          </w:tcPr>
          <w:p w14:paraId="1C089DA5" w14:textId="77777777" w:rsidR="000C3383" w:rsidRDefault="00000000">
            <w:r>
              <w:rPr>
                <w:sz w:val="14"/>
              </w:rPr>
              <w:t>The attack string placed into a request.</w:t>
            </w:r>
          </w:p>
        </w:tc>
        <w:tc>
          <w:tcPr>
            <w:tcW w:w="3264" w:type="dxa"/>
            <w:vAlign w:val="center"/>
          </w:tcPr>
          <w:p w14:paraId="11948794" w14:textId="77777777" w:rsidR="000C3383" w:rsidRDefault="00000000">
            <w:r>
              <w:rPr>
                <w:sz w:val="14"/>
              </w:rPr>
              <w:t>Different payloads test different evasion methods.</w:t>
            </w:r>
          </w:p>
        </w:tc>
      </w:tr>
      <w:tr w:rsidR="000C3383" w14:paraId="15F803A4" w14:textId="77777777">
        <w:trPr>
          <w:jc w:val="center"/>
        </w:trPr>
        <w:tc>
          <w:tcPr>
            <w:tcW w:w="3264" w:type="dxa"/>
            <w:vAlign w:val="center"/>
          </w:tcPr>
          <w:p w14:paraId="54A43ED9" w14:textId="77777777" w:rsidR="000C3383" w:rsidRDefault="00000000">
            <w:r>
              <w:rPr>
                <w:sz w:val="14"/>
              </w:rPr>
              <w:t>Detection rate</w:t>
            </w:r>
          </w:p>
        </w:tc>
        <w:tc>
          <w:tcPr>
            <w:tcW w:w="3264" w:type="dxa"/>
            <w:vAlign w:val="center"/>
          </w:tcPr>
          <w:p w14:paraId="3C0BE220" w14:textId="77777777" w:rsidR="000C3383" w:rsidRDefault="00000000">
            <w:r>
              <w:rPr>
                <w:sz w:val="14"/>
              </w:rPr>
              <w:t>The percentage of attack requests blocked.</w:t>
            </w:r>
          </w:p>
        </w:tc>
        <w:tc>
          <w:tcPr>
            <w:tcW w:w="3264" w:type="dxa"/>
            <w:vAlign w:val="center"/>
          </w:tcPr>
          <w:p w14:paraId="2EEEB08E" w14:textId="77777777" w:rsidR="000C3383" w:rsidRDefault="00000000">
            <w:r>
              <w:rPr>
                <w:sz w:val="14"/>
              </w:rPr>
              <w:t>Higher is better, but it does not show which attacks were missed.</w:t>
            </w:r>
          </w:p>
        </w:tc>
      </w:tr>
      <w:tr w:rsidR="000C3383" w14:paraId="376297CB" w14:textId="77777777">
        <w:trPr>
          <w:jc w:val="center"/>
        </w:trPr>
        <w:tc>
          <w:tcPr>
            <w:tcW w:w="3264" w:type="dxa"/>
            <w:vAlign w:val="center"/>
          </w:tcPr>
          <w:p w14:paraId="66B06C10" w14:textId="77777777" w:rsidR="000C3383" w:rsidRDefault="00000000">
            <w:r>
              <w:rPr>
                <w:sz w:val="14"/>
              </w:rPr>
              <w:t>Miss</w:t>
            </w:r>
          </w:p>
        </w:tc>
        <w:tc>
          <w:tcPr>
            <w:tcW w:w="3264" w:type="dxa"/>
            <w:vAlign w:val="center"/>
          </w:tcPr>
          <w:p w14:paraId="192E9894" w14:textId="77777777" w:rsidR="000C3383" w:rsidRDefault="00000000">
            <w:r>
              <w:rPr>
                <w:sz w:val="14"/>
              </w:rPr>
              <w:t>An attack request that was allowed.</w:t>
            </w:r>
          </w:p>
        </w:tc>
        <w:tc>
          <w:tcPr>
            <w:tcW w:w="3264" w:type="dxa"/>
            <w:vAlign w:val="center"/>
          </w:tcPr>
          <w:p w14:paraId="2BA0156C" w14:textId="77777777" w:rsidR="000C3383" w:rsidRDefault="00000000">
            <w:r>
              <w:rPr>
                <w:sz w:val="14"/>
              </w:rPr>
              <w:t>One missed payload may still matter in a real application.</w:t>
            </w:r>
          </w:p>
        </w:tc>
      </w:tr>
      <w:tr w:rsidR="000C3383" w14:paraId="4CE1872D" w14:textId="77777777">
        <w:trPr>
          <w:jc w:val="center"/>
        </w:trPr>
        <w:tc>
          <w:tcPr>
            <w:tcW w:w="3264" w:type="dxa"/>
            <w:vAlign w:val="center"/>
          </w:tcPr>
          <w:p w14:paraId="5C660C21" w14:textId="77777777" w:rsidR="000C3383" w:rsidRDefault="00000000">
            <w:r>
              <w:rPr>
                <w:sz w:val="14"/>
              </w:rPr>
              <w:t>False positive</w:t>
            </w:r>
          </w:p>
        </w:tc>
        <w:tc>
          <w:tcPr>
            <w:tcW w:w="3264" w:type="dxa"/>
            <w:vAlign w:val="center"/>
          </w:tcPr>
          <w:p w14:paraId="51EC2F78" w14:textId="77777777" w:rsidR="000C3383" w:rsidRDefault="00000000">
            <w:r>
              <w:rPr>
                <w:sz w:val="14"/>
              </w:rPr>
              <w:t>A normal request blocked by mistake.</w:t>
            </w:r>
          </w:p>
        </w:tc>
        <w:tc>
          <w:tcPr>
            <w:tcW w:w="3264" w:type="dxa"/>
            <w:vAlign w:val="center"/>
          </w:tcPr>
          <w:p w14:paraId="6CE5F47E" w14:textId="77777777" w:rsidR="000C3383" w:rsidRDefault="00000000">
            <w:r>
              <w:rPr>
                <w:sz w:val="14"/>
              </w:rPr>
              <w:t>False positives can stop real users from using the website.</w:t>
            </w:r>
          </w:p>
        </w:tc>
      </w:tr>
      <w:tr w:rsidR="000C3383" w14:paraId="3AF422E9" w14:textId="77777777">
        <w:trPr>
          <w:jc w:val="center"/>
        </w:trPr>
        <w:tc>
          <w:tcPr>
            <w:tcW w:w="3264" w:type="dxa"/>
            <w:vAlign w:val="center"/>
          </w:tcPr>
          <w:p w14:paraId="030B9780" w14:textId="77777777" w:rsidR="000C3383" w:rsidRDefault="00000000">
            <w:r>
              <w:rPr>
                <w:sz w:val="14"/>
              </w:rPr>
              <w:t>Server error</w:t>
            </w:r>
          </w:p>
        </w:tc>
        <w:tc>
          <w:tcPr>
            <w:tcW w:w="3264" w:type="dxa"/>
            <w:vAlign w:val="center"/>
          </w:tcPr>
          <w:p w14:paraId="6EBFCE48" w14:textId="77777777" w:rsidR="000C3383" w:rsidRDefault="00000000">
            <w:r>
              <w:rPr>
                <w:sz w:val="14"/>
              </w:rPr>
              <w:t>A 500-level response from the server.</w:t>
            </w:r>
          </w:p>
        </w:tc>
        <w:tc>
          <w:tcPr>
            <w:tcW w:w="3264" w:type="dxa"/>
            <w:vAlign w:val="center"/>
          </w:tcPr>
          <w:p w14:paraId="4F59969F" w14:textId="77777777" w:rsidR="000C3383" w:rsidRDefault="00000000">
            <w:r>
              <w:rPr>
                <w:sz w:val="14"/>
              </w:rPr>
              <w:t>It is disruption, but it is not counted as a clean WAF block.</w:t>
            </w:r>
          </w:p>
        </w:tc>
      </w:tr>
      <w:tr w:rsidR="000C3383" w14:paraId="2E95469F" w14:textId="77777777">
        <w:trPr>
          <w:jc w:val="center"/>
        </w:trPr>
        <w:tc>
          <w:tcPr>
            <w:tcW w:w="3264" w:type="dxa"/>
            <w:vAlign w:val="center"/>
          </w:tcPr>
          <w:p w14:paraId="42EC139E" w14:textId="77777777" w:rsidR="000C3383" w:rsidRDefault="00000000">
            <w:r>
              <w:rPr>
                <w:sz w:val="14"/>
              </w:rPr>
              <w:t>Confusion matrix</w:t>
            </w:r>
          </w:p>
        </w:tc>
        <w:tc>
          <w:tcPr>
            <w:tcW w:w="3264" w:type="dxa"/>
            <w:vAlign w:val="center"/>
          </w:tcPr>
          <w:p w14:paraId="75B97F78" w14:textId="77777777" w:rsidR="000C3383" w:rsidRDefault="00000000">
            <w:r>
              <w:rPr>
                <w:sz w:val="14"/>
              </w:rPr>
              <w:t>A table of true positives, false negatives, false positives and true negatives.</w:t>
            </w:r>
          </w:p>
        </w:tc>
        <w:tc>
          <w:tcPr>
            <w:tcW w:w="3264" w:type="dxa"/>
            <w:vAlign w:val="center"/>
          </w:tcPr>
          <w:p w14:paraId="685C0E16" w14:textId="77777777" w:rsidR="000C3383" w:rsidRDefault="00000000">
            <w:r>
              <w:rPr>
                <w:sz w:val="14"/>
              </w:rPr>
              <w:t>It explains both security and usability outcomes.</w:t>
            </w:r>
          </w:p>
        </w:tc>
      </w:tr>
    </w:tbl>
    <w:p w14:paraId="2FC3196E" w14:textId="77777777" w:rsidR="000C3383" w:rsidRDefault="000C3383"/>
    <w:p w14:paraId="6AB3585E" w14:textId="77777777" w:rsidR="000C3383" w:rsidRDefault="00000000">
      <w:pPr>
        <w:pStyle w:val="Heading1"/>
      </w:pPr>
      <w:bookmarkStart w:id="4" w:name="_Toc230531342"/>
      <w:r>
        <w:lastRenderedPageBreak/>
        <w:t>1. Introduction and Motivation</w:t>
      </w:r>
      <w:bookmarkEnd w:id="4"/>
    </w:p>
    <w:p w14:paraId="7D51EBF5" w14:textId="77777777" w:rsidR="000C3383" w:rsidRDefault="00000000">
      <w:pPr>
        <w:pStyle w:val="Heading2"/>
      </w:pPr>
      <w:bookmarkStart w:id="5" w:name="_Toc230531343"/>
      <w:r>
        <w:t>Why this project matters</w:t>
      </w:r>
      <w:bookmarkEnd w:id="5"/>
    </w:p>
    <w:p w14:paraId="4AD5FFBA" w14:textId="77777777" w:rsidR="000C3383" w:rsidRDefault="00000000">
      <w:r>
        <w:t>Many organisations depend on websites for ordinary work: students submit forms, customers log in, staff manage records and administrators change settings. If an attacker can abuse those same forms, the organisation may face data loss, account misuse or service disruption.</w:t>
      </w:r>
    </w:p>
    <w:p w14:paraId="0EC067CD" w14:textId="77777777" w:rsidR="000C3383" w:rsidRDefault="00000000">
      <w:r>
        <w:t>Commercial WAF services can reduce this risk, but they may be too expensive or complex for smaller organisations. Open-source WAFs are attractive because they can be deployed without commercial licence fees. However, free availability is not the same as proven protection. This is why the project measures what the WAFs actually did in a controlled lab.</w:t>
      </w:r>
    </w:p>
    <w:p w14:paraId="065AE62A" w14:textId="77777777" w:rsidR="000C3383" w:rsidRDefault="00000000">
      <w:r>
        <w:t>The project is not only about whether a request was blocked. It is also about whether the test was understandable and repeatable. A reader should be able to see the scripts, find the result files, understand the meaning of each metric and know what the evidence can and cannot prove.</w:t>
      </w:r>
    </w:p>
    <w:p w14:paraId="683C7FB2" w14:textId="77777777" w:rsidR="000C3383" w:rsidRDefault="00000000">
      <w:r>
        <w:t>Web applications handle logins, forms, payments, administration and public services. These applications receive input from users, and attackers often try to place malicious input into those same fields. A WAF is intended to inspect that input before the application processes it.</w:t>
      </w:r>
    </w:p>
    <w:p w14:paraId="73FBB078" w14:textId="77777777" w:rsidR="000C3383" w:rsidRDefault="00000000">
      <w:r>
        <w:t>Commercial WAF systems can provide managed protection, but they can be expensive for small organisations, student projects and community organisations. Open-source WAFs are attractive because they are available without licence cost, can be inspected, and often have public communities around them. However, open-source availability does not automatically mean strong protection. The value of a WAF must be measured against realistic attack patterns and normal user activity.</w:t>
      </w:r>
    </w:p>
    <w:p w14:paraId="19ADDF83" w14:textId="77777777" w:rsidR="000C3383" w:rsidRDefault="00000000">
      <w:r>
        <w:t>This report therefore treats WAF evaluation as an empirical study. It does not ask whether a WAF is generally good or bad. It asks what happened in a controlled lab, under tested configurations, with recorded payloads, response codes and CSV result files.</w:t>
      </w:r>
    </w:p>
    <w:p w14:paraId="3E645811" w14:textId="77777777" w:rsidR="000C3383" w:rsidRDefault="00000000">
      <w:pPr>
        <w:pStyle w:val="Heading1"/>
      </w:pPr>
      <w:bookmarkStart w:id="6" w:name="_Toc230531344"/>
      <w:r>
        <w:t>2. Research Problem, Aim, Objectives and Empirical Variables</w:t>
      </w:r>
      <w:bookmarkEnd w:id="6"/>
    </w:p>
    <w:p w14:paraId="2A9355D9" w14:textId="77777777" w:rsidR="000C3383" w:rsidRDefault="00000000">
      <w:pPr>
        <w:pStyle w:val="Heading2"/>
      </w:pPr>
      <w:bookmarkStart w:id="7" w:name="_Toc230531345"/>
      <w:r>
        <w:t>How the project is framed as an empirical study</w:t>
      </w:r>
      <w:bookmarkEnd w:id="7"/>
    </w:p>
    <w:p w14:paraId="71513F38" w14:textId="77777777" w:rsidR="000C3383" w:rsidRDefault="00000000">
      <w:r>
        <w:t>An empirical study uses observations rather than opinion. In this project, the observations are response codes, response times, CSV rows, screenshots and summary metrics. The group changed the WAF condition and observed how the result changed.</w:t>
      </w:r>
    </w:p>
    <w:p w14:paraId="54F33BEE" w14:textId="77777777" w:rsidR="000C3383" w:rsidRDefault="00000000">
      <w:r>
        <w:t>The independent variable is the condition that changes, such as no WAF, ModSecurity, Coraza or NAXSI where evidence supports it. The dependent variables are the measured outcomes, such as detection rate, miss rate, false positives, confusion matrix counts and response time.</w:t>
      </w:r>
    </w:p>
    <w:p w14:paraId="124F0B94" w14:textId="77777777" w:rsidR="000C3383" w:rsidRDefault="00000000">
      <w:r>
        <w:t>Controlled variables are kept the same so that the evaluation is fair. For example, the target application, payload set, classification logic and traffic generation approach should remain consistent within a study. Without these controls, a difference in results might come from a changed test environment rather than from the WAF.</w:t>
      </w:r>
    </w:p>
    <w:p w14:paraId="7D7BF8BD" w14:textId="77777777" w:rsidR="000C3383" w:rsidRDefault="00000000">
      <w:pPr>
        <w:pStyle w:val="Caption"/>
      </w:pPr>
      <w:r>
        <w:rPr>
          <w:i/>
        </w:rPr>
        <w:t>Table 4. Simple meaning of the main measurements.</w:t>
      </w:r>
    </w:p>
    <w:tbl>
      <w:tblPr>
        <w:tblStyle w:val="TableGrid"/>
        <w:tblW w:w="0" w:type="auto"/>
        <w:jc w:val="center"/>
        <w:tblLook w:val="04A0" w:firstRow="1" w:lastRow="0" w:firstColumn="1" w:lastColumn="0" w:noHBand="0" w:noVBand="1"/>
      </w:tblPr>
      <w:tblGrid>
        <w:gridCol w:w="3264"/>
        <w:gridCol w:w="3264"/>
        <w:gridCol w:w="3264"/>
      </w:tblGrid>
      <w:tr w:rsidR="000C3383" w14:paraId="4628D6DE" w14:textId="77777777">
        <w:trPr>
          <w:jc w:val="center"/>
        </w:trPr>
        <w:tc>
          <w:tcPr>
            <w:tcW w:w="3264" w:type="dxa"/>
            <w:shd w:val="clear" w:color="auto" w:fill="E8EEF5"/>
            <w:vAlign w:val="center"/>
          </w:tcPr>
          <w:p w14:paraId="180271E9" w14:textId="77777777" w:rsidR="000C3383" w:rsidRDefault="00000000">
            <w:r>
              <w:rPr>
                <w:b/>
                <w:sz w:val="14"/>
              </w:rPr>
              <w:t>Measurement</w:t>
            </w:r>
          </w:p>
        </w:tc>
        <w:tc>
          <w:tcPr>
            <w:tcW w:w="3264" w:type="dxa"/>
            <w:shd w:val="clear" w:color="auto" w:fill="E8EEF5"/>
            <w:vAlign w:val="center"/>
          </w:tcPr>
          <w:p w14:paraId="30D8A5E0" w14:textId="77777777" w:rsidR="000C3383" w:rsidRDefault="00000000">
            <w:r>
              <w:rPr>
                <w:b/>
                <w:sz w:val="14"/>
              </w:rPr>
              <w:t>Simple meaning</w:t>
            </w:r>
          </w:p>
        </w:tc>
        <w:tc>
          <w:tcPr>
            <w:tcW w:w="3264" w:type="dxa"/>
            <w:shd w:val="clear" w:color="auto" w:fill="E8EEF5"/>
            <w:vAlign w:val="center"/>
          </w:tcPr>
          <w:p w14:paraId="02605EFE" w14:textId="77777777" w:rsidR="000C3383" w:rsidRDefault="00000000">
            <w:r>
              <w:rPr>
                <w:b/>
                <w:sz w:val="14"/>
              </w:rPr>
              <w:t>Why the reader should care</w:t>
            </w:r>
          </w:p>
        </w:tc>
      </w:tr>
      <w:tr w:rsidR="000C3383" w14:paraId="2DE45FE5" w14:textId="77777777">
        <w:trPr>
          <w:jc w:val="center"/>
        </w:trPr>
        <w:tc>
          <w:tcPr>
            <w:tcW w:w="3264" w:type="dxa"/>
            <w:vAlign w:val="center"/>
          </w:tcPr>
          <w:p w14:paraId="27C7DD04" w14:textId="77777777" w:rsidR="000C3383" w:rsidRDefault="00000000">
            <w:r>
              <w:rPr>
                <w:sz w:val="14"/>
              </w:rPr>
              <w:t>Detection rate</w:t>
            </w:r>
          </w:p>
        </w:tc>
        <w:tc>
          <w:tcPr>
            <w:tcW w:w="3264" w:type="dxa"/>
            <w:vAlign w:val="center"/>
          </w:tcPr>
          <w:p w14:paraId="3976AF2E" w14:textId="77777777" w:rsidR="000C3383" w:rsidRDefault="00000000">
            <w:r>
              <w:rPr>
                <w:sz w:val="14"/>
              </w:rPr>
              <w:t>Out of all malicious requests, how many were blocked.</w:t>
            </w:r>
          </w:p>
        </w:tc>
        <w:tc>
          <w:tcPr>
            <w:tcW w:w="3264" w:type="dxa"/>
            <w:vAlign w:val="center"/>
          </w:tcPr>
          <w:p w14:paraId="192B518D" w14:textId="77777777" w:rsidR="000C3383" w:rsidRDefault="00000000">
            <w:r>
              <w:rPr>
                <w:sz w:val="14"/>
              </w:rPr>
              <w:t>This shows security coverage but not the details of what was missed.</w:t>
            </w:r>
          </w:p>
        </w:tc>
      </w:tr>
      <w:tr w:rsidR="000C3383" w14:paraId="3530009E" w14:textId="77777777">
        <w:trPr>
          <w:jc w:val="center"/>
        </w:trPr>
        <w:tc>
          <w:tcPr>
            <w:tcW w:w="3264" w:type="dxa"/>
            <w:vAlign w:val="center"/>
          </w:tcPr>
          <w:p w14:paraId="2D3FAD95" w14:textId="77777777" w:rsidR="000C3383" w:rsidRDefault="00000000">
            <w:r>
              <w:rPr>
                <w:sz w:val="14"/>
              </w:rPr>
              <w:t>Miss rate</w:t>
            </w:r>
          </w:p>
        </w:tc>
        <w:tc>
          <w:tcPr>
            <w:tcW w:w="3264" w:type="dxa"/>
            <w:vAlign w:val="center"/>
          </w:tcPr>
          <w:p w14:paraId="7EF2FB5A" w14:textId="77777777" w:rsidR="000C3383" w:rsidRDefault="00000000">
            <w:r>
              <w:rPr>
                <w:sz w:val="14"/>
              </w:rPr>
              <w:t>Out of all malicious requests, how many were allowed.</w:t>
            </w:r>
          </w:p>
        </w:tc>
        <w:tc>
          <w:tcPr>
            <w:tcW w:w="3264" w:type="dxa"/>
            <w:vAlign w:val="center"/>
          </w:tcPr>
          <w:p w14:paraId="4AA19DD0" w14:textId="77777777" w:rsidR="000C3383" w:rsidRDefault="00000000">
            <w:r>
              <w:rPr>
                <w:sz w:val="14"/>
              </w:rPr>
              <w:t>A small number of misses can still matter if they are realistic.</w:t>
            </w:r>
          </w:p>
        </w:tc>
      </w:tr>
      <w:tr w:rsidR="000C3383" w14:paraId="4720B5E4" w14:textId="77777777">
        <w:trPr>
          <w:jc w:val="center"/>
        </w:trPr>
        <w:tc>
          <w:tcPr>
            <w:tcW w:w="3264" w:type="dxa"/>
            <w:vAlign w:val="center"/>
          </w:tcPr>
          <w:p w14:paraId="0D946EE4" w14:textId="77777777" w:rsidR="000C3383" w:rsidRDefault="00000000">
            <w:r>
              <w:rPr>
                <w:sz w:val="14"/>
              </w:rPr>
              <w:lastRenderedPageBreak/>
              <w:t>False positive rate</w:t>
            </w:r>
          </w:p>
        </w:tc>
        <w:tc>
          <w:tcPr>
            <w:tcW w:w="3264" w:type="dxa"/>
            <w:vAlign w:val="center"/>
          </w:tcPr>
          <w:p w14:paraId="126ECADE" w14:textId="77777777" w:rsidR="000C3383" w:rsidRDefault="00000000">
            <w:r>
              <w:rPr>
                <w:sz w:val="14"/>
              </w:rPr>
              <w:t>Out of normal requests, how many were blocked by mistake.</w:t>
            </w:r>
          </w:p>
        </w:tc>
        <w:tc>
          <w:tcPr>
            <w:tcW w:w="3264" w:type="dxa"/>
            <w:vAlign w:val="center"/>
          </w:tcPr>
          <w:p w14:paraId="3F69564E" w14:textId="77777777" w:rsidR="000C3383" w:rsidRDefault="00000000">
            <w:r>
              <w:rPr>
                <w:sz w:val="14"/>
              </w:rPr>
              <w:t>False positives can stop real users from completing normal tasks.</w:t>
            </w:r>
          </w:p>
        </w:tc>
      </w:tr>
      <w:tr w:rsidR="000C3383" w14:paraId="65749067" w14:textId="77777777">
        <w:trPr>
          <w:jc w:val="center"/>
        </w:trPr>
        <w:tc>
          <w:tcPr>
            <w:tcW w:w="3264" w:type="dxa"/>
            <w:vAlign w:val="center"/>
          </w:tcPr>
          <w:p w14:paraId="4CEED793" w14:textId="77777777" w:rsidR="000C3383" w:rsidRDefault="00000000">
            <w:r>
              <w:rPr>
                <w:sz w:val="14"/>
              </w:rPr>
              <w:t>Response time</w:t>
            </w:r>
          </w:p>
        </w:tc>
        <w:tc>
          <w:tcPr>
            <w:tcW w:w="3264" w:type="dxa"/>
            <w:vAlign w:val="center"/>
          </w:tcPr>
          <w:p w14:paraId="01D103E3" w14:textId="77777777" w:rsidR="000C3383" w:rsidRDefault="00000000">
            <w:r>
              <w:rPr>
                <w:sz w:val="14"/>
              </w:rPr>
              <w:t>How long the request took to complete.</w:t>
            </w:r>
          </w:p>
        </w:tc>
        <w:tc>
          <w:tcPr>
            <w:tcW w:w="3264" w:type="dxa"/>
            <w:vAlign w:val="center"/>
          </w:tcPr>
          <w:p w14:paraId="4A8EDB01" w14:textId="77777777" w:rsidR="000C3383" w:rsidRDefault="00000000">
            <w:r>
              <w:rPr>
                <w:sz w:val="14"/>
              </w:rPr>
              <w:t>A WAF that slows a website too much may affect usability.</w:t>
            </w:r>
          </w:p>
        </w:tc>
      </w:tr>
      <w:tr w:rsidR="000C3383" w14:paraId="192CC84F" w14:textId="77777777">
        <w:trPr>
          <w:jc w:val="center"/>
        </w:trPr>
        <w:tc>
          <w:tcPr>
            <w:tcW w:w="3264" w:type="dxa"/>
            <w:vAlign w:val="center"/>
          </w:tcPr>
          <w:p w14:paraId="43D4A47F" w14:textId="77777777" w:rsidR="000C3383" w:rsidRDefault="00000000">
            <w:r>
              <w:rPr>
                <w:sz w:val="14"/>
              </w:rPr>
              <w:t>Confusion matrix</w:t>
            </w:r>
          </w:p>
        </w:tc>
        <w:tc>
          <w:tcPr>
            <w:tcW w:w="3264" w:type="dxa"/>
            <w:vAlign w:val="center"/>
          </w:tcPr>
          <w:p w14:paraId="4FB77740" w14:textId="77777777" w:rsidR="000C3383" w:rsidRDefault="00000000">
            <w:r>
              <w:rPr>
                <w:sz w:val="14"/>
              </w:rPr>
              <w:t>A table that separates correct blocks, missed attacks, wrong blocks and correct allows.</w:t>
            </w:r>
          </w:p>
        </w:tc>
        <w:tc>
          <w:tcPr>
            <w:tcW w:w="3264" w:type="dxa"/>
            <w:vAlign w:val="center"/>
          </w:tcPr>
          <w:p w14:paraId="4C66A74B" w14:textId="77777777" w:rsidR="000C3383" w:rsidRDefault="00000000">
            <w:r>
              <w:rPr>
                <w:sz w:val="14"/>
              </w:rPr>
              <w:t>It explains both security and user impact.</w:t>
            </w:r>
          </w:p>
        </w:tc>
      </w:tr>
    </w:tbl>
    <w:p w14:paraId="660D2CEE" w14:textId="77777777" w:rsidR="000C3383" w:rsidRDefault="000C3383"/>
    <w:p w14:paraId="22818313" w14:textId="77777777" w:rsidR="000C3383" w:rsidRDefault="00000000">
      <w:r>
        <w:t>The research problem is: can open-source WAFs provide meaningful protection against common web attacks, and where do default or tested configurations leave gaps? The aim is to evaluate open-source WAF effectiveness using repeatable scripts and evidence-backed metrics.</w:t>
      </w:r>
    </w:p>
    <w:p w14:paraId="5D8E36DC" w14:textId="77777777" w:rsidR="000C3383" w:rsidRDefault="00000000">
      <w:pPr>
        <w:pStyle w:val="ListBullet"/>
      </w:pPr>
      <w:r>
        <w:t>Measure how much malicious traffic is blocked compared with a no-WAF baseline.</w:t>
      </w:r>
    </w:p>
    <w:p w14:paraId="33DB7049" w14:textId="77777777" w:rsidR="000C3383" w:rsidRDefault="00000000">
      <w:pPr>
        <w:pStyle w:val="ListBullet"/>
      </w:pPr>
      <w:r>
        <w:t>Identify which attack classes are blocked well and which are not.</w:t>
      </w:r>
    </w:p>
    <w:p w14:paraId="046F7C9C" w14:textId="77777777" w:rsidR="000C3383" w:rsidRDefault="00000000">
      <w:pPr>
        <w:pStyle w:val="ListBullet"/>
      </w:pPr>
      <w:r>
        <w:t>Explain missed attacks so the results can guide tuning, not only reporting totals.</w:t>
      </w:r>
    </w:p>
    <w:p w14:paraId="440C2937" w14:textId="77777777" w:rsidR="000C3383" w:rsidRDefault="00000000">
      <w:pPr>
        <w:pStyle w:val="ListBullet"/>
      </w:pPr>
      <w:r>
        <w:t>Record false positives because a WAF that blocks normal users can create operational problems.</w:t>
      </w:r>
    </w:p>
    <w:p w14:paraId="2195F3D5" w14:textId="77777777" w:rsidR="000C3383" w:rsidRDefault="00000000">
      <w:pPr>
        <w:pStyle w:val="ListBullet"/>
      </w:pPr>
      <w:r>
        <w:t>Provide scripts, result files and interpretation so another reader can understand and reproduce the work.</w:t>
      </w:r>
    </w:p>
    <w:p w14:paraId="10B7E57C" w14:textId="77777777" w:rsidR="000C3383" w:rsidRDefault="00000000">
      <w:pPr>
        <w:pStyle w:val="Caption"/>
      </w:pPr>
      <w:r>
        <w:rPr>
          <w:i/>
        </w:rPr>
        <w:t>Table 5. Empirical variables used in the study.</w:t>
      </w:r>
    </w:p>
    <w:tbl>
      <w:tblPr>
        <w:tblStyle w:val="TableGrid"/>
        <w:tblW w:w="0" w:type="auto"/>
        <w:jc w:val="center"/>
        <w:tblLook w:val="04A0" w:firstRow="1" w:lastRow="0" w:firstColumn="1" w:lastColumn="0" w:noHBand="0" w:noVBand="1"/>
      </w:tblPr>
      <w:tblGrid>
        <w:gridCol w:w="3264"/>
        <w:gridCol w:w="3264"/>
        <w:gridCol w:w="3264"/>
      </w:tblGrid>
      <w:tr w:rsidR="000C3383" w14:paraId="53ADDEA5" w14:textId="77777777">
        <w:trPr>
          <w:jc w:val="center"/>
        </w:trPr>
        <w:tc>
          <w:tcPr>
            <w:tcW w:w="3264" w:type="dxa"/>
            <w:shd w:val="clear" w:color="auto" w:fill="E8EEF5"/>
            <w:vAlign w:val="center"/>
          </w:tcPr>
          <w:p w14:paraId="79EB74E0" w14:textId="77777777" w:rsidR="000C3383" w:rsidRDefault="00000000">
            <w:r>
              <w:rPr>
                <w:b/>
                <w:sz w:val="14"/>
              </w:rPr>
              <w:t>Variable type</w:t>
            </w:r>
          </w:p>
        </w:tc>
        <w:tc>
          <w:tcPr>
            <w:tcW w:w="3264" w:type="dxa"/>
            <w:shd w:val="clear" w:color="auto" w:fill="E8EEF5"/>
            <w:vAlign w:val="center"/>
          </w:tcPr>
          <w:p w14:paraId="58EFA35E" w14:textId="77777777" w:rsidR="000C3383" w:rsidRDefault="00000000">
            <w:r>
              <w:rPr>
                <w:b/>
                <w:sz w:val="14"/>
              </w:rPr>
              <w:t>Variable</w:t>
            </w:r>
          </w:p>
        </w:tc>
        <w:tc>
          <w:tcPr>
            <w:tcW w:w="3264" w:type="dxa"/>
            <w:shd w:val="clear" w:color="auto" w:fill="E8EEF5"/>
            <w:vAlign w:val="center"/>
          </w:tcPr>
          <w:p w14:paraId="7C5B3FDC" w14:textId="77777777" w:rsidR="000C3383" w:rsidRDefault="00000000">
            <w:r>
              <w:rPr>
                <w:b/>
                <w:sz w:val="14"/>
              </w:rPr>
              <w:t>Meaning in this project</w:t>
            </w:r>
          </w:p>
        </w:tc>
      </w:tr>
      <w:tr w:rsidR="000C3383" w14:paraId="0FF59E2B" w14:textId="77777777">
        <w:trPr>
          <w:jc w:val="center"/>
        </w:trPr>
        <w:tc>
          <w:tcPr>
            <w:tcW w:w="3264" w:type="dxa"/>
            <w:vAlign w:val="center"/>
          </w:tcPr>
          <w:p w14:paraId="50434638" w14:textId="77777777" w:rsidR="000C3383" w:rsidRDefault="00000000">
            <w:r>
              <w:rPr>
                <w:sz w:val="14"/>
              </w:rPr>
              <w:t>Independent variable</w:t>
            </w:r>
          </w:p>
        </w:tc>
        <w:tc>
          <w:tcPr>
            <w:tcW w:w="3264" w:type="dxa"/>
            <w:vAlign w:val="center"/>
          </w:tcPr>
          <w:p w14:paraId="3FE9A9DC" w14:textId="77777777" w:rsidR="000C3383" w:rsidRDefault="00000000">
            <w:r>
              <w:rPr>
                <w:sz w:val="14"/>
              </w:rPr>
              <w:t>WAF type/configuration</w:t>
            </w:r>
          </w:p>
        </w:tc>
        <w:tc>
          <w:tcPr>
            <w:tcW w:w="3264" w:type="dxa"/>
            <w:vAlign w:val="center"/>
          </w:tcPr>
          <w:p w14:paraId="02263CC2" w14:textId="77777777" w:rsidR="000C3383" w:rsidRDefault="00000000">
            <w:r>
              <w:rPr>
                <w:sz w:val="14"/>
              </w:rPr>
              <w:t>No WAF, ModSecurity, Coraza and NAXSI where supported by evidence.</w:t>
            </w:r>
          </w:p>
        </w:tc>
      </w:tr>
      <w:tr w:rsidR="000C3383" w14:paraId="04E3C07C" w14:textId="77777777">
        <w:trPr>
          <w:jc w:val="center"/>
        </w:trPr>
        <w:tc>
          <w:tcPr>
            <w:tcW w:w="3264" w:type="dxa"/>
            <w:vAlign w:val="center"/>
          </w:tcPr>
          <w:p w14:paraId="5CC19A3C" w14:textId="77777777" w:rsidR="000C3383" w:rsidRDefault="00000000">
            <w:r>
              <w:rPr>
                <w:sz w:val="14"/>
              </w:rPr>
              <w:t>Dependent variable</w:t>
            </w:r>
          </w:p>
        </w:tc>
        <w:tc>
          <w:tcPr>
            <w:tcW w:w="3264" w:type="dxa"/>
            <w:vAlign w:val="center"/>
          </w:tcPr>
          <w:p w14:paraId="0A46CCA3" w14:textId="77777777" w:rsidR="000C3383" w:rsidRDefault="00000000">
            <w:r>
              <w:rPr>
                <w:sz w:val="14"/>
              </w:rPr>
              <w:t>Detection rate</w:t>
            </w:r>
          </w:p>
        </w:tc>
        <w:tc>
          <w:tcPr>
            <w:tcW w:w="3264" w:type="dxa"/>
            <w:vAlign w:val="center"/>
          </w:tcPr>
          <w:p w14:paraId="59253EB6" w14:textId="77777777" w:rsidR="000C3383" w:rsidRDefault="00000000">
            <w:r>
              <w:rPr>
                <w:sz w:val="14"/>
              </w:rPr>
              <w:t>The percentage of attack requests cleanly blocked.</w:t>
            </w:r>
          </w:p>
        </w:tc>
      </w:tr>
      <w:tr w:rsidR="000C3383" w14:paraId="117E2F58" w14:textId="77777777">
        <w:trPr>
          <w:jc w:val="center"/>
        </w:trPr>
        <w:tc>
          <w:tcPr>
            <w:tcW w:w="3264" w:type="dxa"/>
            <w:vAlign w:val="center"/>
          </w:tcPr>
          <w:p w14:paraId="305C0BE5" w14:textId="77777777" w:rsidR="000C3383" w:rsidRDefault="00000000">
            <w:r>
              <w:rPr>
                <w:sz w:val="14"/>
              </w:rPr>
              <w:t>Dependent variable</w:t>
            </w:r>
          </w:p>
        </w:tc>
        <w:tc>
          <w:tcPr>
            <w:tcW w:w="3264" w:type="dxa"/>
            <w:vAlign w:val="center"/>
          </w:tcPr>
          <w:p w14:paraId="56412888" w14:textId="77777777" w:rsidR="000C3383" w:rsidRDefault="00000000">
            <w:r>
              <w:rPr>
                <w:sz w:val="14"/>
              </w:rPr>
              <w:t>False positive rate</w:t>
            </w:r>
          </w:p>
        </w:tc>
        <w:tc>
          <w:tcPr>
            <w:tcW w:w="3264" w:type="dxa"/>
            <w:vAlign w:val="center"/>
          </w:tcPr>
          <w:p w14:paraId="1CBCC92B" w14:textId="77777777" w:rsidR="000C3383" w:rsidRDefault="00000000">
            <w:r>
              <w:rPr>
                <w:sz w:val="14"/>
              </w:rPr>
              <w:t>The percentage of benign requests blocked by mistake.</w:t>
            </w:r>
          </w:p>
        </w:tc>
      </w:tr>
      <w:tr w:rsidR="000C3383" w14:paraId="22DF9FF1" w14:textId="77777777">
        <w:trPr>
          <w:jc w:val="center"/>
        </w:trPr>
        <w:tc>
          <w:tcPr>
            <w:tcW w:w="3264" w:type="dxa"/>
            <w:vAlign w:val="center"/>
          </w:tcPr>
          <w:p w14:paraId="30EB09B4" w14:textId="77777777" w:rsidR="000C3383" w:rsidRDefault="00000000">
            <w:r>
              <w:rPr>
                <w:sz w:val="14"/>
              </w:rPr>
              <w:t>Dependent variable</w:t>
            </w:r>
          </w:p>
        </w:tc>
        <w:tc>
          <w:tcPr>
            <w:tcW w:w="3264" w:type="dxa"/>
            <w:vAlign w:val="center"/>
          </w:tcPr>
          <w:p w14:paraId="43E003D9" w14:textId="77777777" w:rsidR="000C3383" w:rsidRDefault="00000000">
            <w:r>
              <w:rPr>
                <w:sz w:val="14"/>
              </w:rPr>
              <w:t>Confusion matrix counts</w:t>
            </w:r>
          </w:p>
        </w:tc>
        <w:tc>
          <w:tcPr>
            <w:tcW w:w="3264" w:type="dxa"/>
            <w:vAlign w:val="center"/>
          </w:tcPr>
          <w:p w14:paraId="04008449" w14:textId="77777777" w:rsidR="000C3383" w:rsidRDefault="00000000">
            <w:r>
              <w:rPr>
                <w:sz w:val="14"/>
              </w:rPr>
              <w:t>True positives, false negatives, false positives and true negatives.</w:t>
            </w:r>
          </w:p>
        </w:tc>
      </w:tr>
      <w:tr w:rsidR="000C3383" w14:paraId="35030BDE" w14:textId="77777777">
        <w:trPr>
          <w:jc w:val="center"/>
        </w:trPr>
        <w:tc>
          <w:tcPr>
            <w:tcW w:w="3264" w:type="dxa"/>
            <w:vAlign w:val="center"/>
          </w:tcPr>
          <w:p w14:paraId="78079599" w14:textId="77777777" w:rsidR="000C3383" w:rsidRDefault="00000000">
            <w:r>
              <w:rPr>
                <w:sz w:val="14"/>
              </w:rPr>
              <w:t>Dependent variable</w:t>
            </w:r>
          </w:p>
        </w:tc>
        <w:tc>
          <w:tcPr>
            <w:tcW w:w="3264" w:type="dxa"/>
            <w:vAlign w:val="center"/>
          </w:tcPr>
          <w:p w14:paraId="5602FF7F" w14:textId="77777777" w:rsidR="000C3383" w:rsidRDefault="00000000">
            <w:r>
              <w:rPr>
                <w:sz w:val="14"/>
              </w:rPr>
              <w:t>Response time</w:t>
            </w:r>
          </w:p>
        </w:tc>
        <w:tc>
          <w:tcPr>
            <w:tcW w:w="3264" w:type="dxa"/>
            <w:vAlign w:val="center"/>
          </w:tcPr>
          <w:p w14:paraId="4C10A126" w14:textId="77777777" w:rsidR="000C3383" w:rsidRDefault="00000000">
            <w:r>
              <w:rPr>
                <w:sz w:val="14"/>
              </w:rPr>
              <w:t>Time taken to receive a response.</w:t>
            </w:r>
          </w:p>
        </w:tc>
      </w:tr>
      <w:tr w:rsidR="000C3383" w14:paraId="1C6CED46" w14:textId="77777777">
        <w:trPr>
          <w:jc w:val="center"/>
        </w:trPr>
        <w:tc>
          <w:tcPr>
            <w:tcW w:w="3264" w:type="dxa"/>
            <w:vAlign w:val="center"/>
          </w:tcPr>
          <w:p w14:paraId="50EB0E0D" w14:textId="77777777" w:rsidR="000C3383" w:rsidRDefault="00000000">
            <w:r>
              <w:rPr>
                <w:sz w:val="14"/>
              </w:rPr>
              <w:t>Controlled variable</w:t>
            </w:r>
          </w:p>
        </w:tc>
        <w:tc>
          <w:tcPr>
            <w:tcW w:w="3264" w:type="dxa"/>
            <w:vAlign w:val="center"/>
          </w:tcPr>
          <w:p w14:paraId="6486F0B9" w14:textId="77777777" w:rsidR="000C3383" w:rsidRDefault="00000000">
            <w:r>
              <w:rPr>
                <w:sz w:val="14"/>
              </w:rPr>
              <w:t>Target application</w:t>
            </w:r>
          </w:p>
        </w:tc>
        <w:tc>
          <w:tcPr>
            <w:tcW w:w="3264" w:type="dxa"/>
            <w:vAlign w:val="center"/>
          </w:tcPr>
          <w:p w14:paraId="27CDC78B" w14:textId="77777777" w:rsidR="000C3383" w:rsidRDefault="00000000">
            <w:r>
              <w:rPr>
                <w:sz w:val="14"/>
              </w:rPr>
              <w:t>DVWA was used as the controlled vulnerable target.</w:t>
            </w:r>
          </w:p>
        </w:tc>
      </w:tr>
      <w:tr w:rsidR="000C3383" w14:paraId="68360593" w14:textId="77777777">
        <w:trPr>
          <w:jc w:val="center"/>
        </w:trPr>
        <w:tc>
          <w:tcPr>
            <w:tcW w:w="3264" w:type="dxa"/>
            <w:vAlign w:val="center"/>
          </w:tcPr>
          <w:p w14:paraId="19D75EBD" w14:textId="77777777" w:rsidR="000C3383" w:rsidRDefault="00000000">
            <w:r>
              <w:rPr>
                <w:sz w:val="14"/>
              </w:rPr>
              <w:t>Controlled variable</w:t>
            </w:r>
          </w:p>
        </w:tc>
        <w:tc>
          <w:tcPr>
            <w:tcW w:w="3264" w:type="dxa"/>
            <w:vAlign w:val="center"/>
          </w:tcPr>
          <w:p w14:paraId="765A36FF" w14:textId="77777777" w:rsidR="000C3383" w:rsidRDefault="00000000">
            <w:r>
              <w:rPr>
                <w:sz w:val="14"/>
              </w:rPr>
              <w:t>Classification logic</w:t>
            </w:r>
          </w:p>
        </w:tc>
        <w:tc>
          <w:tcPr>
            <w:tcW w:w="3264" w:type="dxa"/>
            <w:vAlign w:val="center"/>
          </w:tcPr>
          <w:p w14:paraId="7DFCD9A2" w14:textId="77777777" w:rsidR="000C3383" w:rsidRDefault="00000000">
            <w:r>
              <w:rPr>
                <w:sz w:val="14"/>
              </w:rPr>
              <w:t>403/406/501 as clean blocks where the script uses that rule; 200-299 as allowed; 500+ as server errors.</w:t>
            </w:r>
          </w:p>
        </w:tc>
      </w:tr>
      <w:tr w:rsidR="000C3383" w14:paraId="115AC5A2" w14:textId="77777777">
        <w:trPr>
          <w:jc w:val="center"/>
        </w:trPr>
        <w:tc>
          <w:tcPr>
            <w:tcW w:w="3264" w:type="dxa"/>
            <w:vAlign w:val="center"/>
          </w:tcPr>
          <w:p w14:paraId="7B80BDA1" w14:textId="77777777" w:rsidR="000C3383" w:rsidRDefault="00000000">
            <w:r>
              <w:rPr>
                <w:sz w:val="14"/>
              </w:rPr>
              <w:t>Attack variable</w:t>
            </w:r>
          </w:p>
        </w:tc>
        <w:tc>
          <w:tcPr>
            <w:tcW w:w="3264" w:type="dxa"/>
            <w:vAlign w:val="center"/>
          </w:tcPr>
          <w:p w14:paraId="14F7B28A" w14:textId="77777777" w:rsidR="000C3383" w:rsidRDefault="00000000">
            <w:r>
              <w:rPr>
                <w:sz w:val="14"/>
              </w:rPr>
              <w:t>Attack class and payload variation</w:t>
            </w:r>
          </w:p>
        </w:tc>
        <w:tc>
          <w:tcPr>
            <w:tcW w:w="3264" w:type="dxa"/>
            <w:vAlign w:val="center"/>
          </w:tcPr>
          <w:p w14:paraId="7D8924EE" w14:textId="77777777" w:rsidR="000C3383" w:rsidRDefault="00000000">
            <w:r>
              <w:rPr>
                <w:sz w:val="14"/>
              </w:rPr>
              <w:t>SQLi, XSS, brute force, CSRF, JavaScript tampering, weak sessions, authorisation bypass, and encoded/evasion payloads.</w:t>
            </w:r>
          </w:p>
        </w:tc>
      </w:tr>
    </w:tbl>
    <w:p w14:paraId="625CA567" w14:textId="77777777" w:rsidR="000C3383" w:rsidRDefault="000C3383"/>
    <w:p w14:paraId="17423A2F" w14:textId="77777777" w:rsidR="000C3383" w:rsidRDefault="00000000">
      <w:pPr>
        <w:pStyle w:val="Heading1"/>
      </w:pPr>
      <w:bookmarkStart w:id="8" w:name="_Toc230531346"/>
      <w:r>
        <w:t>3. Background: What a WAF Is and Why Open-Source WAFs Matter</w:t>
      </w:r>
      <w:bookmarkEnd w:id="8"/>
    </w:p>
    <w:p w14:paraId="62BEE7C7" w14:textId="77777777" w:rsidR="000C3383" w:rsidRDefault="00000000">
      <w:pPr>
        <w:pStyle w:val="Heading2"/>
      </w:pPr>
      <w:bookmarkStart w:id="9" w:name="_Toc230531347"/>
      <w:r>
        <w:t>What a WAF can and cannot do</w:t>
      </w:r>
      <w:bookmarkEnd w:id="9"/>
    </w:p>
    <w:p w14:paraId="50CE9ACE" w14:textId="77777777" w:rsidR="000C3383" w:rsidRDefault="00000000">
      <w:r>
        <w:t>A WAF is useful when an attack has a recognisable pattern in the web request. For example, some SQL injection attempts contain database keywords and unusual symbols. Some XSS attempts contain script tags, event-handler words or encoded characters. A WAF rule can look for these signs.</w:t>
      </w:r>
    </w:p>
    <w:p w14:paraId="21159EB0" w14:textId="77777777" w:rsidR="000C3383" w:rsidRDefault="00000000">
      <w:r>
        <w:t>A WAF is weaker when the attack depends on business logic rather than suspicious text. For example, if a user is allowed to open another user's record because the application forgot to check permissions, the request may look normal to the WAF. This is why authorisation bypass, weak sessions and CSRF cannot be solved by a WAF alone.</w:t>
      </w:r>
    </w:p>
    <w:p w14:paraId="55759536" w14:textId="77777777" w:rsidR="000C3383" w:rsidRDefault="00000000">
      <w:r>
        <w:lastRenderedPageBreak/>
        <w:t>This distinction is important for the conclusion. Open-source WAFs can provide value, especially against recognisable input-based attacks, but they must sit beside secure coding, access control, session management, logging and monitoring.</w:t>
      </w:r>
    </w:p>
    <w:p w14:paraId="1AEA1934" w14:textId="77777777" w:rsidR="000C3383" w:rsidRDefault="00000000">
      <w:r>
        <w:t>A normal network firewall usually works with network information such as IP addresses, ports and protocols. For example, it may allow web traffic on port 443 and block traffic on a different port. A Web Application Firewall works at the application layer. It looks inside the web request itself, including the URL path, query parameters, form fields, cookies and sometimes the request body.</w:t>
      </w:r>
    </w:p>
    <w:p w14:paraId="21D5988A" w14:textId="77777777" w:rsidR="000C3383" w:rsidRDefault="00000000">
      <w:r>
        <w:t>This difference is important. A network firewall may see that a request is going to a web server, but it may not understand that the request contains a SQL injection string or a script tag. A WAF is designed to inspect those web-specific details. However, a WAF is not a complete replacement for secure application code. It is best treated as defence in depth: one layer among several controls.</w:t>
      </w:r>
    </w:p>
    <w:p w14:paraId="1A49A5E6" w14:textId="77777777" w:rsidR="000C3383" w:rsidRDefault="00000000">
      <w:r>
        <w:t>Open-source WAFs matter because they may be affordable for organisations that cannot pay for commercial WAF services. They also provide transparency: rules and code can often be reviewed. The selected WAFs are practical choices because they are open source, known in web security communities, and relevant to common web server deployments.</w:t>
      </w:r>
    </w:p>
    <w:p w14:paraId="166E3223" w14:textId="77777777" w:rsidR="000C3383" w:rsidRDefault="00000000">
      <w:pPr>
        <w:pStyle w:val="Heading1"/>
      </w:pPr>
      <w:bookmarkStart w:id="10" w:name="_Toc230531348"/>
      <w:r>
        <w:t>4. Background: What Each Tool Does</w:t>
      </w:r>
      <w:bookmarkEnd w:id="10"/>
    </w:p>
    <w:p w14:paraId="1C862A6E" w14:textId="77777777" w:rsidR="000C3383" w:rsidRDefault="00000000">
      <w:pPr>
        <w:pStyle w:val="Heading2"/>
      </w:pPr>
      <w:bookmarkStart w:id="11" w:name="_Toc230531349"/>
      <w:r>
        <w:t>Why these tools were selected</w:t>
      </w:r>
      <w:bookmarkEnd w:id="11"/>
    </w:p>
    <w:p w14:paraId="62167CE6" w14:textId="77777777" w:rsidR="000C3383" w:rsidRDefault="00000000">
      <w:r>
        <w:t>The selected WAFs and tools are practical rather than theoretical choices. ModSecurity is widely known and often used with OWASP CRS. Coraza is relevant because it follows similar rule ideas in a modern open-source implementation. NAXSI is relevant because it is an open-source WAF for NGINX and is supported by the focused XSS evidence package.</w:t>
      </w:r>
    </w:p>
    <w:p w14:paraId="13C27393" w14:textId="77777777" w:rsidR="000C3383" w:rsidRDefault="00000000">
      <w:r>
        <w:t>DVWA was selected because it is intentionally vulnerable. This means the group could test attacks safely without targeting a real organisation. OWASP ZAP and Burp Suite are proxy tools. A proxy sits between the browser or script and the website, records the request and response, and helps the tester understand exactly what was sent.</w:t>
      </w:r>
    </w:p>
    <w:p w14:paraId="25D89716" w14:textId="77777777" w:rsidR="000C3383" w:rsidRDefault="00000000">
      <w:r>
        <w:t>sqlmap and Nikto are included because they are common security testing tools. sqlmap focuses on SQL injection testing. Nikto checks web servers for known risky files and configuration issues. Python scripts are included because they make the experiments repeatable: the same script can send the same type of request and produce a CSV result file.</w:t>
      </w:r>
    </w:p>
    <w:p w14:paraId="0128E1D1" w14:textId="77777777" w:rsidR="000C3383" w:rsidRDefault="00000000">
      <w:pPr>
        <w:pStyle w:val="Caption"/>
      </w:pPr>
      <w:r>
        <w:rPr>
          <w:i/>
        </w:rPr>
        <w:t>Table 6. What a proxy does in this project.</w:t>
      </w:r>
    </w:p>
    <w:tbl>
      <w:tblPr>
        <w:tblStyle w:val="TableGrid"/>
        <w:tblW w:w="0" w:type="auto"/>
        <w:jc w:val="center"/>
        <w:tblLook w:val="04A0" w:firstRow="1" w:lastRow="0" w:firstColumn="1" w:lastColumn="0" w:noHBand="0" w:noVBand="1"/>
      </w:tblPr>
      <w:tblGrid>
        <w:gridCol w:w="3264"/>
        <w:gridCol w:w="3264"/>
        <w:gridCol w:w="3264"/>
      </w:tblGrid>
      <w:tr w:rsidR="000C3383" w14:paraId="58E0A103" w14:textId="77777777">
        <w:trPr>
          <w:jc w:val="center"/>
        </w:trPr>
        <w:tc>
          <w:tcPr>
            <w:tcW w:w="3264" w:type="dxa"/>
            <w:shd w:val="clear" w:color="auto" w:fill="E8EEF5"/>
            <w:vAlign w:val="center"/>
          </w:tcPr>
          <w:p w14:paraId="186BB298" w14:textId="77777777" w:rsidR="000C3383" w:rsidRDefault="00000000">
            <w:r>
              <w:rPr>
                <w:b/>
                <w:sz w:val="14"/>
              </w:rPr>
              <w:t>Proxy role</w:t>
            </w:r>
          </w:p>
        </w:tc>
        <w:tc>
          <w:tcPr>
            <w:tcW w:w="3264" w:type="dxa"/>
            <w:shd w:val="clear" w:color="auto" w:fill="E8EEF5"/>
            <w:vAlign w:val="center"/>
          </w:tcPr>
          <w:p w14:paraId="76AF3660" w14:textId="77777777" w:rsidR="000C3383" w:rsidRDefault="00000000">
            <w:r>
              <w:rPr>
                <w:b/>
                <w:sz w:val="14"/>
              </w:rPr>
              <w:t>Simple explanation</w:t>
            </w:r>
          </w:p>
        </w:tc>
        <w:tc>
          <w:tcPr>
            <w:tcW w:w="3264" w:type="dxa"/>
            <w:shd w:val="clear" w:color="auto" w:fill="E8EEF5"/>
            <w:vAlign w:val="center"/>
          </w:tcPr>
          <w:p w14:paraId="3AC5FF51" w14:textId="77777777" w:rsidR="000C3383" w:rsidRDefault="00000000">
            <w:r>
              <w:rPr>
                <w:b/>
                <w:sz w:val="14"/>
              </w:rPr>
              <w:t>Value for the report</w:t>
            </w:r>
          </w:p>
        </w:tc>
      </w:tr>
      <w:tr w:rsidR="000C3383" w14:paraId="5CFAEBE7" w14:textId="77777777">
        <w:trPr>
          <w:jc w:val="center"/>
        </w:trPr>
        <w:tc>
          <w:tcPr>
            <w:tcW w:w="3264" w:type="dxa"/>
            <w:vAlign w:val="center"/>
          </w:tcPr>
          <w:p w14:paraId="3C8DE115" w14:textId="77777777" w:rsidR="000C3383" w:rsidRDefault="00000000">
            <w:r>
              <w:rPr>
                <w:sz w:val="14"/>
              </w:rPr>
              <w:t>Records requests</w:t>
            </w:r>
          </w:p>
        </w:tc>
        <w:tc>
          <w:tcPr>
            <w:tcW w:w="3264" w:type="dxa"/>
            <w:vAlign w:val="center"/>
          </w:tcPr>
          <w:p w14:paraId="2A00B92C" w14:textId="77777777" w:rsidR="000C3383" w:rsidRDefault="00000000">
            <w:r>
              <w:rPr>
                <w:sz w:val="14"/>
              </w:rPr>
              <w:t>It captures the URL, parameters, headers and response.</w:t>
            </w:r>
          </w:p>
        </w:tc>
        <w:tc>
          <w:tcPr>
            <w:tcW w:w="3264" w:type="dxa"/>
            <w:vAlign w:val="center"/>
          </w:tcPr>
          <w:p w14:paraId="78CC9EF4" w14:textId="77777777" w:rsidR="000C3383" w:rsidRDefault="00000000">
            <w:r>
              <w:rPr>
                <w:sz w:val="14"/>
              </w:rPr>
              <w:t>This creates evidence of what was tested.</w:t>
            </w:r>
          </w:p>
        </w:tc>
      </w:tr>
      <w:tr w:rsidR="000C3383" w14:paraId="451A395F" w14:textId="77777777">
        <w:trPr>
          <w:jc w:val="center"/>
        </w:trPr>
        <w:tc>
          <w:tcPr>
            <w:tcW w:w="3264" w:type="dxa"/>
            <w:vAlign w:val="center"/>
          </w:tcPr>
          <w:p w14:paraId="2138E119" w14:textId="77777777" w:rsidR="000C3383" w:rsidRDefault="00000000">
            <w:r>
              <w:rPr>
                <w:sz w:val="14"/>
              </w:rPr>
              <w:t>Supports inspection</w:t>
            </w:r>
          </w:p>
        </w:tc>
        <w:tc>
          <w:tcPr>
            <w:tcW w:w="3264" w:type="dxa"/>
            <w:vAlign w:val="center"/>
          </w:tcPr>
          <w:p w14:paraId="1E20504E" w14:textId="77777777" w:rsidR="000C3383" w:rsidRDefault="00000000">
            <w:r>
              <w:rPr>
                <w:sz w:val="14"/>
              </w:rPr>
              <w:t>It lets the tester examine whether the request was normal, malicious, blocked or allowed.</w:t>
            </w:r>
          </w:p>
        </w:tc>
        <w:tc>
          <w:tcPr>
            <w:tcW w:w="3264" w:type="dxa"/>
            <w:vAlign w:val="center"/>
          </w:tcPr>
          <w:p w14:paraId="58B57A1B" w14:textId="77777777" w:rsidR="000C3383" w:rsidRDefault="00000000">
            <w:r>
              <w:rPr>
                <w:sz w:val="14"/>
              </w:rPr>
              <w:t>This helps explain results instead of only reporting numbers.</w:t>
            </w:r>
          </w:p>
        </w:tc>
      </w:tr>
      <w:tr w:rsidR="000C3383" w14:paraId="0752E0B6" w14:textId="77777777">
        <w:trPr>
          <w:jc w:val="center"/>
        </w:trPr>
        <w:tc>
          <w:tcPr>
            <w:tcW w:w="3264" w:type="dxa"/>
            <w:vAlign w:val="center"/>
          </w:tcPr>
          <w:p w14:paraId="1A17CA01" w14:textId="77777777" w:rsidR="000C3383" w:rsidRDefault="00000000">
            <w:r>
              <w:rPr>
                <w:sz w:val="14"/>
              </w:rPr>
              <w:t>Supports replay and variation</w:t>
            </w:r>
          </w:p>
        </w:tc>
        <w:tc>
          <w:tcPr>
            <w:tcW w:w="3264" w:type="dxa"/>
            <w:vAlign w:val="center"/>
          </w:tcPr>
          <w:p w14:paraId="1DAD4FB3" w14:textId="77777777" w:rsidR="000C3383" w:rsidRDefault="00000000">
            <w:r>
              <w:rPr>
                <w:sz w:val="14"/>
              </w:rPr>
              <w:t>A tester can send similar requests with small changes.</w:t>
            </w:r>
          </w:p>
        </w:tc>
        <w:tc>
          <w:tcPr>
            <w:tcW w:w="3264" w:type="dxa"/>
            <w:vAlign w:val="center"/>
          </w:tcPr>
          <w:p w14:paraId="1CD73682" w14:textId="77777777" w:rsidR="000C3383" w:rsidRDefault="00000000">
            <w:r>
              <w:rPr>
                <w:sz w:val="14"/>
              </w:rPr>
              <w:t>This helps show why payload variation matters.</w:t>
            </w:r>
          </w:p>
        </w:tc>
      </w:tr>
    </w:tbl>
    <w:p w14:paraId="11836489" w14:textId="77777777" w:rsidR="000C3383" w:rsidRDefault="000C3383"/>
    <w:p w14:paraId="78B49B02" w14:textId="77777777" w:rsidR="000C3383" w:rsidRDefault="00000000">
      <w:pPr>
        <w:pStyle w:val="Caption"/>
      </w:pPr>
      <w:r>
        <w:rPr>
          <w:i/>
        </w:rPr>
        <w:t>Table 7. Tools and technologies explained for non-specialist readers.</w:t>
      </w:r>
    </w:p>
    <w:tbl>
      <w:tblPr>
        <w:tblStyle w:val="TableGrid"/>
        <w:tblW w:w="0" w:type="auto"/>
        <w:jc w:val="center"/>
        <w:tblLook w:val="04A0" w:firstRow="1" w:lastRow="0" w:firstColumn="1" w:lastColumn="0" w:noHBand="0" w:noVBand="1"/>
      </w:tblPr>
      <w:tblGrid>
        <w:gridCol w:w="3264"/>
        <w:gridCol w:w="3264"/>
        <w:gridCol w:w="3264"/>
      </w:tblGrid>
      <w:tr w:rsidR="000C3383" w14:paraId="3FAA18F4" w14:textId="77777777">
        <w:trPr>
          <w:jc w:val="center"/>
        </w:trPr>
        <w:tc>
          <w:tcPr>
            <w:tcW w:w="3264" w:type="dxa"/>
            <w:shd w:val="clear" w:color="auto" w:fill="E8EEF5"/>
            <w:vAlign w:val="center"/>
          </w:tcPr>
          <w:p w14:paraId="43AB8141" w14:textId="77777777" w:rsidR="000C3383" w:rsidRDefault="00000000">
            <w:r>
              <w:rPr>
                <w:b/>
                <w:sz w:val="14"/>
              </w:rPr>
              <w:t>Tool or technology</w:t>
            </w:r>
          </w:p>
        </w:tc>
        <w:tc>
          <w:tcPr>
            <w:tcW w:w="3264" w:type="dxa"/>
            <w:shd w:val="clear" w:color="auto" w:fill="E8EEF5"/>
            <w:vAlign w:val="center"/>
          </w:tcPr>
          <w:p w14:paraId="258A7940" w14:textId="77777777" w:rsidR="000C3383" w:rsidRDefault="00000000">
            <w:r>
              <w:rPr>
                <w:b/>
                <w:sz w:val="14"/>
              </w:rPr>
              <w:t>Simple explanation</w:t>
            </w:r>
          </w:p>
        </w:tc>
        <w:tc>
          <w:tcPr>
            <w:tcW w:w="3264" w:type="dxa"/>
            <w:shd w:val="clear" w:color="auto" w:fill="E8EEF5"/>
            <w:vAlign w:val="center"/>
          </w:tcPr>
          <w:p w14:paraId="4C5A4F89" w14:textId="77777777" w:rsidR="000C3383" w:rsidRDefault="00000000">
            <w:r>
              <w:rPr>
                <w:b/>
                <w:sz w:val="14"/>
              </w:rPr>
              <w:t>Reason for inclusion</w:t>
            </w:r>
          </w:p>
        </w:tc>
      </w:tr>
      <w:tr w:rsidR="000C3383" w14:paraId="0A6D9155" w14:textId="77777777">
        <w:trPr>
          <w:jc w:val="center"/>
        </w:trPr>
        <w:tc>
          <w:tcPr>
            <w:tcW w:w="3264" w:type="dxa"/>
            <w:vAlign w:val="center"/>
          </w:tcPr>
          <w:p w14:paraId="7B8C2ED7" w14:textId="77777777" w:rsidR="000C3383" w:rsidRDefault="00000000">
            <w:r>
              <w:rPr>
                <w:sz w:val="14"/>
              </w:rPr>
              <w:t>ModSecurity</w:t>
            </w:r>
          </w:p>
        </w:tc>
        <w:tc>
          <w:tcPr>
            <w:tcW w:w="3264" w:type="dxa"/>
            <w:vAlign w:val="center"/>
          </w:tcPr>
          <w:p w14:paraId="4BEDE504" w14:textId="77777777" w:rsidR="000C3383" w:rsidRDefault="00000000">
            <w:r>
              <w:rPr>
                <w:sz w:val="14"/>
              </w:rPr>
              <w:t>An open-source WAF engine commonly used with Apache or NGINX.</w:t>
            </w:r>
          </w:p>
        </w:tc>
        <w:tc>
          <w:tcPr>
            <w:tcW w:w="3264" w:type="dxa"/>
            <w:vAlign w:val="center"/>
          </w:tcPr>
          <w:p w14:paraId="0077AE7D" w14:textId="77777777" w:rsidR="000C3383" w:rsidRDefault="00000000">
            <w:r>
              <w:rPr>
                <w:sz w:val="14"/>
              </w:rPr>
              <w:t>It is widely used and commonly paired with OWASP CRS.</w:t>
            </w:r>
          </w:p>
        </w:tc>
      </w:tr>
      <w:tr w:rsidR="000C3383" w14:paraId="744C2BE4" w14:textId="77777777">
        <w:trPr>
          <w:jc w:val="center"/>
        </w:trPr>
        <w:tc>
          <w:tcPr>
            <w:tcW w:w="3264" w:type="dxa"/>
            <w:vAlign w:val="center"/>
          </w:tcPr>
          <w:p w14:paraId="286D2BE5" w14:textId="77777777" w:rsidR="000C3383" w:rsidRDefault="00000000">
            <w:r>
              <w:rPr>
                <w:sz w:val="14"/>
              </w:rPr>
              <w:t>OWASP CRS</w:t>
            </w:r>
          </w:p>
        </w:tc>
        <w:tc>
          <w:tcPr>
            <w:tcW w:w="3264" w:type="dxa"/>
            <w:vAlign w:val="center"/>
          </w:tcPr>
          <w:p w14:paraId="7F39B024" w14:textId="77777777" w:rsidR="000C3383" w:rsidRDefault="00000000">
            <w:r>
              <w:rPr>
                <w:sz w:val="14"/>
              </w:rPr>
              <w:t xml:space="preserve">A community rule set that tells a WAF what </w:t>
            </w:r>
            <w:r>
              <w:rPr>
                <w:sz w:val="14"/>
              </w:rPr>
              <w:lastRenderedPageBreak/>
              <w:t>attack patterns to look for.</w:t>
            </w:r>
          </w:p>
        </w:tc>
        <w:tc>
          <w:tcPr>
            <w:tcW w:w="3264" w:type="dxa"/>
            <w:vAlign w:val="center"/>
          </w:tcPr>
          <w:p w14:paraId="63274342" w14:textId="77777777" w:rsidR="000C3383" w:rsidRDefault="00000000">
            <w:r>
              <w:rPr>
                <w:sz w:val="14"/>
              </w:rPr>
              <w:lastRenderedPageBreak/>
              <w:t xml:space="preserve">It provides standard rules for common web </w:t>
            </w:r>
            <w:r>
              <w:rPr>
                <w:sz w:val="14"/>
              </w:rPr>
              <w:lastRenderedPageBreak/>
              <w:t>attacks.</w:t>
            </w:r>
          </w:p>
        </w:tc>
      </w:tr>
      <w:tr w:rsidR="000C3383" w14:paraId="42F481FA" w14:textId="77777777">
        <w:trPr>
          <w:jc w:val="center"/>
        </w:trPr>
        <w:tc>
          <w:tcPr>
            <w:tcW w:w="3264" w:type="dxa"/>
            <w:vAlign w:val="center"/>
          </w:tcPr>
          <w:p w14:paraId="293CBFC4" w14:textId="77777777" w:rsidR="000C3383" w:rsidRDefault="00000000">
            <w:r>
              <w:rPr>
                <w:sz w:val="14"/>
              </w:rPr>
              <w:lastRenderedPageBreak/>
              <w:t>Coraza</w:t>
            </w:r>
          </w:p>
        </w:tc>
        <w:tc>
          <w:tcPr>
            <w:tcW w:w="3264" w:type="dxa"/>
            <w:vAlign w:val="center"/>
          </w:tcPr>
          <w:p w14:paraId="1A95984C" w14:textId="77777777" w:rsidR="000C3383" w:rsidRDefault="00000000">
            <w:r>
              <w:rPr>
                <w:sz w:val="14"/>
              </w:rPr>
              <w:t>A modern open-source WAF engine compatible with ModSecurity-style rule ideas.</w:t>
            </w:r>
          </w:p>
        </w:tc>
        <w:tc>
          <w:tcPr>
            <w:tcW w:w="3264" w:type="dxa"/>
            <w:vAlign w:val="center"/>
          </w:tcPr>
          <w:p w14:paraId="78006A22" w14:textId="77777777" w:rsidR="000C3383" w:rsidRDefault="00000000">
            <w:r>
              <w:rPr>
                <w:sz w:val="14"/>
              </w:rPr>
              <w:t>It provides a second open-source WAF path for the broad evaluation.</w:t>
            </w:r>
          </w:p>
        </w:tc>
      </w:tr>
      <w:tr w:rsidR="000C3383" w14:paraId="222DFDCD" w14:textId="77777777">
        <w:trPr>
          <w:jc w:val="center"/>
        </w:trPr>
        <w:tc>
          <w:tcPr>
            <w:tcW w:w="3264" w:type="dxa"/>
            <w:vAlign w:val="center"/>
          </w:tcPr>
          <w:p w14:paraId="392B35C1" w14:textId="77777777" w:rsidR="000C3383" w:rsidRDefault="00000000">
            <w:r>
              <w:rPr>
                <w:sz w:val="14"/>
              </w:rPr>
              <w:t>NAXSI</w:t>
            </w:r>
          </w:p>
        </w:tc>
        <w:tc>
          <w:tcPr>
            <w:tcW w:w="3264" w:type="dxa"/>
            <w:vAlign w:val="center"/>
          </w:tcPr>
          <w:p w14:paraId="49B9F019" w14:textId="77777777" w:rsidR="000C3383" w:rsidRDefault="00000000">
            <w:r>
              <w:rPr>
                <w:sz w:val="14"/>
              </w:rPr>
              <w:t>An open-source WAF for NGINX that uses rule and scoring ideas.</w:t>
            </w:r>
          </w:p>
        </w:tc>
        <w:tc>
          <w:tcPr>
            <w:tcW w:w="3264" w:type="dxa"/>
            <w:vAlign w:val="center"/>
          </w:tcPr>
          <w:p w14:paraId="7D3CD7C1" w14:textId="77777777" w:rsidR="000C3383" w:rsidRDefault="00000000">
            <w:r>
              <w:rPr>
                <w:sz w:val="14"/>
              </w:rPr>
              <w:t>It is used in the focused reflected-XSS payload study.</w:t>
            </w:r>
          </w:p>
        </w:tc>
      </w:tr>
      <w:tr w:rsidR="000C3383" w14:paraId="6DAF0709" w14:textId="77777777">
        <w:trPr>
          <w:jc w:val="center"/>
        </w:trPr>
        <w:tc>
          <w:tcPr>
            <w:tcW w:w="3264" w:type="dxa"/>
            <w:vAlign w:val="center"/>
          </w:tcPr>
          <w:p w14:paraId="596E7085" w14:textId="77777777" w:rsidR="000C3383" w:rsidRDefault="00000000">
            <w:r>
              <w:rPr>
                <w:sz w:val="14"/>
              </w:rPr>
              <w:t>DVWA</w:t>
            </w:r>
          </w:p>
        </w:tc>
        <w:tc>
          <w:tcPr>
            <w:tcW w:w="3264" w:type="dxa"/>
            <w:vAlign w:val="center"/>
          </w:tcPr>
          <w:p w14:paraId="7CDF905B" w14:textId="77777777" w:rsidR="000C3383" w:rsidRDefault="00000000">
            <w:r>
              <w:rPr>
                <w:sz w:val="14"/>
              </w:rPr>
              <w:t>A deliberately vulnerable web application for training and testing.</w:t>
            </w:r>
          </w:p>
        </w:tc>
        <w:tc>
          <w:tcPr>
            <w:tcW w:w="3264" w:type="dxa"/>
            <w:vAlign w:val="center"/>
          </w:tcPr>
          <w:p w14:paraId="27B1DE6F" w14:textId="77777777" w:rsidR="000C3383" w:rsidRDefault="00000000">
            <w:r>
              <w:rPr>
                <w:sz w:val="14"/>
              </w:rPr>
              <w:t>It provides safe test pages for attacks in a controlled lab.</w:t>
            </w:r>
          </w:p>
        </w:tc>
      </w:tr>
      <w:tr w:rsidR="000C3383" w14:paraId="0DE06D49" w14:textId="77777777">
        <w:trPr>
          <w:jc w:val="center"/>
        </w:trPr>
        <w:tc>
          <w:tcPr>
            <w:tcW w:w="3264" w:type="dxa"/>
            <w:vAlign w:val="center"/>
          </w:tcPr>
          <w:p w14:paraId="6EADE5BE" w14:textId="77777777" w:rsidR="000C3383" w:rsidRDefault="00000000">
            <w:r>
              <w:rPr>
                <w:sz w:val="14"/>
              </w:rPr>
              <w:t>OWASP ZAP</w:t>
            </w:r>
          </w:p>
        </w:tc>
        <w:tc>
          <w:tcPr>
            <w:tcW w:w="3264" w:type="dxa"/>
            <w:vAlign w:val="center"/>
          </w:tcPr>
          <w:p w14:paraId="2053A56F" w14:textId="77777777" w:rsidR="000C3383" w:rsidRDefault="00000000">
            <w:r>
              <w:rPr>
                <w:sz w:val="14"/>
              </w:rPr>
              <w:t>A proxy and scanner that records requests and responses.</w:t>
            </w:r>
          </w:p>
        </w:tc>
        <w:tc>
          <w:tcPr>
            <w:tcW w:w="3264" w:type="dxa"/>
            <w:vAlign w:val="center"/>
          </w:tcPr>
          <w:p w14:paraId="43FE4D18" w14:textId="77777777" w:rsidR="000C3383" w:rsidRDefault="00000000">
            <w:r>
              <w:rPr>
                <w:sz w:val="14"/>
              </w:rPr>
              <w:t>It helps capture traffic and inspect what happened.</w:t>
            </w:r>
          </w:p>
        </w:tc>
      </w:tr>
      <w:tr w:rsidR="000C3383" w14:paraId="79A600ED" w14:textId="77777777">
        <w:trPr>
          <w:jc w:val="center"/>
        </w:trPr>
        <w:tc>
          <w:tcPr>
            <w:tcW w:w="3264" w:type="dxa"/>
            <w:vAlign w:val="center"/>
          </w:tcPr>
          <w:p w14:paraId="75CD3BA5" w14:textId="77777777" w:rsidR="000C3383" w:rsidRDefault="00000000">
            <w:r>
              <w:rPr>
                <w:sz w:val="14"/>
              </w:rPr>
              <w:t>Burp Suite</w:t>
            </w:r>
          </w:p>
        </w:tc>
        <w:tc>
          <w:tcPr>
            <w:tcW w:w="3264" w:type="dxa"/>
            <w:vAlign w:val="center"/>
          </w:tcPr>
          <w:p w14:paraId="5D7616A3" w14:textId="77777777" w:rsidR="000C3383" w:rsidRDefault="00000000">
            <w:r>
              <w:rPr>
                <w:sz w:val="14"/>
              </w:rPr>
              <w:t>A proxy tool that lets a tester intercept and manually change web requests.</w:t>
            </w:r>
          </w:p>
        </w:tc>
        <w:tc>
          <w:tcPr>
            <w:tcW w:w="3264" w:type="dxa"/>
            <w:vAlign w:val="center"/>
          </w:tcPr>
          <w:p w14:paraId="164F420F" w14:textId="77777777" w:rsidR="000C3383" w:rsidRDefault="00000000">
            <w:r>
              <w:rPr>
                <w:sz w:val="14"/>
              </w:rPr>
              <w:t>It helps explain how attack requests can be varied.</w:t>
            </w:r>
          </w:p>
        </w:tc>
      </w:tr>
      <w:tr w:rsidR="000C3383" w14:paraId="57480078" w14:textId="77777777">
        <w:trPr>
          <w:jc w:val="center"/>
        </w:trPr>
        <w:tc>
          <w:tcPr>
            <w:tcW w:w="3264" w:type="dxa"/>
            <w:vAlign w:val="center"/>
          </w:tcPr>
          <w:p w14:paraId="707E8F3D" w14:textId="77777777" w:rsidR="000C3383" w:rsidRDefault="00000000">
            <w:r>
              <w:rPr>
                <w:sz w:val="14"/>
              </w:rPr>
              <w:t>sqlmap</w:t>
            </w:r>
          </w:p>
        </w:tc>
        <w:tc>
          <w:tcPr>
            <w:tcW w:w="3264" w:type="dxa"/>
            <w:vAlign w:val="center"/>
          </w:tcPr>
          <w:p w14:paraId="4249FCD7" w14:textId="77777777" w:rsidR="000C3383" w:rsidRDefault="00000000">
            <w:r>
              <w:rPr>
                <w:sz w:val="14"/>
              </w:rPr>
              <w:t>A tool that automates SQL injection testing.</w:t>
            </w:r>
          </w:p>
        </w:tc>
        <w:tc>
          <w:tcPr>
            <w:tcW w:w="3264" w:type="dxa"/>
            <w:vAlign w:val="center"/>
          </w:tcPr>
          <w:p w14:paraId="2B758A51" w14:textId="77777777" w:rsidR="000C3383" w:rsidRDefault="00000000">
            <w:r>
              <w:rPr>
                <w:sz w:val="14"/>
              </w:rPr>
              <w:t>It supports SQLi testing evidence.</w:t>
            </w:r>
          </w:p>
        </w:tc>
      </w:tr>
      <w:tr w:rsidR="000C3383" w14:paraId="2D107AF2" w14:textId="77777777">
        <w:trPr>
          <w:jc w:val="center"/>
        </w:trPr>
        <w:tc>
          <w:tcPr>
            <w:tcW w:w="3264" w:type="dxa"/>
            <w:vAlign w:val="center"/>
          </w:tcPr>
          <w:p w14:paraId="0046DA88" w14:textId="77777777" w:rsidR="000C3383" w:rsidRDefault="00000000">
            <w:r>
              <w:rPr>
                <w:sz w:val="14"/>
              </w:rPr>
              <w:t>Nikto</w:t>
            </w:r>
          </w:p>
        </w:tc>
        <w:tc>
          <w:tcPr>
            <w:tcW w:w="3264" w:type="dxa"/>
            <w:vAlign w:val="center"/>
          </w:tcPr>
          <w:p w14:paraId="393A4C34" w14:textId="77777777" w:rsidR="000C3383" w:rsidRDefault="00000000">
            <w:r>
              <w:rPr>
                <w:sz w:val="14"/>
              </w:rPr>
              <w:t>A web server scanner that checks for known risky files and configuration issues.</w:t>
            </w:r>
          </w:p>
        </w:tc>
        <w:tc>
          <w:tcPr>
            <w:tcW w:w="3264" w:type="dxa"/>
            <w:vAlign w:val="center"/>
          </w:tcPr>
          <w:p w14:paraId="0C8A3499" w14:textId="77777777" w:rsidR="000C3383" w:rsidRDefault="00000000">
            <w:r>
              <w:rPr>
                <w:sz w:val="14"/>
              </w:rPr>
              <w:t>It supports broader web server assessment evidence.</w:t>
            </w:r>
          </w:p>
        </w:tc>
      </w:tr>
      <w:tr w:rsidR="000C3383" w14:paraId="22E86622" w14:textId="77777777">
        <w:trPr>
          <w:jc w:val="center"/>
        </w:trPr>
        <w:tc>
          <w:tcPr>
            <w:tcW w:w="3264" w:type="dxa"/>
            <w:vAlign w:val="center"/>
          </w:tcPr>
          <w:p w14:paraId="6C495394" w14:textId="77777777" w:rsidR="000C3383" w:rsidRDefault="00000000">
            <w:r>
              <w:rPr>
                <w:sz w:val="14"/>
              </w:rPr>
              <w:t>Python scripts</w:t>
            </w:r>
          </w:p>
        </w:tc>
        <w:tc>
          <w:tcPr>
            <w:tcW w:w="3264" w:type="dxa"/>
            <w:vAlign w:val="center"/>
          </w:tcPr>
          <w:p w14:paraId="54184169" w14:textId="77777777" w:rsidR="000C3383" w:rsidRDefault="00000000">
            <w:r>
              <w:rPr>
                <w:sz w:val="14"/>
              </w:rPr>
              <w:t>Automation code used to send requests and write CSV files.</w:t>
            </w:r>
          </w:p>
        </w:tc>
        <w:tc>
          <w:tcPr>
            <w:tcW w:w="3264" w:type="dxa"/>
            <w:vAlign w:val="center"/>
          </w:tcPr>
          <w:p w14:paraId="41924185" w14:textId="77777777" w:rsidR="000C3383" w:rsidRDefault="00000000">
            <w:r>
              <w:rPr>
                <w:sz w:val="14"/>
              </w:rPr>
              <w:t>They make the experiments repeatable and easier to audit.</w:t>
            </w:r>
          </w:p>
        </w:tc>
      </w:tr>
    </w:tbl>
    <w:p w14:paraId="48A2DF86" w14:textId="77777777" w:rsidR="000C3383" w:rsidRDefault="000C3383"/>
    <w:p w14:paraId="2B65E1DC" w14:textId="77777777" w:rsidR="000C3383" w:rsidRDefault="00000000">
      <w:pPr>
        <w:pStyle w:val="Heading1"/>
      </w:pPr>
      <w:bookmarkStart w:id="12" w:name="_Toc230531350"/>
      <w:r>
        <w:t>5. Web Attack Classes Explained</w:t>
      </w:r>
      <w:bookmarkEnd w:id="12"/>
    </w:p>
    <w:p w14:paraId="7E968804" w14:textId="77777777" w:rsidR="000C3383" w:rsidRDefault="00000000">
      <w:pPr>
        <w:pStyle w:val="Heading2"/>
      </w:pPr>
      <w:bookmarkStart w:id="13" w:name="_Toc230531351"/>
      <w:r>
        <w:t>Why different attack classes behave differently</w:t>
      </w:r>
      <w:bookmarkEnd w:id="13"/>
    </w:p>
    <w:p w14:paraId="6FECEC26" w14:textId="77777777" w:rsidR="000C3383" w:rsidRDefault="00000000">
      <w:r>
        <w:t>Not all web attacks look the same. SQL injection tries to affect database queries. XSS tries to make a browser run unwanted script. Brute force uses repeated login attempts. CSRF tricks a logged-in user into sending an unwanted request. Authorisation bypass tries to access something the user should not be allowed to access.</w:t>
      </w:r>
    </w:p>
    <w:p w14:paraId="6F2C60D1" w14:textId="77777777" w:rsidR="000C3383" w:rsidRDefault="00000000">
      <w:r>
        <w:t>Because these attacks are different, one overall detection number is not enough. A WAF may detect many XSS payloads but miss CSRF because CSRF is usually solved by application-side tokens. It may detect obvious SQL injection but miss a business-logic mistake because the request does not contain a suspicious pattern.</w:t>
      </w:r>
    </w:p>
    <w:p w14:paraId="148B2B3D" w14:textId="77777777" w:rsidR="000C3383" w:rsidRDefault="00000000">
      <w:r>
        <w:t>Reflected, stored and DOM-based XSS are also different. Reflected XSS is immediately returned in the response. Stored XSS is saved by the application and shown later. DOM-based XSS happens mainly in the browser when unsafe JavaScript changes the page. The focused reflected-XSS evidence covers reflected XSS only, so it should not be used as proof for stored or DOM-based XSS.</w:t>
      </w:r>
    </w:p>
    <w:p w14:paraId="3A0679A2" w14:textId="77777777" w:rsidR="000C3383" w:rsidRDefault="00000000">
      <w:pPr>
        <w:pStyle w:val="Caption"/>
      </w:pPr>
      <w:r>
        <w:rPr>
          <w:i/>
        </w:rPr>
        <w:t>Table 8. Attack classes used or discussed in the project.</w:t>
      </w:r>
    </w:p>
    <w:tbl>
      <w:tblPr>
        <w:tblStyle w:val="TableGrid"/>
        <w:tblW w:w="0" w:type="auto"/>
        <w:jc w:val="center"/>
        <w:tblLook w:val="04A0" w:firstRow="1" w:lastRow="0" w:firstColumn="1" w:lastColumn="0" w:noHBand="0" w:noVBand="1"/>
      </w:tblPr>
      <w:tblGrid>
        <w:gridCol w:w="3264"/>
        <w:gridCol w:w="3264"/>
        <w:gridCol w:w="3264"/>
      </w:tblGrid>
      <w:tr w:rsidR="000C3383" w14:paraId="10586589" w14:textId="77777777">
        <w:trPr>
          <w:jc w:val="center"/>
        </w:trPr>
        <w:tc>
          <w:tcPr>
            <w:tcW w:w="3264" w:type="dxa"/>
            <w:shd w:val="clear" w:color="auto" w:fill="E8EEF5"/>
            <w:vAlign w:val="center"/>
          </w:tcPr>
          <w:p w14:paraId="257517B7" w14:textId="77777777" w:rsidR="000C3383" w:rsidRDefault="00000000">
            <w:r>
              <w:rPr>
                <w:b/>
                <w:sz w:val="14"/>
              </w:rPr>
              <w:t>Attack class</w:t>
            </w:r>
          </w:p>
        </w:tc>
        <w:tc>
          <w:tcPr>
            <w:tcW w:w="3264" w:type="dxa"/>
            <w:shd w:val="clear" w:color="auto" w:fill="E8EEF5"/>
            <w:vAlign w:val="center"/>
          </w:tcPr>
          <w:p w14:paraId="181B957C" w14:textId="77777777" w:rsidR="000C3383" w:rsidRDefault="00000000">
            <w:r>
              <w:rPr>
                <w:b/>
                <w:sz w:val="14"/>
              </w:rPr>
              <w:t>Simple explanation</w:t>
            </w:r>
          </w:p>
        </w:tc>
        <w:tc>
          <w:tcPr>
            <w:tcW w:w="3264" w:type="dxa"/>
            <w:shd w:val="clear" w:color="auto" w:fill="E8EEF5"/>
            <w:vAlign w:val="center"/>
          </w:tcPr>
          <w:p w14:paraId="75426CE4" w14:textId="77777777" w:rsidR="000C3383" w:rsidRDefault="00000000">
            <w:r>
              <w:rPr>
                <w:b/>
                <w:sz w:val="14"/>
              </w:rPr>
              <w:t>How it relates to WAF testing</w:t>
            </w:r>
          </w:p>
        </w:tc>
      </w:tr>
      <w:tr w:rsidR="000C3383" w14:paraId="2DB0210E" w14:textId="77777777">
        <w:trPr>
          <w:jc w:val="center"/>
        </w:trPr>
        <w:tc>
          <w:tcPr>
            <w:tcW w:w="3264" w:type="dxa"/>
            <w:vAlign w:val="center"/>
          </w:tcPr>
          <w:p w14:paraId="2A3BF23E" w14:textId="77777777" w:rsidR="000C3383" w:rsidRDefault="00000000">
            <w:r>
              <w:rPr>
                <w:sz w:val="14"/>
              </w:rPr>
              <w:t>SQL injection</w:t>
            </w:r>
          </w:p>
        </w:tc>
        <w:tc>
          <w:tcPr>
            <w:tcW w:w="3264" w:type="dxa"/>
            <w:vAlign w:val="center"/>
          </w:tcPr>
          <w:p w14:paraId="58C8F436" w14:textId="77777777" w:rsidR="000C3383" w:rsidRDefault="00000000">
            <w:r>
              <w:rPr>
                <w:sz w:val="14"/>
              </w:rPr>
              <w:t>An attacker puts database logic into an input field so the application may change a database query.</w:t>
            </w:r>
          </w:p>
        </w:tc>
        <w:tc>
          <w:tcPr>
            <w:tcW w:w="3264" w:type="dxa"/>
            <w:vAlign w:val="center"/>
          </w:tcPr>
          <w:p w14:paraId="304DA498" w14:textId="77777777" w:rsidR="000C3383" w:rsidRDefault="00000000">
            <w:r>
              <w:rPr>
                <w:sz w:val="14"/>
              </w:rPr>
              <w:t>Often detectable when SQL keywords and symbols are visible.</w:t>
            </w:r>
          </w:p>
        </w:tc>
      </w:tr>
      <w:tr w:rsidR="000C3383" w14:paraId="7A28096B" w14:textId="77777777">
        <w:trPr>
          <w:jc w:val="center"/>
        </w:trPr>
        <w:tc>
          <w:tcPr>
            <w:tcW w:w="3264" w:type="dxa"/>
            <w:vAlign w:val="center"/>
          </w:tcPr>
          <w:p w14:paraId="58F0D4A6" w14:textId="77777777" w:rsidR="000C3383" w:rsidRDefault="00000000">
            <w:r>
              <w:rPr>
                <w:sz w:val="14"/>
              </w:rPr>
              <w:t>Reflected XSS</w:t>
            </w:r>
          </w:p>
        </w:tc>
        <w:tc>
          <w:tcPr>
            <w:tcW w:w="3264" w:type="dxa"/>
            <w:vAlign w:val="center"/>
          </w:tcPr>
          <w:p w14:paraId="2A1AD7D9" w14:textId="77777777" w:rsidR="000C3383" w:rsidRDefault="00000000">
            <w:r>
              <w:rPr>
                <w:sz w:val="14"/>
              </w:rPr>
              <w:t>A script is sent in a request and immediately reflected in the response page.</w:t>
            </w:r>
          </w:p>
        </w:tc>
        <w:tc>
          <w:tcPr>
            <w:tcW w:w="3264" w:type="dxa"/>
            <w:vAlign w:val="center"/>
          </w:tcPr>
          <w:p w14:paraId="62D756C1" w14:textId="77777777" w:rsidR="000C3383" w:rsidRDefault="00000000">
            <w:r>
              <w:rPr>
                <w:sz w:val="14"/>
              </w:rPr>
              <w:t>This is the focus of the focused XSS evaluation.</w:t>
            </w:r>
          </w:p>
        </w:tc>
      </w:tr>
      <w:tr w:rsidR="000C3383" w14:paraId="1F3D68AD" w14:textId="77777777">
        <w:trPr>
          <w:jc w:val="center"/>
        </w:trPr>
        <w:tc>
          <w:tcPr>
            <w:tcW w:w="3264" w:type="dxa"/>
            <w:vAlign w:val="center"/>
          </w:tcPr>
          <w:p w14:paraId="6CFE4FDF" w14:textId="77777777" w:rsidR="000C3383" w:rsidRDefault="00000000">
            <w:r>
              <w:rPr>
                <w:sz w:val="14"/>
              </w:rPr>
              <w:t>Stored XSS</w:t>
            </w:r>
          </w:p>
        </w:tc>
        <w:tc>
          <w:tcPr>
            <w:tcW w:w="3264" w:type="dxa"/>
            <w:vAlign w:val="center"/>
          </w:tcPr>
          <w:p w14:paraId="734AFD8B" w14:textId="77777777" w:rsidR="000C3383" w:rsidRDefault="00000000">
            <w:r>
              <w:rPr>
                <w:sz w:val="14"/>
              </w:rPr>
              <w:t>A script is saved by the application and later shown to users.</w:t>
            </w:r>
          </w:p>
        </w:tc>
        <w:tc>
          <w:tcPr>
            <w:tcW w:w="3264" w:type="dxa"/>
            <w:vAlign w:val="center"/>
          </w:tcPr>
          <w:p w14:paraId="1EEDAE1E" w14:textId="77777777" w:rsidR="000C3383" w:rsidRDefault="00000000">
            <w:r>
              <w:rPr>
                <w:sz w:val="14"/>
              </w:rPr>
              <w:t>Not proven by the focused XSS evaluation; it needs a separate stored-XSS test.</w:t>
            </w:r>
          </w:p>
        </w:tc>
      </w:tr>
      <w:tr w:rsidR="000C3383" w14:paraId="2CF8828D" w14:textId="77777777">
        <w:trPr>
          <w:jc w:val="center"/>
        </w:trPr>
        <w:tc>
          <w:tcPr>
            <w:tcW w:w="3264" w:type="dxa"/>
            <w:vAlign w:val="center"/>
          </w:tcPr>
          <w:p w14:paraId="11E57C08" w14:textId="77777777" w:rsidR="000C3383" w:rsidRDefault="00000000">
            <w:r>
              <w:rPr>
                <w:sz w:val="14"/>
              </w:rPr>
              <w:t>DOM-based XSS</w:t>
            </w:r>
          </w:p>
        </w:tc>
        <w:tc>
          <w:tcPr>
            <w:tcW w:w="3264" w:type="dxa"/>
            <w:vAlign w:val="center"/>
          </w:tcPr>
          <w:p w14:paraId="2BD407D0" w14:textId="77777777" w:rsidR="000C3383" w:rsidRDefault="00000000">
            <w:r>
              <w:rPr>
                <w:sz w:val="14"/>
              </w:rPr>
              <w:t>Unsafe browser-side JavaScript changes the page and causes script execution.</w:t>
            </w:r>
          </w:p>
        </w:tc>
        <w:tc>
          <w:tcPr>
            <w:tcW w:w="3264" w:type="dxa"/>
            <w:vAlign w:val="center"/>
          </w:tcPr>
          <w:p w14:paraId="003C864A" w14:textId="77777777" w:rsidR="000C3383" w:rsidRDefault="00000000">
            <w:r>
              <w:rPr>
                <w:sz w:val="14"/>
              </w:rPr>
              <w:t>A WAF may not see the final browser-side behaviour.</w:t>
            </w:r>
          </w:p>
        </w:tc>
      </w:tr>
      <w:tr w:rsidR="000C3383" w14:paraId="635D6AFF" w14:textId="77777777">
        <w:trPr>
          <w:jc w:val="center"/>
        </w:trPr>
        <w:tc>
          <w:tcPr>
            <w:tcW w:w="3264" w:type="dxa"/>
            <w:vAlign w:val="center"/>
          </w:tcPr>
          <w:p w14:paraId="54B52182" w14:textId="77777777" w:rsidR="000C3383" w:rsidRDefault="00000000">
            <w:r>
              <w:rPr>
                <w:sz w:val="14"/>
              </w:rPr>
              <w:t>Brute force</w:t>
            </w:r>
          </w:p>
        </w:tc>
        <w:tc>
          <w:tcPr>
            <w:tcW w:w="3264" w:type="dxa"/>
            <w:vAlign w:val="center"/>
          </w:tcPr>
          <w:p w14:paraId="43D348A0" w14:textId="77777777" w:rsidR="000C3383" w:rsidRDefault="00000000">
            <w:r>
              <w:rPr>
                <w:sz w:val="14"/>
              </w:rPr>
              <w:t>Repeated attempts try to guess a password.</w:t>
            </w:r>
          </w:p>
        </w:tc>
        <w:tc>
          <w:tcPr>
            <w:tcW w:w="3264" w:type="dxa"/>
            <w:vAlign w:val="center"/>
          </w:tcPr>
          <w:p w14:paraId="1B95F825" w14:textId="77777777" w:rsidR="000C3383" w:rsidRDefault="00000000">
            <w:r>
              <w:rPr>
                <w:sz w:val="14"/>
              </w:rPr>
              <w:t>A WAF may help, but rate limiting and account lockout are also needed.</w:t>
            </w:r>
          </w:p>
        </w:tc>
      </w:tr>
      <w:tr w:rsidR="000C3383" w14:paraId="18C24872" w14:textId="77777777">
        <w:trPr>
          <w:jc w:val="center"/>
        </w:trPr>
        <w:tc>
          <w:tcPr>
            <w:tcW w:w="3264" w:type="dxa"/>
            <w:vAlign w:val="center"/>
          </w:tcPr>
          <w:p w14:paraId="11DEA463" w14:textId="77777777" w:rsidR="000C3383" w:rsidRDefault="00000000">
            <w:r>
              <w:rPr>
                <w:sz w:val="14"/>
              </w:rPr>
              <w:t>CSRF</w:t>
            </w:r>
          </w:p>
        </w:tc>
        <w:tc>
          <w:tcPr>
            <w:tcW w:w="3264" w:type="dxa"/>
            <w:vAlign w:val="center"/>
          </w:tcPr>
          <w:p w14:paraId="25552516" w14:textId="77777777" w:rsidR="000C3383" w:rsidRDefault="00000000">
            <w:r>
              <w:rPr>
                <w:sz w:val="14"/>
              </w:rPr>
              <w:t>A victim’s browser is tricked into sending an unwanted request.</w:t>
            </w:r>
          </w:p>
        </w:tc>
        <w:tc>
          <w:tcPr>
            <w:tcW w:w="3264" w:type="dxa"/>
            <w:vAlign w:val="center"/>
          </w:tcPr>
          <w:p w14:paraId="4E7C7C88" w14:textId="77777777" w:rsidR="000C3383" w:rsidRDefault="00000000">
            <w:r>
              <w:rPr>
                <w:sz w:val="14"/>
              </w:rPr>
              <w:t>Usually needs application-side CSRF tokens.</w:t>
            </w:r>
          </w:p>
        </w:tc>
      </w:tr>
      <w:tr w:rsidR="000C3383" w14:paraId="5B0B27FB" w14:textId="77777777">
        <w:trPr>
          <w:jc w:val="center"/>
        </w:trPr>
        <w:tc>
          <w:tcPr>
            <w:tcW w:w="3264" w:type="dxa"/>
            <w:vAlign w:val="center"/>
          </w:tcPr>
          <w:p w14:paraId="70620B7D" w14:textId="77777777" w:rsidR="000C3383" w:rsidRDefault="00000000">
            <w:r>
              <w:rPr>
                <w:sz w:val="14"/>
              </w:rPr>
              <w:t>JavaScript tampering</w:t>
            </w:r>
          </w:p>
        </w:tc>
        <w:tc>
          <w:tcPr>
            <w:tcW w:w="3264" w:type="dxa"/>
            <w:vAlign w:val="center"/>
          </w:tcPr>
          <w:p w14:paraId="7C5F9E96" w14:textId="77777777" w:rsidR="000C3383" w:rsidRDefault="00000000">
            <w:r>
              <w:rPr>
                <w:sz w:val="14"/>
              </w:rPr>
              <w:t>A user changes client-side values or tokens.</w:t>
            </w:r>
          </w:p>
        </w:tc>
        <w:tc>
          <w:tcPr>
            <w:tcW w:w="3264" w:type="dxa"/>
            <w:vAlign w:val="center"/>
          </w:tcPr>
          <w:p w14:paraId="7B53DB26" w14:textId="77777777" w:rsidR="000C3383" w:rsidRDefault="00000000">
            <w:r>
              <w:rPr>
                <w:sz w:val="14"/>
              </w:rPr>
              <w:t xml:space="preserve">Detection depends on whether the request </w:t>
            </w:r>
            <w:r>
              <w:rPr>
                <w:sz w:val="14"/>
              </w:rPr>
              <w:lastRenderedPageBreak/>
              <w:t>contains recognisable attack syntax.</w:t>
            </w:r>
          </w:p>
        </w:tc>
      </w:tr>
      <w:tr w:rsidR="000C3383" w14:paraId="2A5F824A" w14:textId="77777777">
        <w:trPr>
          <w:jc w:val="center"/>
        </w:trPr>
        <w:tc>
          <w:tcPr>
            <w:tcW w:w="3264" w:type="dxa"/>
            <w:vAlign w:val="center"/>
          </w:tcPr>
          <w:p w14:paraId="5609A6AB" w14:textId="77777777" w:rsidR="000C3383" w:rsidRDefault="00000000">
            <w:r>
              <w:rPr>
                <w:sz w:val="14"/>
              </w:rPr>
              <w:lastRenderedPageBreak/>
              <w:t>Weak session IDs</w:t>
            </w:r>
          </w:p>
        </w:tc>
        <w:tc>
          <w:tcPr>
            <w:tcW w:w="3264" w:type="dxa"/>
            <w:vAlign w:val="center"/>
          </w:tcPr>
          <w:p w14:paraId="4B4BC9D5" w14:textId="77777777" w:rsidR="000C3383" w:rsidRDefault="00000000">
            <w:r>
              <w:rPr>
                <w:sz w:val="14"/>
              </w:rPr>
              <w:t>Session identifiers are predictable or insecure.</w:t>
            </w:r>
          </w:p>
        </w:tc>
        <w:tc>
          <w:tcPr>
            <w:tcW w:w="3264" w:type="dxa"/>
            <w:vAlign w:val="center"/>
          </w:tcPr>
          <w:p w14:paraId="358AD6CF" w14:textId="77777777" w:rsidR="000C3383" w:rsidRDefault="00000000">
            <w:r>
              <w:rPr>
                <w:sz w:val="14"/>
              </w:rPr>
              <w:t>Usually a session design issue rather than a suspicious request string.</w:t>
            </w:r>
          </w:p>
        </w:tc>
      </w:tr>
      <w:tr w:rsidR="000C3383" w14:paraId="08863322" w14:textId="77777777">
        <w:trPr>
          <w:jc w:val="center"/>
        </w:trPr>
        <w:tc>
          <w:tcPr>
            <w:tcW w:w="3264" w:type="dxa"/>
            <w:vAlign w:val="center"/>
          </w:tcPr>
          <w:p w14:paraId="2D16287A" w14:textId="77777777" w:rsidR="000C3383" w:rsidRDefault="00000000">
            <w:r>
              <w:rPr>
                <w:sz w:val="14"/>
              </w:rPr>
              <w:t>Authorisation bypass</w:t>
            </w:r>
          </w:p>
        </w:tc>
        <w:tc>
          <w:tcPr>
            <w:tcW w:w="3264" w:type="dxa"/>
            <w:vAlign w:val="center"/>
          </w:tcPr>
          <w:p w14:paraId="461B90C2" w14:textId="77777777" w:rsidR="000C3383" w:rsidRDefault="00000000">
            <w:r>
              <w:rPr>
                <w:sz w:val="14"/>
              </w:rPr>
              <w:t>A user accesses a page or action without permission.</w:t>
            </w:r>
          </w:p>
        </w:tc>
        <w:tc>
          <w:tcPr>
            <w:tcW w:w="3264" w:type="dxa"/>
            <w:vAlign w:val="center"/>
          </w:tcPr>
          <w:p w14:paraId="2A8D4469" w14:textId="77777777" w:rsidR="000C3383" w:rsidRDefault="00000000">
            <w:r>
              <w:rPr>
                <w:sz w:val="14"/>
              </w:rPr>
              <w:t>Usually requires correct application permission checks.</w:t>
            </w:r>
          </w:p>
        </w:tc>
      </w:tr>
    </w:tbl>
    <w:p w14:paraId="1F6461AA" w14:textId="77777777" w:rsidR="000C3383" w:rsidRDefault="000C3383"/>
    <w:p w14:paraId="69038714" w14:textId="77777777" w:rsidR="000C3383" w:rsidRDefault="00000000">
      <w:pPr>
        <w:pStyle w:val="Heading1"/>
      </w:pPr>
      <w:bookmarkStart w:id="14" w:name="_Toc230531352"/>
      <w:r>
        <w:t>6. Anatomy of an Attack Request</w:t>
      </w:r>
      <w:bookmarkEnd w:id="14"/>
    </w:p>
    <w:p w14:paraId="4761FFAE" w14:textId="77777777" w:rsidR="000C3383" w:rsidRDefault="00000000">
      <w:pPr>
        <w:pStyle w:val="Heading2"/>
      </w:pPr>
      <w:bookmarkStart w:id="15" w:name="_Toc230531353"/>
      <w:r>
        <w:t>Step-by-step path of one request</w:t>
      </w:r>
      <w:bookmarkEnd w:id="15"/>
    </w:p>
    <w:p w14:paraId="159A81E4" w14:textId="77777777" w:rsidR="000C3383" w:rsidRDefault="00000000">
      <w:pPr>
        <w:pStyle w:val="Caption"/>
      </w:pPr>
      <w:r>
        <w:rPr>
          <w:i/>
        </w:rPr>
        <w:t>Table 9. Request path in simple steps.</w:t>
      </w:r>
    </w:p>
    <w:tbl>
      <w:tblPr>
        <w:tblStyle w:val="TableGrid"/>
        <w:tblW w:w="0" w:type="auto"/>
        <w:jc w:val="center"/>
        <w:tblLook w:val="04A0" w:firstRow="1" w:lastRow="0" w:firstColumn="1" w:lastColumn="0" w:noHBand="0" w:noVBand="1"/>
      </w:tblPr>
      <w:tblGrid>
        <w:gridCol w:w="3264"/>
        <w:gridCol w:w="3264"/>
        <w:gridCol w:w="3264"/>
      </w:tblGrid>
      <w:tr w:rsidR="000C3383" w14:paraId="4EDA2392" w14:textId="77777777">
        <w:trPr>
          <w:jc w:val="center"/>
        </w:trPr>
        <w:tc>
          <w:tcPr>
            <w:tcW w:w="3264" w:type="dxa"/>
            <w:shd w:val="clear" w:color="auto" w:fill="E8EEF5"/>
            <w:vAlign w:val="center"/>
          </w:tcPr>
          <w:p w14:paraId="6375CCD6" w14:textId="77777777" w:rsidR="000C3383" w:rsidRDefault="00000000">
            <w:r>
              <w:rPr>
                <w:b/>
                <w:sz w:val="14"/>
              </w:rPr>
              <w:t>Step</w:t>
            </w:r>
          </w:p>
        </w:tc>
        <w:tc>
          <w:tcPr>
            <w:tcW w:w="3264" w:type="dxa"/>
            <w:shd w:val="clear" w:color="auto" w:fill="E8EEF5"/>
            <w:vAlign w:val="center"/>
          </w:tcPr>
          <w:p w14:paraId="394012BF" w14:textId="77777777" w:rsidR="000C3383" w:rsidRDefault="00000000">
            <w:r>
              <w:rPr>
                <w:b/>
                <w:sz w:val="14"/>
              </w:rPr>
              <w:t>What happens</w:t>
            </w:r>
          </w:p>
        </w:tc>
        <w:tc>
          <w:tcPr>
            <w:tcW w:w="3264" w:type="dxa"/>
            <w:shd w:val="clear" w:color="auto" w:fill="E8EEF5"/>
            <w:vAlign w:val="center"/>
          </w:tcPr>
          <w:p w14:paraId="6A1BFD87" w14:textId="77777777" w:rsidR="000C3383" w:rsidRDefault="00000000">
            <w:r>
              <w:rPr>
                <w:b/>
                <w:sz w:val="14"/>
              </w:rPr>
              <w:t>Why it matters</w:t>
            </w:r>
          </w:p>
        </w:tc>
      </w:tr>
      <w:tr w:rsidR="000C3383" w14:paraId="18B9ACD0" w14:textId="77777777">
        <w:trPr>
          <w:jc w:val="center"/>
        </w:trPr>
        <w:tc>
          <w:tcPr>
            <w:tcW w:w="3264" w:type="dxa"/>
            <w:vAlign w:val="center"/>
          </w:tcPr>
          <w:p w14:paraId="219377BA" w14:textId="77777777" w:rsidR="000C3383" w:rsidRDefault="00000000">
            <w:r>
              <w:rPr>
                <w:sz w:val="14"/>
              </w:rPr>
              <w:t>1. Script or tool sends request</w:t>
            </w:r>
          </w:p>
        </w:tc>
        <w:tc>
          <w:tcPr>
            <w:tcW w:w="3264" w:type="dxa"/>
            <w:vAlign w:val="center"/>
          </w:tcPr>
          <w:p w14:paraId="3164CC53" w14:textId="77777777" w:rsidR="000C3383" w:rsidRDefault="00000000">
            <w:r>
              <w:rPr>
                <w:sz w:val="14"/>
              </w:rPr>
              <w:t>The request may be normal or malicious.</w:t>
            </w:r>
          </w:p>
        </w:tc>
        <w:tc>
          <w:tcPr>
            <w:tcW w:w="3264" w:type="dxa"/>
            <w:vAlign w:val="center"/>
          </w:tcPr>
          <w:p w14:paraId="02FF5702" w14:textId="77777777" w:rsidR="000C3383" w:rsidRDefault="00000000">
            <w:r>
              <w:rPr>
                <w:sz w:val="14"/>
              </w:rPr>
              <w:t>This is the input to the experiment.</w:t>
            </w:r>
          </w:p>
        </w:tc>
      </w:tr>
      <w:tr w:rsidR="000C3383" w14:paraId="31E4A04D" w14:textId="77777777">
        <w:trPr>
          <w:jc w:val="center"/>
        </w:trPr>
        <w:tc>
          <w:tcPr>
            <w:tcW w:w="3264" w:type="dxa"/>
            <w:vAlign w:val="center"/>
          </w:tcPr>
          <w:p w14:paraId="26276D2D" w14:textId="77777777" w:rsidR="000C3383" w:rsidRDefault="00000000">
            <w:r>
              <w:rPr>
                <w:sz w:val="14"/>
              </w:rPr>
              <w:t>2. Proxy records traffic</w:t>
            </w:r>
          </w:p>
        </w:tc>
        <w:tc>
          <w:tcPr>
            <w:tcW w:w="3264" w:type="dxa"/>
            <w:vAlign w:val="center"/>
          </w:tcPr>
          <w:p w14:paraId="51941803" w14:textId="77777777" w:rsidR="000C3383" w:rsidRDefault="00000000">
            <w:r>
              <w:rPr>
                <w:sz w:val="14"/>
              </w:rPr>
              <w:t>ZAP or Burp can capture the request and response.</w:t>
            </w:r>
          </w:p>
        </w:tc>
        <w:tc>
          <w:tcPr>
            <w:tcW w:w="3264" w:type="dxa"/>
            <w:vAlign w:val="center"/>
          </w:tcPr>
          <w:p w14:paraId="3969FB90" w14:textId="77777777" w:rsidR="000C3383" w:rsidRDefault="00000000">
            <w:r>
              <w:rPr>
                <w:sz w:val="14"/>
              </w:rPr>
              <w:t>This creates inspectable evidence.</w:t>
            </w:r>
          </w:p>
        </w:tc>
      </w:tr>
      <w:tr w:rsidR="000C3383" w14:paraId="4DF6A209" w14:textId="77777777">
        <w:trPr>
          <w:jc w:val="center"/>
        </w:trPr>
        <w:tc>
          <w:tcPr>
            <w:tcW w:w="3264" w:type="dxa"/>
            <w:vAlign w:val="center"/>
          </w:tcPr>
          <w:p w14:paraId="2AE66D69" w14:textId="77777777" w:rsidR="000C3383" w:rsidRDefault="00000000">
            <w:r>
              <w:rPr>
                <w:sz w:val="14"/>
              </w:rPr>
              <w:t>3. WAF inspects request</w:t>
            </w:r>
          </w:p>
        </w:tc>
        <w:tc>
          <w:tcPr>
            <w:tcW w:w="3264" w:type="dxa"/>
            <w:vAlign w:val="center"/>
          </w:tcPr>
          <w:p w14:paraId="65001AE7" w14:textId="77777777" w:rsidR="000C3383" w:rsidRDefault="00000000">
            <w:r>
              <w:rPr>
                <w:sz w:val="14"/>
              </w:rPr>
              <w:t>The WAF checks the request against rules or scores.</w:t>
            </w:r>
          </w:p>
        </w:tc>
        <w:tc>
          <w:tcPr>
            <w:tcW w:w="3264" w:type="dxa"/>
            <w:vAlign w:val="center"/>
          </w:tcPr>
          <w:p w14:paraId="5014EDE1" w14:textId="77777777" w:rsidR="000C3383" w:rsidRDefault="00000000">
            <w:r>
              <w:rPr>
                <w:sz w:val="14"/>
              </w:rPr>
              <w:t>This is where a block may happen.</w:t>
            </w:r>
          </w:p>
        </w:tc>
      </w:tr>
      <w:tr w:rsidR="000C3383" w14:paraId="0E373577" w14:textId="77777777">
        <w:trPr>
          <w:jc w:val="center"/>
        </w:trPr>
        <w:tc>
          <w:tcPr>
            <w:tcW w:w="3264" w:type="dxa"/>
            <w:vAlign w:val="center"/>
          </w:tcPr>
          <w:p w14:paraId="09B3102F" w14:textId="77777777" w:rsidR="000C3383" w:rsidRDefault="00000000">
            <w:r>
              <w:rPr>
                <w:sz w:val="14"/>
              </w:rPr>
              <w:t>4. DVWA receives allowed requests</w:t>
            </w:r>
          </w:p>
        </w:tc>
        <w:tc>
          <w:tcPr>
            <w:tcW w:w="3264" w:type="dxa"/>
            <w:vAlign w:val="center"/>
          </w:tcPr>
          <w:p w14:paraId="3580978B" w14:textId="77777777" w:rsidR="000C3383" w:rsidRDefault="00000000">
            <w:r>
              <w:rPr>
                <w:sz w:val="14"/>
              </w:rPr>
              <w:t>If the WAF allows the request, DVWA processes it.</w:t>
            </w:r>
          </w:p>
        </w:tc>
        <w:tc>
          <w:tcPr>
            <w:tcW w:w="3264" w:type="dxa"/>
            <w:vAlign w:val="center"/>
          </w:tcPr>
          <w:p w14:paraId="21427961" w14:textId="77777777" w:rsidR="000C3383" w:rsidRDefault="00000000">
            <w:r>
              <w:rPr>
                <w:sz w:val="14"/>
              </w:rPr>
              <w:t>Allowed malicious requests become misses.</w:t>
            </w:r>
          </w:p>
        </w:tc>
      </w:tr>
      <w:tr w:rsidR="000C3383" w14:paraId="7631767E" w14:textId="77777777">
        <w:trPr>
          <w:jc w:val="center"/>
        </w:trPr>
        <w:tc>
          <w:tcPr>
            <w:tcW w:w="3264" w:type="dxa"/>
            <w:vAlign w:val="center"/>
          </w:tcPr>
          <w:p w14:paraId="770AC4AF" w14:textId="77777777" w:rsidR="000C3383" w:rsidRDefault="00000000">
            <w:r>
              <w:rPr>
                <w:sz w:val="14"/>
              </w:rPr>
              <w:t>5. Response is logged</w:t>
            </w:r>
          </w:p>
        </w:tc>
        <w:tc>
          <w:tcPr>
            <w:tcW w:w="3264" w:type="dxa"/>
            <w:vAlign w:val="center"/>
          </w:tcPr>
          <w:p w14:paraId="73285F16" w14:textId="77777777" w:rsidR="000C3383" w:rsidRDefault="00000000">
            <w:r>
              <w:rPr>
                <w:sz w:val="14"/>
              </w:rPr>
              <w:t>The script records status code, timing and outcome.</w:t>
            </w:r>
          </w:p>
        </w:tc>
        <w:tc>
          <w:tcPr>
            <w:tcW w:w="3264" w:type="dxa"/>
            <w:vAlign w:val="center"/>
          </w:tcPr>
          <w:p w14:paraId="6ED4D663" w14:textId="77777777" w:rsidR="000C3383" w:rsidRDefault="00000000">
            <w:r>
              <w:rPr>
                <w:sz w:val="14"/>
              </w:rPr>
              <w:t>This becomes the CSV evidence.</w:t>
            </w:r>
          </w:p>
        </w:tc>
      </w:tr>
      <w:tr w:rsidR="000C3383" w14:paraId="651126C6" w14:textId="77777777">
        <w:trPr>
          <w:jc w:val="center"/>
        </w:trPr>
        <w:tc>
          <w:tcPr>
            <w:tcW w:w="3264" w:type="dxa"/>
            <w:vAlign w:val="center"/>
          </w:tcPr>
          <w:p w14:paraId="629BBA94" w14:textId="77777777" w:rsidR="000C3383" w:rsidRDefault="00000000">
            <w:r>
              <w:rPr>
                <w:sz w:val="14"/>
              </w:rPr>
              <w:t>6. Analysis script summarises</w:t>
            </w:r>
          </w:p>
        </w:tc>
        <w:tc>
          <w:tcPr>
            <w:tcW w:w="3264" w:type="dxa"/>
            <w:vAlign w:val="center"/>
          </w:tcPr>
          <w:p w14:paraId="0B51B4E2" w14:textId="77777777" w:rsidR="000C3383" w:rsidRDefault="00000000">
            <w:r>
              <w:rPr>
                <w:sz w:val="14"/>
              </w:rPr>
              <w:t>Rows are counted into results and confusion matrices.</w:t>
            </w:r>
          </w:p>
        </w:tc>
        <w:tc>
          <w:tcPr>
            <w:tcW w:w="3264" w:type="dxa"/>
            <w:vAlign w:val="center"/>
          </w:tcPr>
          <w:p w14:paraId="5894F1E8" w14:textId="77777777" w:rsidR="000C3383" w:rsidRDefault="00000000">
            <w:r>
              <w:rPr>
                <w:sz w:val="14"/>
              </w:rPr>
              <w:t>This turns raw logs into report tables.</w:t>
            </w:r>
          </w:p>
        </w:tc>
      </w:tr>
    </w:tbl>
    <w:p w14:paraId="5E095D6F" w14:textId="77777777" w:rsidR="000C3383" w:rsidRDefault="000C3383"/>
    <w:p w14:paraId="28524D8F" w14:textId="77777777" w:rsidR="000C3383" w:rsidRDefault="00000000">
      <w:r>
        <w:t>For example, a reflected-XSS test sends a script-like string inside a parameter. If the WAF returns a blocking status such as 403, the result is counted as a clean block. If the application returns a normal 200-level page, the payload is counted as allowed. The report then asks whether the allowed payload is realistically dangerous or only a low-context fragment.</w:t>
      </w:r>
    </w:p>
    <w:p w14:paraId="78761F71" w14:textId="77777777" w:rsidR="000C3383" w:rsidRDefault="00000000">
      <w:r>
        <w:t>The same idea applies to SQL injection. The payload is not a normal name or number; it contains text intended to change how a database query behaves. A WAF may block it if the pattern is clear. If the payload is heavily encoded or unusual, detection may become harder.</w:t>
      </w:r>
    </w:p>
    <w:p w14:paraId="66A1309A" w14:textId="77777777" w:rsidR="000C3383" w:rsidRDefault="00000000">
      <w:r>
        <w:t>An attack request in this project followed a clear path: attacker script or testing tool -&gt; proxy -&gt; WAF -&gt; DVWA -&gt; response -&gt; CSV or log analysis. The proxy could be OWASP ZAP or Burp Suite. The proxy is useful because it records the request and response, making the experiment easier to inspect.</w:t>
      </w:r>
    </w:p>
    <w:p w14:paraId="50D27C34" w14:textId="77777777" w:rsidR="000C3383" w:rsidRDefault="00000000">
      <w:r>
        <w:t>A safe reflected-XSS example is a request to the DVWA reflected-XSS page with a short script-like value in the name parameter. The purpose is to see whether the WAF recognises the script pattern and blocks it. A safe SQL injection example is a request to the DVWA SQL injection page with a value that attempts to change a database condition.</w:t>
      </w:r>
    </w:p>
    <w:p w14:paraId="35F3C530" w14:textId="77777777" w:rsidR="000C3383" w:rsidRDefault="00000000">
      <w:r>
        <w:t>Encoding is important. The same payload can be written in different forms. A less-than sign can appear as a normal character, as URL encoding such as %3C, or as an HTML entity such as &amp;#60;. A browser or application may decode the value later. If the WAF checks the request before decoding it properly, the attack may be missed. This is why encoded missed payloads require careful attention.</w:t>
      </w:r>
    </w:p>
    <w:p w14:paraId="63E0844C" w14:textId="77777777" w:rsidR="000C3383" w:rsidRDefault="00000000">
      <w:pPr>
        <w:pStyle w:val="Heading1"/>
      </w:pPr>
      <w:bookmarkStart w:id="16" w:name="_Toc230531354"/>
      <w:r>
        <w:lastRenderedPageBreak/>
        <w:t>7. Lab Architecture and Evidence Sources</w:t>
      </w:r>
      <w:bookmarkEnd w:id="16"/>
    </w:p>
    <w:p w14:paraId="37404ADA" w14:textId="77777777" w:rsidR="000C3383" w:rsidRDefault="00000000">
      <w:pPr>
        <w:pStyle w:val="Heading2"/>
      </w:pPr>
      <w:bookmarkStart w:id="17" w:name="_Toc230531355"/>
      <w:r>
        <w:t>How evidence priority was handled</w:t>
      </w:r>
      <w:bookmarkEnd w:id="17"/>
    </w:p>
    <w:p w14:paraId="38844E9C" w14:textId="77777777" w:rsidR="000C3383" w:rsidRDefault="00000000">
      <w:r>
        <w:rPr>
          <w:noProof/>
        </w:rPr>
        <w:drawing>
          <wp:inline distT="0" distB="0" distL="0" distR="0" wp14:anchorId="25852E70" wp14:editId="01533B29">
            <wp:extent cx="5577840" cy="309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waf_evaluation_architecture.png"/>
                    <pic:cNvPicPr/>
                  </pic:nvPicPr>
                  <pic:blipFill>
                    <a:blip r:embed="rId6"/>
                    <a:stretch>
                      <a:fillRect/>
                    </a:stretch>
                  </pic:blipFill>
                  <pic:spPr>
                    <a:xfrm>
                      <a:off x="0" y="0"/>
                      <a:ext cx="5577840" cy="3098800"/>
                    </a:xfrm>
                    <a:prstGeom prst="rect">
                      <a:avLst/>
                    </a:prstGeom>
                  </pic:spPr>
                </pic:pic>
              </a:graphicData>
            </a:graphic>
          </wp:inline>
        </w:drawing>
      </w:r>
    </w:p>
    <w:p w14:paraId="46C8801A" w14:textId="77777777" w:rsidR="000C3383" w:rsidRDefault="00000000">
      <w:pPr>
        <w:pStyle w:val="Caption"/>
      </w:pPr>
      <w:r>
        <w:rPr>
          <w:i/>
        </w:rPr>
        <w:t>Figure 1. Integrated group WAF evaluation architecture.</w:t>
      </w:r>
    </w:p>
    <w:p w14:paraId="14E73F96" w14:textId="77777777" w:rsidR="000C3383" w:rsidRDefault="00000000">
      <w:r>
        <w:t>The report gives priority to cleaned structured CSV outputs because they are easier to audit than screenshots alone. Screenshots are useful support, but they can show only one moment. CSV files can be counted, filtered and checked against the tables.</w:t>
      </w:r>
    </w:p>
    <w:p w14:paraId="067F24AE" w14:textId="77777777" w:rsidR="000C3383" w:rsidRDefault="00000000">
      <w:r>
        <w:t>Historical folders are included in the submission because they show earlier work and supporting material. However, they are not mixed into the latest validated result tables unless the evidence clearly supports the same claim. This protects the report from accidentally combining early runs with final runs.</w:t>
      </w:r>
    </w:p>
    <w:p w14:paraId="56AEC9C0" w14:textId="77777777" w:rsidR="000C3383" w:rsidRDefault="00000000">
      <w:r>
        <w:t>The final ZIP is designed to satisfy the supervisor's request for more than a report. It includes the report, README, evidence map, scripts, datasets, result CSVs, screenshots and historical support folder. This means a marker can inspect both the writing and the supporting evidence.</w:t>
      </w:r>
    </w:p>
    <w:p w14:paraId="0A7EC0D7" w14:textId="77777777" w:rsidR="000C3383" w:rsidRDefault="00000000">
      <w:pPr>
        <w:pStyle w:val="Caption"/>
      </w:pPr>
      <w:r>
        <w:rPr>
          <w:i/>
        </w:rPr>
        <w:t>Table 10. Updated evidence package audit.</w:t>
      </w:r>
    </w:p>
    <w:tbl>
      <w:tblPr>
        <w:tblStyle w:val="TableGrid"/>
        <w:tblW w:w="0" w:type="auto"/>
        <w:jc w:val="center"/>
        <w:tblLook w:val="04A0" w:firstRow="1" w:lastRow="0" w:firstColumn="1" w:lastColumn="0" w:noHBand="0" w:noVBand="1"/>
      </w:tblPr>
      <w:tblGrid>
        <w:gridCol w:w="3264"/>
        <w:gridCol w:w="3264"/>
        <w:gridCol w:w="3264"/>
      </w:tblGrid>
      <w:tr w:rsidR="000C3383" w14:paraId="6F2E9915" w14:textId="77777777">
        <w:trPr>
          <w:jc w:val="center"/>
        </w:trPr>
        <w:tc>
          <w:tcPr>
            <w:tcW w:w="3264" w:type="dxa"/>
            <w:shd w:val="clear" w:color="auto" w:fill="E8EEF5"/>
            <w:vAlign w:val="center"/>
          </w:tcPr>
          <w:p w14:paraId="3BB8B5C6" w14:textId="77777777" w:rsidR="000C3383" w:rsidRDefault="00000000">
            <w:r>
              <w:rPr>
                <w:b/>
                <w:sz w:val="14"/>
              </w:rPr>
              <w:t>Evidence area</w:t>
            </w:r>
          </w:p>
        </w:tc>
        <w:tc>
          <w:tcPr>
            <w:tcW w:w="3264" w:type="dxa"/>
            <w:shd w:val="clear" w:color="auto" w:fill="E8EEF5"/>
            <w:vAlign w:val="center"/>
          </w:tcPr>
          <w:p w14:paraId="38223337" w14:textId="77777777" w:rsidR="000C3383" w:rsidRDefault="00000000">
            <w:r>
              <w:rPr>
                <w:b/>
                <w:sz w:val="14"/>
              </w:rPr>
              <w:t>What it contains</w:t>
            </w:r>
          </w:p>
        </w:tc>
        <w:tc>
          <w:tcPr>
            <w:tcW w:w="3264" w:type="dxa"/>
            <w:shd w:val="clear" w:color="auto" w:fill="E8EEF5"/>
            <w:vAlign w:val="center"/>
          </w:tcPr>
          <w:p w14:paraId="131386FF" w14:textId="77777777" w:rsidR="000C3383" w:rsidRDefault="00000000">
            <w:r>
              <w:rPr>
                <w:b/>
                <w:sz w:val="14"/>
              </w:rPr>
              <w:t>How it is used in the report</w:t>
            </w:r>
          </w:p>
        </w:tc>
      </w:tr>
      <w:tr w:rsidR="000C3383" w14:paraId="33238310" w14:textId="77777777">
        <w:trPr>
          <w:jc w:val="center"/>
        </w:trPr>
        <w:tc>
          <w:tcPr>
            <w:tcW w:w="3264" w:type="dxa"/>
            <w:vAlign w:val="center"/>
          </w:tcPr>
          <w:p w14:paraId="69B3C086" w14:textId="77777777" w:rsidR="000C3383" w:rsidRDefault="00000000">
            <w:r>
              <w:rPr>
                <w:sz w:val="14"/>
              </w:rPr>
              <w:t>analysis/final</w:t>
            </w:r>
          </w:p>
        </w:tc>
        <w:tc>
          <w:tcPr>
            <w:tcW w:w="3264" w:type="dxa"/>
            <w:vAlign w:val="center"/>
          </w:tcPr>
          <w:p w14:paraId="2FEDC54C" w14:textId="77777777" w:rsidR="000C3383" w:rsidRDefault="00000000">
            <w:r>
              <w:rPr>
                <w:sz w:val="14"/>
              </w:rPr>
              <w:t>Final CSV and Markdown outputs for broad evaluation.</w:t>
            </w:r>
          </w:p>
        </w:tc>
        <w:tc>
          <w:tcPr>
            <w:tcW w:w="3264" w:type="dxa"/>
            <w:vAlign w:val="center"/>
          </w:tcPr>
          <w:p w14:paraId="4FB6CEAC" w14:textId="77777777" w:rsidR="000C3383" w:rsidRDefault="00000000">
            <w:r>
              <w:rPr>
                <w:sz w:val="14"/>
              </w:rPr>
              <w:t>Used for broad detection, confusion matrix, attack-class, benign and missed-attack tables.</w:t>
            </w:r>
          </w:p>
        </w:tc>
      </w:tr>
      <w:tr w:rsidR="000C3383" w14:paraId="4795320F" w14:textId="77777777">
        <w:trPr>
          <w:jc w:val="center"/>
        </w:trPr>
        <w:tc>
          <w:tcPr>
            <w:tcW w:w="3264" w:type="dxa"/>
            <w:vAlign w:val="center"/>
          </w:tcPr>
          <w:p w14:paraId="7467C9D6" w14:textId="77777777" w:rsidR="000C3383" w:rsidRDefault="00000000">
            <w:r>
              <w:rPr>
                <w:sz w:val="14"/>
              </w:rPr>
              <w:t>output/*/*/*/run_*</w:t>
            </w:r>
          </w:p>
        </w:tc>
        <w:tc>
          <w:tcPr>
            <w:tcW w:w="3264" w:type="dxa"/>
            <w:vAlign w:val="center"/>
          </w:tcPr>
          <w:p w14:paraId="4CB70C74" w14:textId="77777777" w:rsidR="000C3383" w:rsidRDefault="00000000">
            <w:r>
              <w:rPr>
                <w:sz w:val="14"/>
              </w:rPr>
              <w:t>Raw run folders with detailed.csv, summary.csv, metadata and validation files.</w:t>
            </w:r>
          </w:p>
        </w:tc>
        <w:tc>
          <w:tcPr>
            <w:tcW w:w="3264" w:type="dxa"/>
            <w:vAlign w:val="center"/>
          </w:tcPr>
          <w:p w14:paraId="2565A5C5" w14:textId="77777777" w:rsidR="000C3383" w:rsidRDefault="00000000">
            <w:r>
              <w:rPr>
                <w:sz w:val="14"/>
              </w:rPr>
              <w:t>Supports traceability from final numbers back to raw request rows.</w:t>
            </w:r>
          </w:p>
        </w:tc>
      </w:tr>
      <w:tr w:rsidR="000C3383" w14:paraId="2920132A" w14:textId="77777777">
        <w:trPr>
          <w:jc w:val="center"/>
        </w:trPr>
        <w:tc>
          <w:tcPr>
            <w:tcW w:w="3264" w:type="dxa"/>
            <w:vAlign w:val="center"/>
          </w:tcPr>
          <w:p w14:paraId="41AE4BD5" w14:textId="77777777" w:rsidR="000C3383" w:rsidRDefault="00000000">
            <w:r>
              <w:rPr>
                <w:sz w:val="14"/>
              </w:rPr>
              <w:t>manual_tests</w:t>
            </w:r>
          </w:p>
        </w:tc>
        <w:tc>
          <w:tcPr>
            <w:tcW w:w="3264" w:type="dxa"/>
            <w:vAlign w:val="center"/>
          </w:tcPr>
          <w:p w14:paraId="569FF0CF" w14:textId="77777777" w:rsidR="000C3383" w:rsidRDefault="00000000">
            <w:r>
              <w:rPr>
                <w:sz w:val="14"/>
              </w:rPr>
              <w:t>Updated manual SQLi and CSRF validation scripts, payloads and result CSVs.</w:t>
            </w:r>
          </w:p>
        </w:tc>
        <w:tc>
          <w:tcPr>
            <w:tcW w:w="3264" w:type="dxa"/>
            <w:vAlign w:val="center"/>
          </w:tcPr>
          <w:p w14:paraId="50E62B83" w14:textId="77777777" w:rsidR="000C3383" w:rsidRDefault="00000000">
            <w:r>
              <w:rPr>
                <w:sz w:val="14"/>
              </w:rPr>
              <w:t>Added as targeted validation evidence, not a replacement for headline automated results.</w:t>
            </w:r>
          </w:p>
        </w:tc>
      </w:tr>
      <w:tr w:rsidR="000C3383" w14:paraId="6FFA89B5" w14:textId="77777777">
        <w:trPr>
          <w:jc w:val="center"/>
        </w:trPr>
        <w:tc>
          <w:tcPr>
            <w:tcW w:w="3264" w:type="dxa"/>
            <w:vAlign w:val="center"/>
          </w:tcPr>
          <w:p w14:paraId="4E8BEC2D" w14:textId="77777777" w:rsidR="000C3383" w:rsidRDefault="00000000">
            <w:r>
              <w:rPr>
                <w:sz w:val="14"/>
              </w:rPr>
              <w:t>docs/week3 to docs/week10</w:t>
            </w:r>
          </w:p>
        </w:tc>
        <w:tc>
          <w:tcPr>
            <w:tcW w:w="3264" w:type="dxa"/>
            <w:vAlign w:val="center"/>
          </w:tcPr>
          <w:p w14:paraId="68F063D8" w14:textId="77777777" w:rsidR="000C3383" w:rsidRDefault="00000000">
            <w:r>
              <w:rPr>
                <w:sz w:val="14"/>
              </w:rPr>
              <w:t>Historical weekly testing notes and tool outputs.</w:t>
            </w:r>
          </w:p>
        </w:tc>
        <w:tc>
          <w:tcPr>
            <w:tcW w:w="3264" w:type="dxa"/>
            <w:vAlign w:val="center"/>
          </w:tcPr>
          <w:p w14:paraId="69334C14" w14:textId="77777777" w:rsidR="000C3383" w:rsidRDefault="00000000">
            <w:r>
              <w:rPr>
                <w:sz w:val="14"/>
              </w:rPr>
              <w:t>Used as background and traceability evidence only where consistent with final validated CSVs.</w:t>
            </w:r>
          </w:p>
        </w:tc>
      </w:tr>
      <w:tr w:rsidR="000C3383" w14:paraId="16DC6AFB" w14:textId="77777777">
        <w:trPr>
          <w:jc w:val="center"/>
        </w:trPr>
        <w:tc>
          <w:tcPr>
            <w:tcW w:w="3264" w:type="dxa"/>
            <w:vAlign w:val="center"/>
          </w:tcPr>
          <w:p w14:paraId="7981DAEA" w14:textId="77777777" w:rsidR="000C3383" w:rsidRDefault="00000000">
            <w:r>
              <w:rPr>
                <w:sz w:val="14"/>
              </w:rPr>
              <w:t>RESULTS_INDEX.md and ANALYSIS_GUIDE.md</w:t>
            </w:r>
          </w:p>
        </w:tc>
        <w:tc>
          <w:tcPr>
            <w:tcW w:w="3264" w:type="dxa"/>
            <w:vAlign w:val="center"/>
          </w:tcPr>
          <w:p w14:paraId="05B82E16" w14:textId="77777777" w:rsidR="000C3383" w:rsidRDefault="00000000">
            <w:r>
              <w:rPr>
                <w:sz w:val="14"/>
              </w:rPr>
              <w:t>Supervisor-facing maps of completed datasets and analysis outputs.</w:t>
            </w:r>
          </w:p>
        </w:tc>
        <w:tc>
          <w:tcPr>
            <w:tcW w:w="3264" w:type="dxa"/>
            <w:vAlign w:val="center"/>
          </w:tcPr>
          <w:p w14:paraId="05CCA4D6" w14:textId="77777777" w:rsidR="000C3383" w:rsidRDefault="00000000">
            <w:r>
              <w:rPr>
                <w:sz w:val="14"/>
              </w:rPr>
              <w:t>Used to confirm dataset coverage and missing broad NAXSI structured data.</w:t>
            </w:r>
          </w:p>
        </w:tc>
      </w:tr>
      <w:tr w:rsidR="000C3383" w14:paraId="18060FDF" w14:textId="77777777">
        <w:trPr>
          <w:jc w:val="center"/>
        </w:trPr>
        <w:tc>
          <w:tcPr>
            <w:tcW w:w="3264" w:type="dxa"/>
            <w:vAlign w:val="center"/>
          </w:tcPr>
          <w:p w14:paraId="2100CC5E" w14:textId="77777777" w:rsidR="000C3383" w:rsidRDefault="00000000">
            <w:r>
              <w:rPr>
                <w:sz w:val="14"/>
              </w:rPr>
              <w:t>latest_xss_evidence</w:t>
            </w:r>
          </w:p>
        </w:tc>
        <w:tc>
          <w:tcPr>
            <w:tcW w:w="3264" w:type="dxa"/>
            <w:vAlign w:val="center"/>
          </w:tcPr>
          <w:p w14:paraId="36ACF9EE" w14:textId="77777777" w:rsidR="000C3383" w:rsidRDefault="00000000">
            <w:r>
              <w:rPr>
                <w:sz w:val="14"/>
              </w:rPr>
              <w:t>Focused reflected-XSS payload-level scripts, screenshots and CSVs.</w:t>
            </w:r>
          </w:p>
        </w:tc>
        <w:tc>
          <w:tcPr>
            <w:tcW w:w="3264" w:type="dxa"/>
            <w:vAlign w:val="center"/>
          </w:tcPr>
          <w:p w14:paraId="24FCF9C0" w14:textId="77777777" w:rsidR="000C3383" w:rsidRDefault="00000000">
            <w:r>
              <w:rPr>
                <w:sz w:val="14"/>
              </w:rPr>
              <w:t>Supports ModSecurity and NAXSI reflected-XSS results only.</w:t>
            </w:r>
          </w:p>
        </w:tc>
      </w:tr>
    </w:tbl>
    <w:p w14:paraId="3B9B9EAD" w14:textId="77777777" w:rsidR="000C3383" w:rsidRDefault="000C3383"/>
    <w:p w14:paraId="5C232352" w14:textId="77777777" w:rsidR="000C3383" w:rsidRDefault="00000000">
      <w:pPr>
        <w:pStyle w:val="Caption"/>
      </w:pPr>
      <w:r>
        <w:rPr>
          <w:i/>
        </w:rPr>
        <w:t>Table 11. Completed structured run folders in the updated package.</w:t>
      </w:r>
    </w:p>
    <w:tbl>
      <w:tblPr>
        <w:tblStyle w:val="TableGrid"/>
        <w:tblW w:w="0" w:type="auto"/>
        <w:jc w:val="center"/>
        <w:tblLook w:val="04A0" w:firstRow="1" w:lastRow="0" w:firstColumn="1" w:lastColumn="0" w:noHBand="0" w:noVBand="1"/>
      </w:tblPr>
      <w:tblGrid>
        <w:gridCol w:w="2020"/>
        <w:gridCol w:w="3976"/>
        <w:gridCol w:w="1979"/>
        <w:gridCol w:w="2033"/>
      </w:tblGrid>
      <w:tr w:rsidR="000C3383" w14:paraId="346EE8A3" w14:textId="77777777">
        <w:trPr>
          <w:jc w:val="center"/>
        </w:trPr>
        <w:tc>
          <w:tcPr>
            <w:tcW w:w="2448" w:type="dxa"/>
            <w:shd w:val="clear" w:color="auto" w:fill="E8EEF5"/>
            <w:vAlign w:val="center"/>
          </w:tcPr>
          <w:p w14:paraId="4B0EDDC6" w14:textId="77777777" w:rsidR="000C3383" w:rsidRDefault="00000000">
            <w:r>
              <w:rPr>
                <w:b/>
                <w:sz w:val="14"/>
              </w:rPr>
              <w:lastRenderedPageBreak/>
              <w:t>Run</w:t>
            </w:r>
          </w:p>
        </w:tc>
        <w:tc>
          <w:tcPr>
            <w:tcW w:w="2448" w:type="dxa"/>
            <w:shd w:val="clear" w:color="auto" w:fill="E8EEF5"/>
            <w:vAlign w:val="center"/>
          </w:tcPr>
          <w:p w14:paraId="145EDEBB" w14:textId="77777777" w:rsidR="000C3383" w:rsidRDefault="00000000">
            <w:r>
              <w:rPr>
                <w:b/>
                <w:sz w:val="14"/>
              </w:rPr>
              <w:t>Folder</w:t>
            </w:r>
          </w:p>
        </w:tc>
        <w:tc>
          <w:tcPr>
            <w:tcW w:w="2448" w:type="dxa"/>
            <w:shd w:val="clear" w:color="auto" w:fill="E8EEF5"/>
            <w:vAlign w:val="center"/>
          </w:tcPr>
          <w:p w14:paraId="169371B2" w14:textId="77777777" w:rsidR="000C3383" w:rsidRDefault="00000000">
            <w:r>
              <w:rPr>
                <w:b/>
                <w:sz w:val="14"/>
              </w:rPr>
              <w:t>Coverage</w:t>
            </w:r>
          </w:p>
        </w:tc>
        <w:tc>
          <w:tcPr>
            <w:tcW w:w="2448" w:type="dxa"/>
            <w:shd w:val="clear" w:color="auto" w:fill="E8EEF5"/>
            <w:vAlign w:val="center"/>
          </w:tcPr>
          <w:p w14:paraId="317D7143" w14:textId="77777777" w:rsidR="000C3383" w:rsidRDefault="00000000">
            <w:r>
              <w:rPr>
                <w:b/>
                <w:sz w:val="14"/>
              </w:rPr>
              <w:t>Use</w:t>
            </w:r>
          </w:p>
        </w:tc>
      </w:tr>
      <w:tr w:rsidR="000C3383" w14:paraId="3EE93942" w14:textId="77777777">
        <w:trPr>
          <w:jc w:val="center"/>
        </w:trPr>
        <w:tc>
          <w:tcPr>
            <w:tcW w:w="2448" w:type="dxa"/>
            <w:vAlign w:val="center"/>
          </w:tcPr>
          <w:p w14:paraId="1DDF9221" w14:textId="77777777" w:rsidR="000C3383" w:rsidRDefault="00000000">
            <w:r>
              <w:rPr>
                <w:sz w:val="14"/>
              </w:rPr>
              <w:t>Baseline attack-only</w:t>
            </w:r>
          </w:p>
        </w:tc>
        <w:tc>
          <w:tcPr>
            <w:tcW w:w="2448" w:type="dxa"/>
            <w:vAlign w:val="center"/>
          </w:tcPr>
          <w:p w14:paraId="24F5B875" w14:textId="77777777" w:rsidR="000C3383" w:rsidRDefault="00000000">
            <w:r>
              <w:rPr>
                <w:sz w:val="14"/>
              </w:rPr>
              <w:t>output/baseline/attack_only/none/run_20260519_063833</w:t>
            </w:r>
          </w:p>
        </w:tc>
        <w:tc>
          <w:tcPr>
            <w:tcW w:w="2448" w:type="dxa"/>
            <w:vAlign w:val="center"/>
          </w:tcPr>
          <w:p w14:paraId="01B22A63" w14:textId="77777777" w:rsidR="000C3383" w:rsidRDefault="00000000">
            <w:r>
              <w:rPr>
                <w:sz w:val="14"/>
              </w:rPr>
              <w:t>468 attack rows, 0 benign rows</w:t>
            </w:r>
          </w:p>
        </w:tc>
        <w:tc>
          <w:tcPr>
            <w:tcW w:w="2448" w:type="dxa"/>
            <w:vAlign w:val="center"/>
          </w:tcPr>
          <w:p w14:paraId="2B10CF30" w14:textId="77777777" w:rsidR="000C3383" w:rsidRDefault="00000000">
            <w:r>
              <w:rPr>
                <w:sz w:val="14"/>
              </w:rPr>
              <w:t>Structured raw detailed.csv, summary.csv and validation evidence.</w:t>
            </w:r>
          </w:p>
        </w:tc>
      </w:tr>
      <w:tr w:rsidR="000C3383" w14:paraId="40678449" w14:textId="77777777">
        <w:trPr>
          <w:jc w:val="center"/>
        </w:trPr>
        <w:tc>
          <w:tcPr>
            <w:tcW w:w="2448" w:type="dxa"/>
            <w:vAlign w:val="center"/>
          </w:tcPr>
          <w:p w14:paraId="14467B23" w14:textId="77777777" w:rsidR="000C3383" w:rsidRDefault="00000000">
            <w:r>
              <w:rPr>
                <w:sz w:val="14"/>
              </w:rPr>
              <w:t>Baseline mixed-medium</w:t>
            </w:r>
          </w:p>
        </w:tc>
        <w:tc>
          <w:tcPr>
            <w:tcW w:w="2448" w:type="dxa"/>
            <w:vAlign w:val="center"/>
          </w:tcPr>
          <w:p w14:paraId="6EEE9F3D" w14:textId="77777777" w:rsidR="000C3383" w:rsidRDefault="00000000">
            <w:r>
              <w:rPr>
                <w:sz w:val="14"/>
              </w:rPr>
              <w:t>output/baseline/mixed/medium/run_20260519_074733</w:t>
            </w:r>
          </w:p>
        </w:tc>
        <w:tc>
          <w:tcPr>
            <w:tcW w:w="2448" w:type="dxa"/>
            <w:vAlign w:val="center"/>
          </w:tcPr>
          <w:p w14:paraId="535FE9D6" w14:textId="77777777" w:rsidR="000C3383" w:rsidRDefault="00000000">
            <w:r>
              <w:rPr>
                <w:sz w:val="14"/>
              </w:rPr>
              <w:t>665 attack rows, 5,325 benign rows</w:t>
            </w:r>
          </w:p>
        </w:tc>
        <w:tc>
          <w:tcPr>
            <w:tcW w:w="2448" w:type="dxa"/>
            <w:vAlign w:val="center"/>
          </w:tcPr>
          <w:p w14:paraId="219A8831" w14:textId="77777777" w:rsidR="000C3383" w:rsidRDefault="00000000">
            <w:r>
              <w:rPr>
                <w:sz w:val="14"/>
              </w:rPr>
              <w:t>Main no-WAF mixed reference point.</w:t>
            </w:r>
          </w:p>
        </w:tc>
      </w:tr>
      <w:tr w:rsidR="000C3383" w14:paraId="09BC055F" w14:textId="77777777">
        <w:trPr>
          <w:jc w:val="center"/>
        </w:trPr>
        <w:tc>
          <w:tcPr>
            <w:tcW w:w="2448" w:type="dxa"/>
            <w:vAlign w:val="center"/>
          </w:tcPr>
          <w:p w14:paraId="5E4ABF1B" w14:textId="77777777" w:rsidR="000C3383" w:rsidRDefault="00000000">
            <w:r>
              <w:rPr>
                <w:sz w:val="14"/>
              </w:rPr>
              <w:t>ModSecurity attack-only</w:t>
            </w:r>
          </w:p>
        </w:tc>
        <w:tc>
          <w:tcPr>
            <w:tcW w:w="2448" w:type="dxa"/>
            <w:vAlign w:val="center"/>
          </w:tcPr>
          <w:p w14:paraId="74925FCC" w14:textId="77777777" w:rsidR="000C3383" w:rsidRDefault="00000000">
            <w:r>
              <w:rPr>
                <w:sz w:val="14"/>
              </w:rPr>
              <w:t>output/modsec/attack_only/none/run_20260519_064610</w:t>
            </w:r>
          </w:p>
        </w:tc>
        <w:tc>
          <w:tcPr>
            <w:tcW w:w="2448" w:type="dxa"/>
            <w:vAlign w:val="center"/>
          </w:tcPr>
          <w:p w14:paraId="2E721204" w14:textId="77777777" w:rsidR="000C3383" w:rsidRDefault="00000000">
            <w:r>
              <w:rPr>
                <w:sz w:val="14"/>
              </w:rPr>
              <w:t>465 attack rows, 0 benign rows</w:t>
            </w:r>
          </w:p>
        </w:tc>
        <w:tc>
          <w:tcPr>
            <w:tcW w:w="2448" w:type="dxa"/>
            <w:vAlign w:val="center"/>
          </w:tcPr>
          <w:p w14:paraId="6929F57F" w14:textId="77777777" w:rsidR="000C3383" w:rsidRDefault="00000000">
            <w:r>
              <w:rPr>
                <w:sz w:val="14"/>
              </w:rPr>
              <w:t>Structured ModSecurity attack-only evidence.</w:t>
            </w:r>
          </w:p>
        </w:tc>
      </w:tr>
      <w:tr w:rsidR="000C3383" w14:paraId="6A42A481" w14:textId="77777777">
        <w:trPr>
          <w:jc w:val="center"/>
        </w:trPr>
        <w:tc>
          <w:tcPr>
            <w:tcW w:w="2448" w:type="dxa"/>
            <w:vAlign w:val="center"/>
          </w:tcPr>
          <w:p w14:paraId="0D26C723" w14:textId="77777777" w:rsidR="000C3383" w:rsidRDefault="00000000">
            <w:r>
              <w:rPr>
                <w:sz w:val="14"/>
              </w:rPr>
              <w:t>ModSecurity mixed-medium</w:t>
            </w:r>
          </w:p>
        </w:tc>
        <w:tc>
          <w:tcPr>
            <w:tcW w:w="2448" w:type="dxa"/>
            <w:vAlign w:val="center"/>
          </w:tcPr>
          <w:p w14:paraId="23B230FB" w14:textId="77777777" w:rsidR="000C3383" w:rsidRDefault="00000000">
            <w:r>
              <w:rPr>
                <w:sz w:val="14"/>
              </w:rPr>
              <w:t>output/modsec/mixed/medium/run_20260519_033300_rerun</w:t>
            </w:r>
          </w:p>
        </w:tc>
        <w:tc>
          <w:tcPr>
            <w:tcW w:w="2448" w:type="dxa"/>
            <w:vAlign w:val="center"/>
          </w:tcPr>
          <w:p w14:paraId="060DC78E" w14:textId="77777777" w:rsidR="000C3383" w:rsidRDefault="00000000">
            <w:r>
              <w:rPr>
                <w:sz w:val="14"/>
              </w:rPr>
              <w:t>661 attack rows, 5,278 benign rows</w:t>
            </w:r>
          </w:p>
        </w:tc>
        <w:tc>
          <w:tcPr>
            <w:tcW w:w="2448" w:type="dxa"/>
            <w:vAlign w:val="center"/>
          </w:tcPr>
          <w:p w14:paraId="59AD592B" w14:textId="77777777" w:rsidR="000C3383" w:rsidRDefault="00000000">
            <w:r>
              <w:rPr>
                <w:sz w:val="14"/>
              </w:rPr>
              <w:t>Main ModSecurity mixed result used in broad evaluation.</w:t>
            </w:r>
          </w:p>
        </w:tc>
      </w:tr>
      <w:tr w:rsidR="000C3383" w14:paraId="76A74744" w14:textId="77777777">
        <w:trPr>
          <w:jc w:val="center"/>
        </w:trPr>
        <w:tc>
          <w:tcPr>
            <w:tcW w:w="2448" w:type="dxa"/>
            <w:vAlign w:val="center"/>
          </w:tcPr>
          <w:p w14:paraId="19ADD98F" w14:textId="77777777" w:rsidR="000C3383" w:rsidRDefault="00000000">
            <w:r>
              <w:rPr>
                <w:sz w:val="14"/>
              </w:rPr>
              <w:t>Coraza attack-only</w:t>
            </w:r>
          </w:p>
        </w:tc>
        <w:tc>
          <w:tcPr>
            <w:tcW w:w="2448" w:type="dxa"/>
            <w:vAlign w:val="center"/>
          </w:tcPr>
          <w:p w14:paraId="3D7FFD9E" w14:textId="77777777" w:rsidR="000C3383" w:rsidRDefault="00000000">
            <w:r>
              <w:rPr>
                <w:sz w:val="14"/>
              </w:rPr>
              <w:t>output/coraza/attack_only/none/run_20260519_074907</w:t>
            </w:r>
          </w:p>
        </w:tc>
        <w:tc>
          <w:tcPr>
            <w:tcW w:w="2448" w:type="dxa"/>
            <w:vAlign w:val="center"/>
          </w:tcPr>
          <w:p w14:paraId="723178DA" w14:textId="77777777" w:rsidR="000C3383" w:rsidRDefault="00000000">
            <w:r>
              <w:rPr>
                <w:sz w:val="14"/>
              </w:rPr>
              <w:t>463 attack rows, 0 benign rows</w:t>
            </w:r>
          </w:p>
        </w:tc>
        <w:tc>
          <w:tcPr>
            <w:tcW w:w="2448" w:type="dxa"/>
            <w:vAlign w:val="center"/>
          </w:tcPr>
          <w:p w14:paraId="6EF636F5" w14:textId="77777777" w:rsidR="000C3383" w:rsidRDefault="00000000">
            <w:r>
              <w:rPr>
                <w:sz w:val="14"/>
              </w:rPr>
              <w:t>Structured Coraza attack-only evidence.</w:t>
            </w:r>
          </w:p>
        </w:tc>
      </w:tr>
      <w:tr w:rsidR="000C3383" w14:paraId="677F4E0B" w14:textId="77777777">
        <w:trPr>
          <w:jc w:val="center"/>
        </w:trPr>
        <w:tc>
          <w:tcPr>
            <w:tcW w:w="2448" w:type="dxa"/>
            <w:vAlign w:val="center"/>
          </w:tcPr>
          <w:p w14:paraId="0A65FC0F" w14:textId="77777777" w:rsidR="000C3383" w:rsidRDefault="00000000">
            <w:r>
              <w:rPr>
                <w:sz w:val="14"/>
              </w:rPr>
              <w:t>Coraza mixed-medium</w:t>
            </w:r>
          </w:p>
        </w:tc>
        <w:tc>
          <w:tcPr>
            <w:tcW w:w="2448" w:type="dxa"/>
            <w:vAlign w:val="center"/>
          </w:tcPr>
          <w:p w14:paraId="058384C6" w14:textId="77777777" w:rsidR="000C3383" w:rsidRDefault="00000000">
            <w:r>
              <w:rPr>
                <w:sz w:val="14"/>
              </w:rPr>
              <w:t>output/coraza/mixed/medium/run_20260519_064803</w:t>
            </w:r>
          </w:p>
        </w:tc>
        <w:tc>
          <w:tcPr>
            <w:tcW w:w="2448" w:type="dxa"/>
            <w:vAlign w:val="center"/>
          </w:tcPr>
          <w:p w14:paraId="218951AF" w14:textId="77777777" w:rsidR="000C3383" w:rsidRDefault="00000000">
            <w:r>
              <w:rPr>
                <w:sz w:val="14"/>
              </w:rPr>
              <w:t>653 attack rows, 5,220 benign rows</w:t>
            </w:r>
          </w:p>
        </w:tc>
        <w:tc>
          <w:tcPr>
            <w:tcW w:w="2448" w:type="dxa"/>
            <w:vAlign w:val="center"/>
          </w:tcPr>
          <w:p w14:paraId="2C0F716E" w14:textId="77777777" w:rsidR="000C3383" w:rsidRDefault="00000000">
            <w:r>
              <w:rPr>
                <w:sz w:val="14"/>
              </w:rPr>
              <w:t>Main Coraza mixed result used in broad evaluation.</w:t>
            </w:r>
          </w:p>
        </w:tc>
      </w:tr>
    </w:tbl>
    <w:p w14:paraId="19E1E7F8" w14:textId="77777777" w:rsidR="000C3383" w:rsidRDefault="000C3383"/>
    <w:p w14:paraId="0A8CE51F" w14:textId="77777777" w:rsidR="000C3383" w:rsidRDefault="00000000">
      <w:r>
        <w:t>The lab used DVWA as the controlled vulnerable application. The broad framework used repeatable Python modules and analysis scripts. The focused XSS study used payload-building and replay scripts with CSV outputs. The historical evidence folder contains supporting material from earlier work, but it is not treated as the latest validated data.</w:t>
      </w:r>
    </w:p>
    <w:p w14:paraId="5A3E8970" w14:textId="77777777" w:rsidR="000C3383" w:rsidRDefault="00000000">
      <w:pPr>
        <w:pStyle w:val="Caption"/>
      </w:pPr>
      <w:r>
        <w:rPr>
          <w:i/>
        </w:rPr>
        <w:t>Table 12. Evidence source priority.</w:t>
      </w:r>
    </w:p>
    <w:tbl>
      <w:tblPr>
        <w:tblStyle w:val="TableGrid"/>
        <w:tblW w:w="0" w:type="auto"/>
        <w:jc w:val="center"/>
        <w:tblLook w:val="04A0" w:firstRow="1" w:lastRow="0" w:firstColumn="1" w:lastColumn="0" w:noHBand="0" w:noVBand="1"/>
      </w:tblPr>
      <w:tblGrid>
        <w:gridCol w:w="3264"/>
        <w:gridCol w:w="3264"/>
        <w:gridCol w:w="3264"/>
      </w:tblGrid>
      <w:tr w:rsidR="000C3383" w14:paraId="2A6A6F86" w14:textId="77777777">
        <w:trPr>
          <w:jc w:val="center"/>
        </w:trPr>
        <w:tc>
          <w:tcPr>
            <w:tcW w:w="3264" w:type="dxa"/>
            <w:shd w:val="clear" w:color="auto" w:fill="E8EEF5"/>
            <w:vAlign w:val="center"/>
          </w:tcPr>
          <w:p w14:paraId="2C2B69DA" w14:textId="77777777" w:rsidR="000C3383" w:rsidRDefault="00000000">
            <w:r>
              <w:rPr>
                <w:b/>
                <w:sz w:val="14"/>
              </w:rPr>
              <w:t>Evidence source</w:t>
            </w:r>
          </w:p>
        </w:tc>
        <w:tc>
          <w:tcPr>
            <w:tcW w:w="3264" w:type="dxa"/>
            <w:shd w:val="clear" w:color="auto" w:fill="E8EEF5"/>
            <w:vAlign w:val="center"/>
          </w:tcPr>
          <w:p w14:paraId="188893B5" w14:textId="77777777" w:rsidR="000C3383" w:rsidRDefault="00000000">
            <w:r>
              <w:rPr>
                <w:b/>
                <w:sz w:val="14"/>
              </w:rPr>
              <w:t>Role in the final report</w:t>
            </w:r>
          </w:p>
        </w:tc>
        <w:tc>
          <w:tcPr>
            <w:tcW w:w="3264" w:type="dxa"/>
            <w:shd w:val="clear" w:color="auto" w:fill="E8EEF5"/>
            <w:vAlign w:val="center"/>
          </w:tcPr>
          <w:p w14:paraId="4A97537B" w14:textId="77777777" w:rsidR="000C3383" w:rsidRDefault="00000000">
            <w:r>
              <w:rPr>
                <w:b/>
                <w:sz w:val="14"/>
              </w:rPr>
              <w:t>Limitation</w:t>
            </w:r>
          </w:p>
        </w:tc>
      </w:tr>
      <w:tr w:rsidR="000C3383" w14:paraId="57D84518" w14:textId="77777777">
        <w:trPr>
          <w:jc w:val="center"/>
        </w:trPr>
        <w:tc>
          <w:tcPr>
            <w:tcW w:w="3264" w:type="dxa"/>
            <w:vAlign w:val="center"/>
          </w:tcPr>
          <w:p w14:paraId="5045395A" w14:textId="77777777" w:rsidR="000C3383" w:rsidRDefault="00000000">
            <w:r>
              <w:rPr>
                <w:sz w:val="14"/>
              </w:rPr>
              <w:t>waf-project/analysis/final</w:t>
            </w:r>
          </w:p>
        </w:tc>
        <w:tc>
          <w:tcPr>
            <w:tcW w:w="3264" w:type="dxa"/>
            <w:vAlign w:val="center"/>
          </w:tcPr>
          <w:p w14:paraId="0AB60B17" w14:textId="77777777" w:rsidR="000C3383" w:rsidRDefault="00000000">
            <w:r>
              <w:rPr>
                <w:sz w:val="14"/>
              </w:rPr>
              <w:t>Primary evidence for the broad evaluation broad multi-attack results.</w:t>
            </w:r>
          </w:p>
        </w:tc>
        <w:tc>
          <w:tcPr>
            <w:tcW w:w="3264" w:type="dxa"/>
            <w:vAlign w:val="center"/>
          </w:tcPr>
          <w:p w14:paraId="04D41939" w14:textId="77777777" w:rsidR="000C3383" w:rsidRDefault="00000000">
            <w:r>
              <w:rPr>
                <w:sz w:val="14"/>
              </w:rPr>
              <w:t>Does not provide broad structured NAXSI results.</w:t>
            </w:r>
          </w:p>
        </w:tc>
      </w:tr>
      <w:tr w:rsidR="000C3383" w14:paraId="68A9F7B2" w14:textId="77777777">
        <w:trPr>
          <w:jc w:val="center"/>
        </w:trPr>
        <w:tc>
          <w:tcPr>
            <w:tcW w:w="3264" w:type="dxa"/>
            <w:vAlign w:val="center"/>
          </w:tcPr>
          <w:p w14:paraId="1EDF9C10" w14:textId="77777777" w:rsidR="000C3383" w:rsidRDefault="00000000">
            <w:r>
              <w:rPr>
                <w:sz w:val="14"/>
              </w:rPr>
              <w:t>latest_xss_evidence/zap-waf-framework/results/xss</w:t>
            </w:r>
          </w:p>
        </w:tc>
        <w:tc>
          <w:tcPr>
            <w:tcW w:w="3264" w:type="dxa"/>
            <w:vAlign w:val="center"/>
          </w:tcPr>
          <w:p w14:paraId="0372CC56" w14:textId="77777777" w:rsidR="000C3383" w:rsidRDefault="00000000">
            <w:r>
              <w:rPr>
                <w:sz w:val="14"/>
              </w:rPr>
              <w:t>Primary evidence for the focused XSS evaluation focused reflected-XSS results.</w:t>
            </w:r>
          </w:p>
        </w:tc>
        <w:tc>
          <w:tcPr>
            <w:tcW w:w="3264" w:type="dxa"/>
            <w:vAlign w:val="center"/>
          </w:tcPr>
          <w:p w14:paraId="6615AD65" w14:textId="77777777" w:rsidR="000C3383" w:rsidRDefault="00000000">
            <w:r>
              <w:rPr>
                <w:sz w:val="14"/>
              </w:rPr>
              <w:t>Reflected-XSS only.</w:t>
            </w:r>
          </w:p>
        </w:tc>
      </w:tr>
      <w:tr w:rsidR="000C3383" w14:paraId="6B64FAFD" w14:textId="77777777">
        <w:trPr>
          <w:jc w:val="center"/>
        </w:trPr>
        <w:tc>
          <w:tcPr>
            <w:tcW w:w="3264" w:type="dxa"/>
            <w:vAlign w:val="center"/>
          </w:tcPr>
          <w:p w14:paraId="5B90591B" w14:textId="77777777" w:rsidR="000C3383" w:rsidRDefault="00000000">
            <w:r>
              <w:rPr>
                <w:sz w:val="14"/>
              </w:rPr>
              <w:t>latest_xss_evidence scripts</w:t>
            </w:r>
          </w:p>
        </w:tc>
        <w:tc>
          <w:tcPr>
            <w:tcW w:w="3264" w:type="dxa"/>
            <w:vAlign w:val="center"/>
          </w:tcPr>
          <w:p w14:paraId="4BB73ACC" w14:textId="77777777" w:rsidR="000C3383" w:rsidRDefault="00000000">
            <w:r>
              <w:rPr>
                <w:sz w:val="14"/>
              </w:rPr>
              <w:t>Reproducibility evidence for payload building and replay.</w:t>
            </w:r>
          </w:p>
        </w:tc>
        <w:tc>
          <w:tcPr>
            <w:tcW w:w="3264" w:type="dxa"/>
            <w:vAlign w:val="center"/>
          </w:tcPr>
          <w:p w14:paraId="4F5783B8" w14:textId="77777777" w:rsidR="000C3383" w:rsidRDefault="00000000">
            <w:r>
              <w:rPr>
                <w:sz w:val="14"/>
              </w:rPr>
              <w:t>Requires matching lab setup.</w:t>
            </w:r>
          </w:p>
        </w:tc>
      </w:tr>
      <w:tr w:rsidR="000C3383" w14:paraId="26C622C4" w14:textId="77777777">
        <w:trPr>
          <w:jc w:val="center"/>
        </w:trPr>
        <w:tc>
          <w:tcPr>
            <w:tcW w:w="3264" w:type="dxa"/>
            <w:vAlign w:val="center"/>
          </w:tcPr>
          <w:p w14:paraId="1BFDB140" w14:textId="77777777" w:rsidR="000C3383" w:rsidRDefault="00000000">
            <w:r>
              <w:rPr>
                <w:sz w:val="14"/>
              </w:rPr>
              <w:t>waf-project/framework and scripts</w:t>
            </w:r>
          </w:p>
        </w:tc>
        <w:tc>
          <w:tcPr>
            <w:tcW w:w="3264" w:type="dxa"/>
            <w:vAlign w:val="center"/>
          </w:tcPr>
          <w:p w14:paraId="6E85A8F5" w14:textId="77777777" w:rsidR="000C3383" w:rsidRDefault="00000000">
            <w:r>
              <w:rPr>
                <w:sz w:val="14"/>
              </w:rPr>
              <w:t>Broad experiment and analysis code.</w:t>
            </w:r>
          </w:p>
        </w:tc>
        <w:tc>
          <w:tcPr>
            <w:tcW w:w="3264" w:type="dxa"/>
            <w:vAlign w:val="center"/>
          </w:tcPr>
          <w:p w14:paraId="18AFAE80" w14:textId="77777777" w:rsidR="000C3383" w:rsidRDefault="00000000">
            <w:r>
              <w:rPr>
                <w:sz w:val="14"/>
              </w:rPr>
              <w:t>Commands must be run in the correct lab state.</w:t>
            </w:r>
          </w:p>
        </w:tc>
      </w:tr>
      <w:tr w:rsidR="000C3383" w14:paraId="226C9CF0" w14:textId="77777777">
        <w:trPr>
          <w:jc w:val="center"/>
        </w:trPr>
        <w:tc>
          <w:tcPr>
            <w:tcW w:w="3264" w:type="dxa"/>
            <w:vAlign w:val="center"/>
          </w:tcPr>
          <w:p w14:paraId="1A3090DF" w14:textId="77777777" w:rsidR="000C3383" w:rsidRDefault="00000000">
            <w:r>
              <w:rPr>
                <w:sz w:val="14"/>
              </w:rPr>
              <w:t>historical_evidence/WAF Ongoing</w:t>
            </w:r>
          </w:p>
        </w:tc>
        <w:tc>
          <w:tcPr>
            <w:tcW w:w="3264" w:type="dxa"/>
            <w:vAlign w:val="center"/>
          </w:tcPr>
          <w:p w14:paraId="5432826B" w14:textId="77777777" w:rsidR="000C3383" w:rsidRDefault="00000000">
            <w:r>
              <w:rPr>
                <w:sz w:val="14"/>
              </w:rPr>
              <w:t>Historical supporting screenshots and scripts.</w:t>
            </w:r>
          </w:p>
        </w:tc>
        <w:tc>
          <w:tcPr>
            <w:tcW w:w="3264" w:type="dxa"/>
            <w:vAlign w:val="center"/>
          </w:tcPr>
          <w:p w14:paraId="30C220AF" w14:textId="77777777" w:rsidR="000C3383" w:rsidRDefault="00000000">
            <w:r>
              <w:rPr>
                <w:sz w:val="14"/>
              </w:rPr>
              <w:t>Historical support only, not latest validated results.</w:t>
            </w:r>
          </w:p>
        </w:tc>
      </w:tr>
    </w:tbl>
    <w:p w14:paraId="3BCD61FA" w14:textId="77777777" w:rsidR="000C3383" w:rsidRDefault="000C3383"/>
    <w:p w14:paraId="513495E7" w14:textId="77777777" w:rsidR="000C3383" w:rsidRDefault="00000000">
      <w:pPr>
        <w:pStyle w:val="Heading1"/>
      </w:pPr>
      <w:bookmarkStart w:id="18" w:name="_Toc230531356"/>
      <w:r>
        <w:lastRenderedPageBreak/>
        <w:t>8. Methodology</w:t>
      </w:r>
      <w:bookmarkEnd w:id="18"/>
    </w:p>
    <w:p w14:paraId="69678FD7" w14:textId="77777777" w:rsidR="000C3383" w:rsidRDefault="00000000">
      <w:pPr>
        <w:pStyle w:val="Heading2"/>
      </w:pPr>
      <w:bookmarkStart w:id="19" w:name="_Toc230531357"/>
      <w:r>
        <w:t>Why each method step matters</w:t>
      </w:r>
      <w:bookmarkEnd w:id="19"/>
    </w:p>
    <w:p w14:paraId="45060B8A" w14:textId="77777777" w:rsidR="000C3383" w:rsidRDefault="00000000">
      <w:r>
        <w:rPr>
          <w:noProof/>
        </w:rPr>
        <w:drawing>
          <wp:inline distT="0" distB="0" distL="0" distR="0" wp14:anchorId="71113768" wp14:editId="3C8794BB">
            <wp:extent cx="5577840" cy="2943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pipeline.png"/>
                    <pic:cNvPicPr/>
                  </pic:nvPicPr>
                  <pic:blipFill>
                    <a:blip r:embed="rId7"/>
                    <a:stretch>
                      <a:fillRect/>
                    </a:stretch>
                  </pic:blipFill>
                  <pic:spPr>
                    <a:xfrm>
                      <a:off x="0" y="0"/>
                      <a:ext cx="5577840" cy="2943860"/>
                    </a:xfrm>
                    <a:prstGeom prst="rect">
                      <a:avLst/>
                    </a:prstGeom>
                  </pic:spPr>
                </pic:pic>
              </a:graphicData>
            </a:graphic>
          </wp:inline>
        </w:drawing>
      </w:r>
    </w:p>
    <w:p w14:paraId="13F57E35" w14:textId="77777777" w:rsidR="000C3383" w:rsidRDefault="00000000">
      <w:pPr>
        <w:pStyle w:val="Caption"/>
      </w:pPr>
      <w:r>
        <w:rPr>
          <w:i/>
        </w:rPr>
        <w:t>Figure 2. Evidence pipeline showing how requests become report results.</w:t>
      </w:r>
    </w:p>
    <w:p w14:paraId="4BF77F42" w14:textId="77777777" w:rsidR="000C3383" w:rsidRDefault="00000000">
      <w:r>
        <w:t>The no-WAF baseline matters because it proves the target application itself did not block the attack requests in the same way. In the broad evaluation, the baseline blocked 0.00% of controlled attack requests. This gives a reference point for measuring the value added by the WAF.</w:t>
      </w:r>
    </w:p>
    <w:p w14:paraId="70D9F62B" w14:textId="77777777" w:rsidR="000C3383" w:rsidRDefault="00000000">
      <w:r>
        <w:t>Mixed traffic matters because real websites do not receive only attacks. They also receive normal users. If a WAF blocks attacks but also blocks normal users, the organisation may face operational problems. That is why false positives are included, even though they were 0.00% in the available benign traffic.</w:t>
      </w:r>
    </w:p>
    <w:p w14:paraId="74C5BEBD" w14:textId="77777777" w:rsidR="000C3383" w:rsidRDefault="00000000">
      <w:r>
        <w:t>Manual missed-payload review matters because numbers alone can mislead. If 16 payloads are missed, the next question is which 16. Some may be weak fragments that do not execute by themselves. Others may be dangerous in the right HTML context. The report therefore explains missed families rather than only missed totals.</w:t>
      </w:r>
    </w:p>
    <w:p w14:paraId="613340E2" w14:textId="77777777" w:rsidR="000C3383" w:rsidRDefault="00000000">
      <w:pPr>
        <w:pStyle w:val="Caption"/>
      </w:pPr>
      <w:r>
        <w:rPr>
          <w:i/>
        </w:rPr>
        <w:t>Table 13. Response-code classification used for interpretation.</w:t>
      </w:r>
    </w:p>
    <w:tbl>
      <w:tblPr>
        <w:tblStyle w:val="TableGrid"/>
        <w:tblW w:w="0" w:type="auto"/>
        <w:jc w:val="center"/>
        <w:tblLook w:val="04A0" w:firstRow="1" w:lastRow="0" w:firstColumn="1" w:lastColumn="0" w:noHBand="0" w:noVBand="1"/>
      </w:tblPr>
      <w:tblGrid>
        <w:gridCol w:w="3264"/>
        <w:gridCol w:w="3264"/>
        <w:gridCol w:w="3264"/>
      </w:tblGrid>
      <w:tr w:rsidR="000C3383" w14:paraId="205FE040" w14:textId="77777777">
        <w:trPr>
          <w:jc w:val="center"/>
        </w:trPr>
        <w:tc>
          <w:tcPr>
            <w:tcW w:w="3264" w:type="dxa"/>
            <w:shd w:val="clear" w:color="auto" w:fill="E8EEF5"/>
            <w:vAlign w:val="center"/>
          </w:tcPr>
          <w:p w14:paraId="064D116C" w14:textId="77777777" w:rsidR="000C3383" w:rsidRDefault="00000000">
            <w:r>
              <w:rPr>
                <w:b/>
                <w:sz w:val="14"/>
              </w:rPr>
              <w:t>Response type</w:t>
            </w:r>
          </w:p>
        </w:tc>
        <w:tc>
          <w:tcPr>
            <w:tcW w:w="3264" w:type="dxa"/>
            <w:shd w:val="clear" w:color="auto" w:fill="E8EEF5"/>
            <w:vAlign w:val="center"/>
          </w:tcPr>
          <w:p w14:paraId="55A1FE40" w14:textId="77777777" w:rsidR="000C3383" w:rsidRDefault="00000000">
            <w:r>
              <w:rPr>
                <w:b/>
                <w:sz w:val="14"/>
              </w:rPr>
              <w:t>How it is interpreted</w:t>
            </w:r>
          </w:p>
        </w:tc>
        <w:tc>
          <w:tcPr>
            <w:tcW w:w="3264" w:type="dxa"/>
            <w:shd w:val="clear" w:color="auto" w:fill="E8EEF5"/>
            <w:vAlign w:val="center"/>
          </w:tcPr>
          <w:p w14:paraId="42A3C8EC" w14:textId="77777777" w:rsidR="000C3383" w:rsidRDefault="00000000">
            <w:r>
              <w:rPr>
                <w:b/>
                <w:sz w:val="14"/>
              </w:rPr>
              <w:t>Important caution</w:t>
            </w:r>
          </w:p>
        </w:tc>
      </w:tr>
      <w:tr w:rsidR="000C3383" w14:paraId="61158D07" w14:textId="77777777">
        <w:trPr>
          <w:jc w:val="center"/>
        </w:trPr>
        <w:tc>
          <w:tcPr>
            <w:tcW w:w="3264" w:type="dxa"/>
            <w:vAlign w:val="center"/>
          </w:tcPr>
          <w:p w14:paraId="192ABAEA" w14:textId="77777777" w:rsidR="000C3383" w:rsidRDefault="00000000">
            <w:r>
              <w:rPr>
                <w:sz w:val="14"/>
              </w:rPr>
              <w:t>403, 406 or 501</w:t>
            </w:r>
          </w:p>
        </w:tc>
        <w:tc>
          <w:tcPr>
            <w:tcW w:w="3264" w:type="dxa"/>
            <w:vAlign w:val="center"/>
          </w:tcPr>
          <w:p w14:paraId="17515750" w14:textId="77777777" w:rsidR="000C3383" w:rsidRDefault="00000000">
            <w:r>
              <w:rPr>
                <w:sz w:val="14"/>
              </w:rPr>
              <w:t>Treated as a clean block where the script uses that rule.</w:t>
            </w:r>
          </w:p>
        </w:tc>
        <w:tc>
          <w:tcPr>
            <w:tcW w:w="3264" w:type="dxa"/>
            <w:vAlign w:val="center"/>
          </w:tcPr>
          <w:p w14:paraId="268F434C" w14:textId="77777777" w:rsidR="000C3383" w:rsidRDefault="00000000">
            <w:r>
              <w:rPr>
                <w:sz w:val="14"/>
              </w:rPr>
              <w:t>This suggests the request was stopped, but audit logs would provide stronger rule-level proof.</w:t>
            </w:r>
          </w:p>
        </w:tc>
      </w:tr>
      <w:tr w:rsidR="000C3383" w14:paraId="11597C0F" w14:textId="77777777">
        <w:trPr>
          <w:jc w:val="center"/>
        </w:trPr>
        <w:tc>
          <w:tcPr>
            <w:tcW w:w="3264" w:type="dxa"/>
            <w:vAlign w:val="center"/>
          </w:tcPr>
          <w:p w14:paraId="12D03E41" w14:textId="77777777" w:rsidR="000C3383" w:rsidRDefault="00000000">
            <w:r>
              <w:rPr>
                <w:sz w:val="14"/>
              </w:rPr>
              <w:t>200-299</w:t>
            </w:r>
          </w:p>
        </w:tc>
        <w:tc>
          <w:tcPr>
            <w:tcW w:w="3264" w:type="dxa"/>
            <w:vAlign w:val="center"/>
          </w:tcPr>
          <w:p w14:paraId="59F10EFD" w14:textId="77777777" w:rsidR="000C3383" w:rsidRDefault="00000000">
            <w:r>
              <w:rPr>
                <w:sz w:val="14"/>
              </w:rPr>
              <w:t>Treated as allowed.</w:t>
            </w:r>
          </w:p>
        </w:tc>
        <w:tc>
          <w:tcPr>
            <w:tcW w:w="3264" w:type="dxa"/>
            <w:vAlign w:val="center"/>
          </w:tcPr>
          <w:p w14:paraId="0FD8F5C7" w14:textId="77777777" w:rsidR="000C3383" w:rsidRDefault="00000000">
            <w:r>
              <w:rPr>
                <w:sz w:val="14"/>
              </w:rPr>
              <w:t>If the request is malicious, this becomes a miss.</w:t>
            </w:r>
          </w:p>
        </w:tc>
      </w:tr>
      <w:tr w:rsidR="000C3383" w14:paraId="4EEC4AC3" w14:textId="77777777">
        <w:trPr>
          <w:jc w:val="center"/>
        </w:trPr>
        <w:tc>
          <w:tcPr>
            <w:tcW w:w="3264" w:type="dxa"/>
            <w:vAlign w:val="center"/>
          </w:tcPr>
          <w:p w14:paraId="30F8F7BC" w14:textId="77777777" w:rsidR="000C3383" w:rsidRDefault="00000000">
            <w:r>
              <w:rPr>
                <w:sz w:val="14"/>
              </w:rPr>
              <w:t>500-level</w:t>
            </w:r>
          </w:p>
        </w:tc>
        <w:tc>
          <w:tcPr>
            <w:tcW w:w="3264" w:type="dxa"/>
            <w:vAlign w:val="center"/>
          </w:tcPr>
          <w:p w14:paraId="5A44A82F" w14:textId="77777777" w:rsidR="000C3383" w:rsidRDefault="00000000">
            <w:r>
              <w:rPr>
                <w:sz w:val="14"/>
              </w:rPr>
              <w:t>Treated as server error.</w:t>
            </w:r>
          </w:p>
        </w:tc>
        <w:tc>
          <w:tcPr>
            <w:tcW w:w="3264" w:type="dxa"/>
            <w:vAlign w:val="center"/>
          </w:tcPr>
          <w:p w14:paraId="16F4F874" w14:textId="77777777" w:rsidR="000C3383" w:rsidRDefault="00000000">
            <w:r>
              <w:rPr>
                <w:sz w:val="14"/>
              </w:rPr>
              <w:t>A server error is not counted as a clean WAF block because it may not be an intentional detection.</w:t>
            </w:r>
          </w:p>
        </w:tc>
      </w:tr>
    </w:tbl>
    <w:p w14:paraId="59FD05C3" w14:textId="77777777" w:rsidR="000C3383" w:rsidRDefault="000C3383"/>
    <w:p w14:paraId="5AD2EB65" w14:textId="77777777" w:rsidR="000C3383" w:rsidRDefault="00000000">
      <w:r>
        <w:t>The methodology is the most important part of the study because it explains how the numbers were produced. The group did not simply run a scanner and report the output. The work involved defining WAF conditions, sending controlled traffic, recording response codes and analysing results.</w:t>
      </w:r>
    </w:p>
    <w:p w14:paraId="689D6E8F" w14:textId="77777777" w:rsidR="000C3383" w:rsidRDefault="00000000">
      <w:pPr>
        <w:pStyle w:val="ListBullet"/>
      </w:pPr>
      <w:r>
        <w:t>First, the DVWA target was prepared so there was a vulnerable application to test safely.</w:t>
      </w:r>
    </w:p>
    <w:p w14:paraId="7AA7613A" w14:textId="77777777" w:rsidR="000C3383" w:rsidRDefault="00000000">
      <w:pPr>
        <w:pStyle w:val="ListBullet"/>
      </w:pPr>
      <w:r>
        <w:t>Second, one WAF condition was tested at a time. This matters because mixed configurations would make results unclear.</w:t>
      </w:r>
    </w:p>
    <w:p w14:paraId="0249E2E3" w14:textId="77777777" w:rsidR="000C3383" w:rsidRDefault="00000000">
      <w:pPr>
        <w:pStyle w:val="ListBullet"/>
      </w:pPr>
      <w:r>
        <w:lastRenderedPageBreak/>
        <w:t>Third, a no-WAF baseline was collected. The baseline shows what happens without WAF protection.</w:t>
      </w:r>
    </w:p>
    <w:p w14:paraId="6791D8D5" w14:textId="77777777" w:rsidR="000C3383" w:rsidRDefault="00000000">
      <w:pPr>
        <w:pStyle w:val="ListBullet"/>
      </w:pPr>
      <w:r>
        <w:t>Fourth, attack-only and mixed-traffic runs were generated. Mixed traffic is important because real systems receive normal and malicious traffic together.</w:t>
      </w:r>
    </w:p>
    <w:p w14:paraId="61385053" w14:textId="77777777" w:rsidR="000C3383" w:rsidRDefault="00000000">
      <w:pPr>
        <w:pStyle w:val="ListBullet"/>
      </w:pPr>
      <w:r>
        <w:t>Fifth, status codes and response times were logged. These raw observations are the basis of the CSV results.</w:t>
      </w:r>
    </w:p>
    <w:p w14:paraId="486E750A" w14:textId="77777777" w:rsidR="000C3383" w:rsidRDefault="00000000">
      <w:pPr>
        <w:pStyle w:val="ListBullet"/>
      </w:pPr>
      <w:r>
        <w:t>Sixth, the analysis scripts produced summary tables, attack-class breakdowns and confusion matrices.</w:t>
      </w:r>
    </w:p>
    <w:p w14:paraId="508CE842" w14:textId="77777777" w:rsidR="000C3383" w:rsidRDefault="00000000">
      <w:pPr>
        <w:pStyle w:val="ListBullet"/>
      </w:pPr>
      <w:r>
        <w:t>Finally, missed attacks were reviewed because a high detection rate can still hide important bypass patterns.</w:t>
      </w:r>
    </w:p>
    <w:p w14:paraId="48B70DD5" w14:textId="77777777" w:rsidR="000C3383" w:rsidRDefault="00000000">
      <w:r>
        <w:t>A clean block means the WAF appears to have intentionally stopped the request. In this project, HTTP 403, 406 and 501 are treated as clean blocks where the script uses that classification. HTTP 200-299 responses are treated as allowed. HTTP 500-level responses are treated as server errors. Server errors can indicate disruption, but they are not counted as successful WAF detections.</w:t>
      </w:r>
    </w:p>
    <w:p w14:paraId="319A86C3" w14:textId="77777777" w:rsidR="000C3383" w:rsidRDefault="00000000">
      <w:pPr>
        <w:pStyle w:val="Heading1"/>
      </w:pPr>
      <w:bookmarkStart w:id="20" w:name="_Toc230531358"/>
      <w:r>
        <w:t>9. Broad Multi-Attack Evaluation</w:t>
      </w:r>
      <w:bookmarkEnd w:id="20"/>
    </w:p>
    <w:p w14:paraId="1030AD47" w14:textId="77777777" w:rsidR="000C3383" w:rsidRDefault="00000000">
      <w:pPr>
        <w:pStyle w:val="Heading2"/>
      </w:pPr>
      <w:bookmarkStart w:id="21" w:name="_Toc230531359"/>
      <w:r>
        <w:t>How to understand the broad result</w:t>
      </w:r>
      <w:bookmarkEnd w:id="21"/>
    </w:p>
    <w:p w14:paraId="36742661" w14:textId="77777777" w:rsidR="000C3383" w:rsidRDefault="00000000">
      <w:r>
        <w:t>The broad evaluation shows that the WAFs improved protection compared with the baseline, but they did not block everything. The no-WAF baseline blocked 0.00%. ModSecurity and Coraza both detected about one third of malicious requests in the medium mixed run. This means they added measurable protection, but many attacks still required application-side controls or rule tuning.</w:t>
      </w:r>
    </w:p>
    <w:p w14:paraId="20F129D0" w14:textId="77777777" w:rsidR="000C3383" w:rsidRDefault="00000000">
      <w:r>
        <w:t>The small difference between ModSecurity and Coraza should not be overstated. Their broad detection values are close: about 34.95% for ModSecurity and about 35.07% for Coraza. In a university report, this should be described as similar behaviour rather than a strong win for either WAF.</w:t>
      </w:r>
    </w:p>
    <w:p w14:paraId="5EDDCA7B" w14:textId="77777777" w:rsidR="000C3383" w:rsidRDefault="00000000">
      <w:r>
        <w:t>The broad attack-class result also teaches an important security lesson. WAFs are usually better at requests that contain recognisable attack text. They are less reliable for attacks that look like normal web actions but should be rejected because of business rules, user permissions or session design.</w:t>
      </w:r>
    </w:p>
    <w:p w14:paraId="7DADBA2E" w14:textId="77777777" w:rsidR="000C3383" w:rsidRDefault="00000000">
      <w:pPr>
        <w:pStyle w:val="Caption"/>
      </w:pPr>
      <w:r>
        <w:rPr>
          <w:i/>
        </w:rPr>
        <w:t>Table 14. Broad result interpretation for a non-specialist reader.</w:t>
      </w:r>
    </w:p>
    <w:tbl>
      <w:tblPr>
        <w:tblStyle w:val="TableGrid"/>
        <w:tblW w:w="0" w:type="auto"/>
        <w:jc w:val="center"/>
        <w:tblLook w:val="04A0" w:firstRow="1" w:lastRow="0" w:firstColumn="1" w:lastColumn="0" w:noHBand="0" w:noVBand="1"/>
      </w:tblPr>
      <w:tblGrid>
        <w:gridCol w:w="3264"/>
        <w:gridCol w:w="3264"/>
        <w:gridCol w:w="3264"/>
      </w:tblGrid>
      <w:tr w:rsidR="000C3383" w14:paraId="160EAE1C" w14:textId="77777777">
        <w:trPr>
          <w:jc w:val="center"/>
        </w:trPr>
        <w:tc>
          <w:tcPr>
            <w:tcW w:w="3264" w:type="dxa"/>
            <w:shd w:val="clear" w:color="auto" w:fill="E8EEF5"/>
            <w:vAlign w:val="center"/>
          </w:tcPr>
          <w:p w14:paraId="0CCC6D53" w14:textId="77777777" w:rsidR="000C3383" w:rsidRDefault="00000000">
            <w:r>
              <w:rPr>
                <w:b/>
                <w:sz w:val="14"/>
              </w:rPr>
              <w:t>Finding</w:t>
            </w:r>
          </w:p>
        </w:tc>
        <w:tc>
          <w:tcPr>
            <w:tcW w:w="3264" w:type="dxa"/>
            <w:shd w:val="clear" w:color="auto" w:fill="E8EEF5"/>
            <w:vAlign w:val="center"/>
          </w:tcPr>
          <w:p w14:paraId="198AD150" w14:textId="77777777" w:rsidR="000C3383" w:rsidRDefault="00000000">
            <w:r>
              <w:rPr>
                <w:b/>
                <w:sz w:val="14"/>
              </w:rPr>
              <w:t>Simple interpretation</w:t>
            </w:r>
          </w:p>
        </w:tc>
        <w:tc>
          <w:tcPr>
            <w:tcW w:w="3264" w:type="dxa"/>
            <w:shd w:val="clear" w:color="auto" w:fill="E8EEF5"/>
            <w:vAlign w:val="center"/>
          </w:tcPr>
          <w:p w14:paraId="7D8C9A76" w14:textId="77777777" w:rsidR="000C3383" w:rsidRDefault="00000000">
            <w:r>
              <w:rPr>
                <w:b/>
                <w:sz w:val="14"/>
              </w:rPr>
              <w:t>Practical meaning</w:t>
            </w:r>
          </w:p>
        </w:tc>
      </w:tr>
      <w:tr w:rsidR="000C3383" w14:paraId="64F2BEE0" w14:textId="77777777">
        <w:trPr>
          <w:jc w:val="center"/>
        </w:trPr>
        <w:tc>
          <w:tcPr>
            <w:tcW w:w="3264" w:type="dxa"/>
            <w:vAlign w:val="center"/>
          </w:tcPr>
          <w:p w14:paraId="4C3A2AC8" w14:textId="77777777" w:rsidR="000C3383" w:rsidRDefault="00000000">
            <w:r>
              <w:rPr>
                <w:sz w:val="14"/>
              </w:rPr>
              <w:t>Baseline 0.00% blocked</w:t>
            </w:r>
          </w:p>
        </w:tc>
        <w:tc>
          <w:tcPr>
            <w:tcW w:w="3264" w:type="dxa"/>
            <w:vAlign w:val="center"/>
          </w:tcPr>
          <w:p w14:paraId="6E8826DA" w14:textId="77777777" w:rsidR="000C3383" w:rsidRDefault="00000000">
            <w:r>
              <w:rPr>
                <w:sz w:val="14"/>
              </w:rPr>
              <w:t>Without a WAF, the controlled attack traffic was not blocked by the WAF layer.</w:t>
            </w:r>
          </w:p>
        </w:tc>
        <w:tc>
          <w:tcPr>
            <w:tcW w:w="3264" w:type="dxa"/>
            <w:vAlign w:val="center"/>
          </w:tcPr>
          <w:p w14:paraId="78475E1F" w14:textId="77777777" w:rsidR="000C3383" w:rsidRDefault="00000000">
            <w:r>
              <w:rPr>
                <w:sz w:val="14"/>
              </w:rPr>
              <w:t>This shows why adding a WAF can make a measurable difference.</w:t>
            </w:r>
          </w:p>
        </w:tc>
      </w:tr>
      <w:tr w:rsidR="000C3383" w14:paraId="36884610" w14:textId="77777777">
        <w:trPr>
          <w:jc w:val="center"/>
        </w:trPr>
        <w:tc>
          <w:tcPr>
            <w:tcW w:w="3264" w:type="dxa"/>
            <w:vAlign w:val="center"/>
          </w:tcPr>
          <w:p w14:paraId="4F917BB4" w14:textId="77777777" w:rsidR="000C3383" w:rsidRDefault="00000000">
            <w:r>
              <w:rPr>
                <w:sz w:val="14"/>
              </w:rPr>
              <w:t>ModSecurity about 34.95%</w:t>
            </w:r>
          </w:p>
        </w:tc>
        <w:tc>
          <w:tcPr>
            <w:tcW w:w="3264" w:type="dxa"/>
            <w:vAlign w:val="center"/>
          </w:tcPr>
          <w:p w14:paraId="1B438A8D" w14:textId="77777777" w:rsidR="000C3383" w:rsidRDefault="00000000">
            <w:r>
              <w:rPr>
                <w:sz w:val="14"/>
              </w:rPr>
              <w:t>ModSecurity blocked about one third of malicious requests in the tested mixed medium setting.</w:t>
            </w:r>
          </w:p>
        </w:tc>
        <w:tc>
          <w:tcPr>
            <w:tcW w:w="3264" w:type="dxa"/>
            <w:vAlign w:val="center"/>
          </w:tcPr>
          <w:p w14:paraId="0926F4C1" w14:textId="77777777" w:rsidR="000C3383" w:rsidRDefault="00000000">
            <w:r>
              <w:rPr>
                <w:sz w:val="14"/>
              </w:rPr>
              <w:t>Useful protection, but not complete protection.</w:t>
            </w:r>
          </w:p>
        </w:tc>
      </w:tr>
      <w:tr w:rsidR="000C3383" w14:paraId="39E10127" w14:textId="77777777">
        <w:trPr>
          <w:jc w:val="center"/>
        </w:trPr>
        <w:tc>
          <w:tcPr>
            <w:tcW w:w="3264" w:type="dxa"/>
            <w:vAlign w:val="center"/>
          </w:tcPr>
          <w:p w14:paraId="24F4A543" w14:textId="77777777" w:rsidR="000C3383" w:rsidRDefault="00000000">
            <w:r>
              <w:rPr>
                <w:sz w:val="14"/>
              </w:rPr>
              <w:t>Coraza about 35.07%</w:t>
            </w:r>
          </w:p>
        </w:tc>
        <w:tc>
          <w:tcPr>
            <w:tcW w:w="3264" w:type="dxa"/>
            <w:vAlign w:val="center"/>
          </w:tcPr>
          <w:p w14:paraId="5874BFD3" w14:textId="77777777" w:rsidR="000C3383" w:rsidRDefault="00000000">
            <w:r>
              <w:rPr>
                <w:sz w:val="14"/>
              </w:rPr>
              <w:t>Coraza behaved very similarly to ModSecurity in the tested broad setting.</w:t>
            </w:r>
          </w:p>
        </w:tc>
        <w:tc>
          <w:tcPr>
            <w:tcW w:w="3264" w:type="dxa"/>
            <w:vAlign w:val="center"/>
          </w:tcPr>
          <w:p w14:paraId="11EFDC3E" w14:textId="77777777" w:rsidR="000C3383" w:rsidRDefault="00000000">
            <w:r>
              <w:rPr>
                <w:sz w:val="14"/>
              </w:rPr>
              <w:t>Do not claim a clear broad winner from this small difference.</w:t>
            </w:r>
          </w:p>
        </w:tc>
      </w:tr>
      <w:tr w:rsidR="000C3383" w14:paraId="1F3D4DB8" w14:textId="77777777">
        <w:trPr>
          <w:jc w:val="center"/>
        </w:trPr>
        <w:tc>
          <w:tcPr>
            <w:tcW w:w="3264" w:type="dxa"/>
            <w:vAlign w:val="center"/>
          </w:tcPr>
          <w:p w14:paraId="07F60BB7" w14:textId="77777777" w:rsidR="000C3383" w:rsidRDefault="00000000">
            <w:r>
              <w:rPr>
                <w:sz w:val="14"/>
              </w:rPr>
              <w:t>0.00% observed false positives</w:t>
            </w:r>
          </w:p>
        </w:tc>
        <w:tc>
          <w:tcPr>
            <w:tcW w:w="3264" w:type="dxa"/>
            <w:vAlign w:val="center"/>
          </w:tcPr>
          <w:p w14:paraId="052C1718" w14:textId="77777777" w:rsidR="000C3383" w:rsidRDefault="00000000">
            <w:r>
              <w:rPr>
                <w:sz w:val="14"/>
              </w:rPr>
              <w:t>The available benign traffic was not blocked by mistake.</w:t>
            </w:r>
          </w:p>
        </w:tc>
        <w:tc>
          <w:tcPr>
            <w:tcW w:w="3264" w:type="dxa"/>
            <w:vAlign w:val="center"/>
          </w:tcPr>
          <w:p w14:paraId="077E9C42" w14:textId="77777777" w:rsidR="000C3383" w:rsidRDefault="00000000">
            <w:r>
              <w:rPr>
                <w:sz w:val="14"/>
              </w:rPr>
              <w:t>Good sign for tested usability, but real workflows still need testing.</w:t>
            </w:r>
          </w:p>
        </w:tc>
      </w:tr>
    </w:tbl>
    <w:p w14:paraId="0DDB5919" w14:textId="77777777" w:rsidR="000C3383" w:rsidRDefault="000C3383"/>
    <w:p w14:paraId="32F5D1F9" w14:textId="77777777" w:rsidR="000C3383" w:rsidRDefault="00000000">
      <w:r>
        <w:rPr>
          <w:noProof/>
        </w:rPr>
        <w:lastRenderedPageBreak/>
        <w:drawing>
          <wp:inline distT="0" distB="0" distL="0" distR="0" wp14:anchorId="3861AA38" wp14:editId="15CBE97B">
            <wp:extent cx="5577840" cy="3137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ad_detection_chart.png"/>
                    <pic:cNvPicPr/>
                  </pic:nvPicPr>
                  <pic:blipFill>
                    <a:blip r:embed="rId8"/>
                    <a:stretch>
                      <a:fillRect/>
                    </a:stretch>
                  </pic:blipFill>
                  <pic:spPr>
                    <a:xfrm>
                      <a:off x="0" y="0"/>
                      <a:ext cx="5577840" cy="3137535"/>
                    </a:xfrm>
                    <a:prstGeom prst="rect">
                      <a:avLst/>
                    </a:prstGeom>
                  </pic:spPr>
                </pic:pic>
              </a:graphicData>
            </a:graphic>
          </wp:inline>
        </w:drawing>
      </w:r>
    </w:p>
    <w:p w14:paraId="1B8518A6" w14:textId="77777777" w:rsidR="000C3383" w:rsidRDefault="00000000">
      <w:pPr>
        <w:pStyle w:val="Caption"/>
      </w:pPr>
      <w:r>
        <w:rPr>
          <w:i/>
        </w:rPr>
        <w:t>Figure 3. Broad multi-attack detection rate under medium mixed traffic.</w:t>
      </w:r>
    </w:p>
    <w:p w14:paraId="5C0F4DF4" w14:textId="77777777" w:rsidR="000C3383" w:rsidRDefault="00000000">
      <w:r>
        <w:rPr>
          <w:noProof/>
        </w:rPr>
        <w:drawing>
          <wp:inline distT="0" distB="0" distL="0" distR="0" wp14:anchorId="4AC8E3EE" wp14:editId="17DD0FE8">
            <wp:extent cx="5577840" cy="3253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ad_detection_by_attack_type.png"/>
                    <pic:cNvPicPr/>
                  </pic:nvPicPr>
                  <pic:blipFill>
                    <a:blip r:embed="rId9"/>
                    <a:stretch>
                      <a:fillRect/>
                    </a:stretch>
                  </pic:blipFill>
                  <pic:spPr>
                    <a:xfrm>
                      <a:off x="0" y="0"/>
                      <a:ext cx="5577840" cy="3253740"/>
                    </a:xfrm>
                    <a:prstGeom prst="rect">
                      <a:avLst/>
                    </a:prstGeom>
                  </pic:spPr>
                </pic:pic>
              </a:graphicData>
            </a:graphic>
          </wp:inline>
        </w:drawing>
      </w:r>
    </w:p>
    <w:p w14:paraId="522E6594" w14:textId="77777777" w:rsidR="000C3383" w:rsidRDefault="00000000">
      <w:pPr>
        <w:pStyle w:val="Caption"/>
      </w:pPr>
      <w:r>
        <w:rPr>
          <w:i/>
        </w:rPr>
        <w:t>Figure 4. Detection rate by attack class for ModSecurity and Coraza.</w:t>
      </w:r>
    </w:p>
    <w:p w14:paraId="58FBB3BC" w14:textId="77777777" w:rsidR="000C3383" w:rsidRDefault="00000000">
      <w:r>
        <w:rPr>
          <w:noProof/>
        </w:rPr>
        <w:lastRenderedPageBreak/>
        <w:drawing>
          <wp:inline distT="0" distB="0" distL="0" distR="0" wp14:anchorId="16B80715" wp14:editId="2CF47544">
            <wp:extent cx="5577840" cy="32537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_f1_mixed_medium.png"/>
                    <pic:cNvPicPr/>
                  </pic:nvPicPr>
                  <pic:blipFill>
                    <a:blip r:embed="rId10"/>
                    <a:stretch>
                      <a:fillRect/>
                    </a:stretch>
                  </pic:blipFill>
                  <pic:spPr>
                    <a:xfrm>
                      <a:off x="0" y="0"/>
                      <a:ext cx="5577840" cy="3253740"/>
                    </a:xfrm>
                    <a:prstGeom prst="rect">
                      <a:avLst/>
                    </a:prstGeom>
                  </pic:spPr>
                </pic:pic>
              </a:graphicData>
            </a:graphic>
          </wp:inline>
        </w:drawing>
      </w:r>
    </w:p>
    <w:p w14:paraId="4B2B0C63" w14:textId="77777777" w:rsidR="000C3383" w:rsidRDefault="00000000">
      <w:pPr>
        <w:pStyle w:val="Caption"/>
      </w:pPr>
      <w:r>
        <w:rPr>
          <w:i/>
        </w:rPr>
        <w:t>Figure 5. Recall and F1 score in the mixed-medium broad evaluation.</w:t>
      </w:r>
    </w:p>
    <w:p w14:paraId="4D870AAE" w14:textId="77777777" w:rsidR="000C3383" w:rsidRDefault="00000000">
      <w:r>
        <w:rPr>
          <w:noProof/>
        </w:rPr>
        <w:drawing>
          <wp:inline distT="0" distB="0" distL="0" distR="0" wp14:anchorId="394373DE" wp14:editId="46282C55">
            <wp:extent cx="5577840" cy="27951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rage_response_time_mixed_medium.png"/>
                    <pic:cNvPicPr/>
                  </pic:nvPicPr>
                  <pic:blipFill rotWithShape="1">
                    <a:blip r:embed="rId11"/>
                    <a:srcRect b="14094"/>
                    <a:stretch>
                      <a:fillRect/>
                    </a:stretch>
                  </pic:blipFill>
                  <pic:spPr bwMode="auto">
                    <a:xfrm>
                      <a:off x="0" y="0"/>
                      <a:ext cx="5577840" cy="2795155"/>
                    </a:xfrm>
                    <a:prstGeom prst="rect">
                      <a:avLst/>
                    </a:prstGeom>
                    <a:ln>
                      <a:noFill/>
                    </a:ln>
                    <a:extLst>
                      <a:ext uri="{53640926-AAD7-44D8-BBD7-CCE9431645EC}">
                        <a14:shadowObscured xmlns:a14="http://schemas.microsoft.com/office/drawing/2010/main"/>
                      </a:ext>
                    </a:extLst>
                  </pic:spPr>
                </pic:pic>
              </a:graphicData>
            </a:graphic>
          </wp:inline>
        </w:drawing>
      </w:r>
    </w:p>
    <w:p w14:paraId="50B19172" w14:textId="77777777" w:rsidR="000C3383" w:rsidRDefault="00000000">
      <w:pPr>
        <w:pStyle w:val="Caption"/>
      </w:pPr>
      <w:r>
        <w:rPr>
          <w:i/>
        </w:rPr>
        <w:t>Figure 6. Average response time in the mixed-medium broad evaluation.</w:t>
      </w:r>
    </w:p>
    <w:p w14:paraId="4725B342" w14:textId="77777777" w:rsidR="000C3383" w:rsidRDefault="00000000">
      <w:pPr>
        <w:pStyle w:val="Caption"/>
      </w:pPr>
      <w:r>
        <w:rPr>
          <w:i/>
        </w:rPr>
        <w:t>Table 15. Overall results from the broad multi-attack evaluation.</w:t>
      </w:r>
    </w:p>
    <w:tbl>
      <w:tblPr>
        <w:tblStyle w:val="TableGrid"/>
        <w:tblW w:w="0" w:type="auto"/>
        <w:jc w:val="center"/>
        <w:tblLook w:val="04A0" w:firstRow="1" w:lastRow="0" w:firstColumn="1" w:lastColumn="0" w:noHBand="0" w:noVBand="1"/>
      </w:tblPr>
      <w:tblGrid>
        <w:gridCol w:w="1399"/>
        <w:gridCol w:w="1399"/>
        <w:gridCol w:w="1399"/>
        <w:gridCol w:w="1399"/>
        <w:gridCol w:w="1399"/>
        <w:gridCol w:w="1399"/>
        <w:gridCol w:w="1399"/>
      </w:tblGrid>
      <w:tr w:rsidR="000C3383" w14:paraId="5189753C" w14:textId="77777777">
        <w:trPr>
          <w:jc w:val="center"/>
        </w:trPr>
        <w:tc>
          <w:tcPr>
            <w:tcW w:w="1399" w:type="dxa"/>
            <w:shd w:val="clear" w:color="auto" w:fill="E8EEF5"/>
            <w:vAlign w:val="center"/>
          </w:tcPr>
          <w:p w14:paraId="0C5AB396" w14:textId="77777777" w:rsidR="000C3383" w:rsidRDefault="00000000">
            <w:r>
              <w:rPr>
                <w:b/>
                <w:sz w:val="14"/>
              </w:rPr>
              <w:t>WAF</w:t>
            </w:r>
          </w:p>
        </w:tc>
        <w:tc>
          <w:tcPr>
            <w:tcW w:w="1399" w:type="dxa"/>
            <w:shd w:val="clear" w:color="auto" w:fill="E8EEF5"/>
            <w:vAlign w:val="center"/>
          </w:tcPr>
          <w:p w14:paraId="0EA83559" w14:textId="77777777" w:rsidR="000C3383" w:rsidRDefault="00000000">
            <w:r>
              <w:rPr>
                <w:b/>
                <w:sz w:val="14"/>
              </w:rPr>
              <w:t>Phase</w:t>
            </w:r>
          </w:p>
        </w:tc>
        <w:tc>
          <w:tcPr>
            <w:tcW w:w="1399" w:type="dxa"/>
            <w:shd w:val="clear" w:color="auto" w:fill="E8EEF5"/>
            <w:vAlign w:val="center"/>
          </w:tcPr>
          <w:p w14:paraId="66133F1E" w14:textId="77777777" w:rsidR="000C3383" w:rsidRDefault="00000000">
            <w:r>
              <w:rPr>
                <w:b/>
                <w:sz w:val="14"/>
              </w:rPr>
              <w:t>Load</w:t>
            </w:r>
          </w:p>
        </w:tc>
        <w:tc>
          <w:tcPr>
            <w:tcW w:w="1399" w:type="dxa"/>
            <w:shd w:val="clear" w:color="auto" w:fill="E8EEF5"/>
            <w:vAlign w:val="center"/>
          </w:tcPr>
          <w:p w14:paraId="0B694D0D" w14:textId="77777777" w:rsidR="000C3383" w:rsidRDefault="00000000">
            <w:r>
              <w:rPr>
                <w:b/>
                <w:sz w:val="14"/>
              </w:rPr>
              <w:t>Detection</w:t>
            </w:r>
          </w:p>
        </w:tc>
        <w:tc>
          <w:tcPr>
            <w:tcW w:w="1399" w:type="dxa"/>
            <w:shd w:val="clear" w:color="auto" w:fill="E8EEF5"/>
            <w:vAlign w:val="center"/>
          </w:tcPr>
          <w:p w14:paraId="61BD9575" w14:textId="77777777" w:rsidR="000C3383" w:rsidRDefault="00000000">
            <w:r>
              <w:rPr>
                <w:b/>
                <w:sz w:val="14"/>
              </w:rPr>
              <w:t>False positive</w:t>
            </w:r>
          </w:p>
        </w:tc>
        <w:tc>
          <w:tcPr>
            <w:tcW w:w="1399" w:type="dxa"/>
            <w:shd w:val="clear" w:color="auto" w:fill="E8EEF5"/>
            <w:vAlign w:val="center"/>
          </w:tcPr>
          <w:p w14:paraId="411B8A03" w14:textId="77777777" w:rsidR="000C3383" w:rsidRDefault="00000000">
            <w:r>
              <w:rPr>
                <w:b/>
                <w:sz w:val="14"/>
              </w:rPr>
              <w:t>Avg response ms</w:t>
            </w:r>
          </w:p>
        </w:tc>
        <w:tc>
          <w:tcPr>
            <w:tcW w:w="1399" w:type="dxa"/>
            <w:shd w:val="clear" w:color="auto" w:fill="E8EEF5"/>
            <w:vAlign w:val="center"/>
          </w:tcPr>
          <w:p w14:paraId="588A6D21" w14:textId="77777777" w:rsidR="000C3383" w:rsidRDefault="00000000">
            <w:r>
              <w:rPr>
                <w:b/>
                <w:sz w:val="14"/>
              </w:rPr>
              <w:t>Server-error rate</w:t>
            </w:r>
          </w:p>
        </w:tc>
      </w:tr>
      <w:tr w:rsidR="000C3383" w14:paraId="3A537AD9" w14:textId="77777777">
        <w:trPr>
          <w:jc w:val="center"/>
        </w:trPr>
        <w:tc>
          <w:tcPr>
            <w:tcW w:w="1399" w:type="dxa"/>
            <w:vAlign w:val="center"/>
          </w:tcPr>
          <w:p w14:paraId="21636E5E" w14:textId="77777777" w:rsidR="000C3383" w:rsidRDefault="00000000">
            <w:r>
              <w:rPr>
                <w:sz w:val="14"/>
              </w:rPr>
              <w:t>none</w:t>
            </w:r>
          </w:p>
        </w:tc>
        <w:tc>
          <w:tcPr>
            <w:tcW w:w="1399" w:type="dxa"/>
            <w:vAlign w:val="center"/>
          </w:tcPr>
          <w:p w14:paraId="7E8DD161" w14:textId="77777777" w:rsidR="000C3383" w:rsidRDefault="00000000">
            <w:r>
              <w:rPr>
                <w:sz w:val="14"/>
              </w:rPr>
              <w:t>attack_only</w:t>
            </w:r>
          </w:p>
        </w:tc>
        <w:tc>
          <w:tcPr>
            <w:tcW w:w="1399" w:type="dxa"/>
            <w:vAlign w:val="center"/>
          </w:tcPr>
          <w:p w14:paraId="21A67026" w14:textId="77777777" w:rsidR="000C3383" w:rsidRDefault="00000000">
            <w:r>
              <w:rPr>
                <w:sz w:val="14"/>
              </w:rPr>
              <w:t>none</w:t>
            </w:r>
          </w:p>
        </w:tc>
        <w:tc>
          <w:tcPr>
            <w:tcW w:w="1399" w:type="dxa"/>
            <w:vAlign w:val="center"/>
          </w:tcPr>
          <w:p w14:paraId="092929AA" w14:textId="77777777" w:rsidR="000C3383" w:rsidRDefault="00000000">
            <w:r>
              <w:rPr>
                <w:sz w:val="14"/>
              </w:rPr>
              <w:t>0.00%</w:t>
            </w:r>
          </w:p>
        </w:tc>
        <w:tc>
          <w:tcPr>
            <w:tcW w:w="1399" w:type="dxa"/>
            <w:vAlign w:val="center"/>
          </w:tcPr>
          <w:p w14:paraId="0B3019A8" w14:textId="77777777" w:rsidR="000C3383" w:rsidRDefault="00000000">
            <w:r>
              <w:rPr>
                <w:sz w:val="14"/>
              </w:rPr>
              <w:t>0.00%</w:t>
            </w:r>
          </w:p>
        </w:tc>
        <w:tc>
          <w:tcPr>
            <w:tcW w:w="1399" w:type="dxa"/>
            <w:vAlign w:val="center"/>
          </w:tcPr>
          <w:p w14:paraId="4F54ECAA" w14:textId="77777777" w:rsidR="000C3383" w:rsidRDefault="00000000">
            <w:r>
              <w:rPr>
                <w:sz w:val="14"/>
              </w:rPr>
              <w:t>6.196</w:t>
            </w:r>
          </w:p>
        </w:tc>
        <w:tc>
          <w:tcPr>
            <w:tcW w:w="1399" w:type="dxa"/>
            <w:vAlign w:val="center"/>
          </w:tcPr>
          <w:p w14:paraId="08081D2A" w14:textId="77777777" w:rsidR="000C3383" w:rsidRDefault="00000000">
            <w:r>
              <w:rPr>
                <w:sz w:val="14"/>
              </w:rPr>
              <w:t>4.49%</w:t>
            </w:r>
          </w:p>
        </w:tc>
      </w:tr>
      <w:tr w:rsidR="000C3383" w14:paraId="2D0B5C6F" w14:textId="77777777">
        <w:trPr>
          <w:jc w:val="center"/>
        </w:trPr>
        <w:tc>
          <w:tcPr>
            <w:tcW w:w="1399" w:type="dxa"/>
            <w:vAlign w:val="center"/>
          </w:tcPr>
          <w:p w14:paraId="2F9C9F37" w14:textId="77777777" w:rsidR="000C3383" w:rsidRDefault="00000000">
            <w:r>
              <w:rPr>
                <w:sz w:val="14"/>
              </w:rPr>
              <w:t>none</w:t>
            </w:r>
          </w:p>
        </w:tc>
        <w:tc>
          <w:tcPr>
            <w:tcW w:w="1399" w:type="dxa"/>
            <w:vAlign w:val="center"/>
          </w:tcPr>
          <w:p w14:paraId="2694C64B" w14:textId="77777777" w:rsidR="000C3383" w:rsidRDefault="00000000">
            <w:r>
              <w:rPr>
                <w:sz w:val="14"/>
              </w:rPr>
              <w:t>mixed</w:t>
            </w:r>
          </w:p>
        </w:tc>
        <w:tc>
          <w:tcPr>
            <w:tcW w:w="1399" w:type="dxa"/>
            <w:vAlign w:val="center"/>
          </w:tcPr>
          <w:p w14:paraId="3487DF66" w14:textId="77777777" w:rsidR="000C3383" w:rsidRDefault="00000000">
            <w:r>
              <w:rPr>
                <w:sz w:val="14"/>
              </w:rPr>
              <w:t>medium</w:t>
            </w:r>
          </w:p>
        </w:tc>
        <w:tc>
          <w:tcPr>
            <w:tcW w:w="1399" w:type="dxa"/>
            <w:vAlign w:val="center"/>
          </w:tcPr>
          <w:p w14:paraId="5B920FB7" w14:textId="77777777" w:rsidR="000C3383" w:rsidRDefault="00000000">
            <w:r>
              <w:rPr>
                <w:sz w:val="14"/>
              </w:rPr>
              <w:t>0.00%</w:t>
            </w:r>
          </w:p>
        </w:tc>
        <w:tc>
          <w:tcPr>
            <w:tcW w:w="1399" w:type="dxa"/>
            <w:vAlign w:val="center"/>
          </w:tcPr>
          <w:p w14:paraId="0D71BA26" w14:textId="77777777" w:rsidR="000C3383" w:rsidRDefault="00000000">
            <w:r>
              <w:rPr>
                <w:sz w:val="14"/>
              </w:rPr>
              <w:t>0.00%</w:t>
            </w:r>
          </w:p>
        </w:tc>
        <w:tc>
          <w:tcPr>
            <w:tcW w:w="1399" w:type="dxa"/>
            <w:vAlign w:val="center"/>
          </w:tcPr>
          <w:p w14:paraId="5EFEEF09" w14:textId="77777777" w:rsidR="000C3383" w:rsidRDefault="00000000">
            <w:r>
              <w:rPr>
                <w:sz w:val="14"/>
              </w:rPr>
              <w:t>6.220</w:t>
            </w:r>
          </w:p>
        </w:tc>
        <w:tc>
          <w:tcPr>
            <w:tcW w:w="1399" w:type="dxa"/>
            <w:vAlign w:val="center"/>
          </w:tcPr>
          <w:p w14:paraId="7525250D" w14:textId="77777777" w:rsidR="000C3383" w:rsidRDefault="00000000">
            <w:r>
              <w:rPr>
                <w:sz w:val="14"/>
              </w:rPr>
              <w:t>0.48%</w:t>
            </w:r>
          </w:p>
        </w:tc>
      </w:tr>
      <w:tr w:rsidR="000C3383" w14:paraId="15AF7D9E" w14:textId="77777777">
        <w:trPr>
          <w:jc w:val="center"/>
        </w:trPr>
        <w:tc>
          <w:tcPr>
            <w:tcW w:w="1399" w:type="dxa"/>
            <w:vAlign w:val="center"/>
          </w:tcPr>
          <w:p w14:paraId="27E5D9C7" w14:textId="77777777" w:rsidR="000C3383" w:rsidRDefault="00000000">
            <w:r>
              <w:rPr>
                <w:sz w:val="14"/>
              </w:rPr>
              <w:t>coraza</w:t>
            </w:r>
          </w:p>
        </w:tc>
        <w:tc>
          <w:tcPr>
            <w:tcW w:w="1399" w:type="dxa"/>
            <w:vAlign w:val="center"/>
          </w:tcPr>
          <w:p w14:paraId="37E07DC3" w14:textId="77777777" w:rsidR="000C3383" w:rsidRDefault="00000000">
            <w:r>
              <w:rPr>
                <w:sz w:val="14"/>
              </w:rPr>
              <w:t>attack_only</w:t>
            </w:r>
          </w:p>
        </w:tc>
        <w:tc>
          <w:tcPr>
            <w:tcW w:w="1399" w:type="dxa"/>
            <w:vAlign w:val="center"/>
          </w:tcPr>
          <w:p w14:paraId="3A456CD8" w14:textId="77777777" w:rsidR="000C3383" w:rsidRDefault="00000000">
            <w:r>
              <w:rPr>
                <w:sz w:val="14"/>
              </w:rPr>
              <w:t>none</w:t>
            </w:r>
          </w:p>
        </w:tc>
        <w:tc>
          <w:tcPr>
            <w:tcW w:w="1399" w:type="dxa"/>
            <w:vAlign w:val="center"/>
          </w:tcPr>
          <w:p w14:paraId="146D6D7E" w14:textId="77777777" w:rsidR="000C3383" w:rsidRDefault="00000000">
            <w:r>
              <w:rPr>
                <w:sz w:val="14"/>
              </w:rPr>
              <w:t>34.77%</w:t>
            </w:r>
          </w:p>
        </w:tc>
        <w:tc>
          <w:tcPr>
            <w:tcW w:w="1399" w:type="dxa"/>
            <w:vAlign w:val="center"/>
          </w:tcPr>
          <w:p w14:paraId="450E3824" w14:textId="77777777" w:rsidR="000C3383" w:rsidRDefault="00000000">
            <w:r>
              <w:rPr>
                <w:sz w:val="14"/>
              </w:rPr>
              <w:t>0.00%</w:t>
            </w:r>
          </w:p>
        </w:tc>
        <w:tc>
          <w:tcPr>
            <w:tcW w:w="1399" w:type="dxa"/>
            <w:vAlign w:val="center"/>
          </w:tcPr>
          <w:p w14:paraId="4D8C8DDA" w14:textId="77777777" w:rsidR="000C3383" w:rsidRDefault="00000000">
            <w:r>
              <w:rPr>
                <w:sz w:val="14"/>
              </w:rPr>
              <w:t>9.022</w:t>
            </w:r>
          </w:p>
        </w:tc>
        <w:tc>
          <w:tcPr>
            <w:tcW w:w="1399" w:type="dxa"/>
            <w:vAlign w:val="center"/>
          </w:tcPr>
          <w:p w14:paraId="242AB6B2" w14:textId="77777777" w:rsidR="000C3383" w:rsidRDefault="00000000">
            <w:r>
              <w:rPr>
                <w:sz w:val="14"/>
              </w:rPr>
              <w:t>4.54%</w:t>
            </w:r>
          </w:p>
        </w:tc>
      </w:tr>
      <w:tr w:rsidR="000C3383" w14:paraId="1E179A60" w14:textId="77777777">
        <w:trPr>
          <w:jc w:val="center"/>
        </w:trPr>
        <w:tc>
          <w:tcPr>
            <w:tcW w:w="1399" w:type="dxa"/>
            <w:vAlign w:val="center"/>
          </w:tcPr>
          <w:p w14:paraId="0872DDA9" w14:textId="77777777" w:rsidR="000C3383" w:rsidRDefault="00000000">
            <w:r>
              <w:rPr>
                <w:sz w:val="14"/>
              </w:rPr>
              <w:t>coraza</w:t>
            </w:r>
          </w:p>
        </w:tc>
        <w:tc>
          <w:tcPr>
            <w:tcW w:w="1399" w:type="dxa"/>
            <w:vAlign w:val="center"/>
          </w:tcPr>
          <w:p w14:paraId="39AE45E8" w14:textId="77777777" w:rsidR="000C3383" w:rsidRDefault="00000000">
            <w:r>
              <w:rPr>
                <w:sz w:val="14"/>
              </w:rPr>
              <w:t>mixed</w:t>
            </w:r>
          </w:p>
        </w:tc>
        <w:tc>
          <w:tcPr>
            <w:tcW w:w="1399" w:type="dxa"/>
            <w:vAlign w:val="center"/>
          </w:tcPr>
          <w:p w14:paraId="6DBCA0E2" w14:textId="77777777" w:rsidR="000C3383" w:rsidRDefault="00000000">
            <w:r>
              <w:rPr>
                <w:sz w:val="14"/>
              </w:rPr>
              <w:t>medium</w:t>
            </w:r>
          </w:p>
        </w:tc>
        <w:tc>
          <w:tcPr>
            <w:tcW w:w="1399" w:type="dxa"/>
            <w:vAlign w:val="center"/>
          </w:tcPr>
          <w:p w14:paraId="7874E281" w14:textId="77777777" w:rsidR="000C3383" w:rsidRDefault="00000000">
            <w:r>
              <w:rPr>
                <w:sz w:val="14"/>
              </w:rPr>
              <w:t>35.07%</w:t>
            </w:r>
          </w:p>
        </w:tc>
        <w:tc>
          <w:tcPr>
            <w:tcW w:w="1399" w:type="dxa"/>
            <w:vAlign w:val="center"/>
          </w:tcPr>
          <w:p w14:paraId="372257FD" w14:textId="77777777" w:rsidR="000C3383" w:rsidRDefault="00000000">
            <w:r>
              <w:rPr>
                <w:sz w:val="14"/>
              </w:rPr>
              <w:t>0.00%</w:t>
            </w:r>
          </w:p>
        </w:tc>
        <w:tc>
          <w:tcPr>
            <w:tcW w:w="1399" w:type="dxa"/>
            <w:vAlign w:val="center"/>
          </w:tcPr>
          <w:p w14:paraId="3B9658C1" w14:textId="77777777" w:rsidR="000C3383" w:rsidRDefault="00000000">
            <w:r>
              <w:rPr>
                <w:sz w:val="14"/>
              </w:rPr>
              <w:t>16.686</w:t>
            </w:r>
          </w:p>
        </w:tc>
        <w:tc>
          <w:tcPr>
            <w:tcW w:w="1399" w:type="dxa"/>
            <w:vAlign w:val="center"/>
          </w:tcPr>
          <w:p w14:paraId="11D7C7C5" w14:textId="77777777" w:rsidR="000C3383" w:rsidRDefault="00000000">
            <w:r>
              <w:rPr>
                <w:sz w:val="14"/>
              </w:rPr>
              <w:t>0.49%</w:t>
            </w:r>
          </w:p>
        </w:tc>
      </w:tr>
      <w:tr w:rsidR="000C3383" w14:paraId="3CC75130" w14:textId="77777777">
        <w:trPr>
          <w:jc w:val="center"/>
        </w:trPr>
        <w:tc>
          <w:tcPr>
            <w:tcW w:w="1399" w:type="dxa"/>
            <w:vAlign w:val="center"/>
          </w:tcPr>
          <w:p w14:paraId="0A8A0522" w14:textId="77777777" w:rsidR="000C3383" w:rsidRDefault="00000000">
            <w:r>
              <w:rPr>
                <w:sz w:val="14"/>
              </w:rPr>
              <w:t>modsecurity</w:t>
            </w:r>
          </w:p>
        </w:tc>
        <w:tc>
          <w:tcPr>
            <w:tcW w:w="1399" w:type="dxa"/>
            <w:vAlign w:val="center"/>
          </w:tcPr>
          <w:p w14:paraId="6BF39BED" w14:textId="77777777" w:rsidR="000C3383" w:rsidRDefault="00000000">
            <w:r>
              <w:rPr>
                <w:sz w:val="14"/>
              </w:rPr>
              <w:t>attack_only</w:t>
            </w:r>
          </w:p>
        </w:tc>
        <w:tc>
          <w:tcPr>
            <w:tcW w:w="1399" w:type="dxa"/>
            <w:vAlign w:val="center"/>
          </w:tcPr>
          <w:p w14:paraId="7BB1C43C" w14:textId="77777777" w:rsidR="000C3383" w:rsidRDefault="00000000">
            <w:r>
              <w:rPr>
                <w:sz w:val="14"/>
              </w:rPr>
              <w:t>none</w:t>
            </w:r>
          </w:p>
        </w:tc>
        <w:tc>
          <w:tcPr>
            <w:tcW w:w="1399" w:type="dxa"/>
            <w:vAlign w:val="center"/>
          </w:tcPr>
          <w:p w14:paraId="6DC23CA3" w14:textId="77777777" w:rsidR="000C3383" w:rsidRDefault="00000000">
            <w:r>
              <w:rPr>
                <w:sz w:val="14"/>
              </w:rPr>
              <w:t>34.84%</w:t>
            </w:r>
          </w:p>
        </w:tc>
        <w:tc>
          <w:tcPr>
            <w:tcW w:w="1399" w:type="dxa"/>
            <w:vAlign w:val="center"/>
          </w:tcPr>
          <w:p w14:paraId="4F9D2962" w14:textId="77777777" w:rsidR="000C3383" w:rsidRDefault="00000000">
            <w:r>
              <w:rPr>
                <w:sz w:val="14"/>
              </w:rPr>
              <w:t>0.00%</w:t>
            </w:r>
          </w:p>
        </w:tc>
        <w:tc>
          <w:tcPr>
            <w:tcW w:w="1399" w:type="dxa"/>
            <w:vAlign w:val="center"/>
          </w:tcPr>
          <w:p w14:paraId="5B496B4B" w14:textId="77777777" w:rsidR="000C3383" w:rsidRDefault="00000000">
            <w:r>
              <w:rPr>
                <w:sz w:val="14"/>
              </w:rPr>
              <w:t>7.946</w:t>
            </w:r>
          </w:p>
        </w:tc>
        <w:tc>
          <w:tcPr>
            <w:tcW w:w="1399" w:type="dxa"/>
            <w:vAlign w:val="center"/>
          </w:tcPr>
          <w:p w14:paraId="2AA5FC28" w14:textId="77777777" w:rsidR="000C3383" w:rsidRDefault="00000000">
            <w:r>
              <w:rPr>
                <w:sz w:val="14"/>
              </w:rPr>
              <w:t>4.52%</w:t>
            </w:r>
          </w:p>
        </w:tc>
      </w:tr>
      <w:tr w:rsidR="000C3383" w14:paraId="6D424B63" w14:textId="77777777">
        <w:trPr>
          <w:jc w:val="center"/>
        </w:trPr>
        <w:tc>
          <w:tcPr>
            <w:tcW w:w="1399" w:type="dxa"/>
            <w:vAlign w:val="center"/>
          </w:tcPr>
          <w:p w14:paraId="4582834A" w14:textId="77777777" w:rsidR="000C3383" w:rsidRDefault="00000000">
            <w:r>
              <w:rPr>
                <w:sz w:val="14"/>
              </w:rPr>
              <w:t>modsecurity</w:t>
            </w:r>
          </w:p>
        </w:tc>
        <w:tc>
          <w:tcPr>
            <w:tcW w:w="1399" w:type="dxa"/>
            <w:vAlign w:val="center"/>
          </w:tcPr>
          <w:p w14:paraId="3AF39A74" w14:textId="77777777" w:rsidR="000C3383" w:rsidRDefault="00000000">
            <w:r>
              <w:rPr>
                <w:sz w:val="14"/>
              </w:rPr>
              <w:t>mixed</w:t>
            </w:r>
          </w:p>
        </w:tc>
        <w:tc>
          <w:tcPr>
            <w:tcW w:w="1399" w:type="dxa"/>
            <w:vAlign w:val="center"/>
          </w:tcPr>
          <w:p w14:paraId="2E79358C" w14:textId="77777777" w:rsidR="000C3383" w:rsidRDefault="00000000">
            <w:r>
              <w:rPr>
                <w:sz w:val="14"/>
              </w:rPr>
              <w:t>medium</w:t>
            </w:r>
          </w:p>
        </w:tc>
        <w:tc>
          <w:tcPr>
            <w:tcW w:w="1399" w:type="dxa"/>
            <w:vAlign w:val="center"/>
          </w:tcPr>
          <w:p w14:paraId="7B081ACA" w14:textId="77777777" w:rsidR="000C3383" w:rsidRDefault="00000000">
            <w:r>
              <w:rPr>
                <w:sz w:val="14"/>
              </w:rPr>
              <w:t>34.95%</w:t>
            </w:r>
          </w:p>
        </w:tc>
        <w:tc>
          <w:tcPr>
            <w:tcW w:w="1399" w:type="dxa"/>
            <w:vAlign w:val="center"/>
          </w:tcPr>
          <w:p w14:paraId="00F8BCE9" w14:textId="77777777" w:rsidR="000C3383" w:rsidRDefault="00000000">
            <w:r>
              <w:rPr>
                <w:sz w:val="14"/>
              </w:rPr>
              <w:t>0.00%</w:t>
            </w:r>
          </w:p>
        </w:tc>
        <w:tc>
          <w:tcPr>
            <w:tcW w:w="1399" w:type="dxa"/>
            <w:vAlign w:val="center"/>
          </w:tcPr>
          <w:p w14:paraId="6173DDFB" w14:textId="77777777" w:rsidR="000C3383" w:rsidRDefault="00000000">
            <w:r>
              <w:rPr>
                <w:sz w:val="14"/>
              </w:rPr>
              <w:t>9.925</w:t>
            </w:r>
          </w:p>
        </w:tc>
        <w:tc>
          <w:tcPr>
            <w:tcW w:w="1399" w:type="dxa"/>
            <w:vAlign w:val="center"/>
          </w:tcPr>
          <w:p w14:paraId="3517CDE3" w14:textId="77777777" w:rsidR="000C3383" w:rsidRDefault="00000000">
            <w:r>
              <w:rPr>
                <w:sz w:val="14"/>
              </w:rPr>
              <w:t>0.52%</w:t>
            </w:r>
          </w:p>
        </w:tc>
      </w:tr>
    </w:tbl>
    <w:p w14:paraId="23531193" w14:textId="77777777" w:rsidR="000C3383" w:rsidRDefault="000C3383"/>
    <w:p w14:paraId="44D5EA93" w14:textId="77777777" w:rsidR="000C3383" w:rsidRDefault="00000000">
      <w:pPr>
        <w:pStyle w:val="Caption"/>
      </w:pPr>
      <w:r>
        <w:rPr>
          <w:i/>
        </w:rPr>
        <w:lastRenderedPageBreak/>
        <w:t>Table 16. Broad confusion matrix under medium mixed traffic.</w:t>
      </w:r>
    </w:p>
    <w:tbl>
      <w:tblPr>
        <w:tblStyle w:val="TableGrid"/>
        <w:tblW w:w="0" w:type="auto"/>
        <w:jc w:val="center"/>
        <w:tblLook w:val="04A0" w:firstRow="1" w:lastRow="0" w:firstColumn="1" w:lastColumn="0" w:noHBand="0" w:noVBand="1"/>
      </w:tblPr>
      <w:tblGrid>
        <w:gridCol w:w="972"/>
        <w:gridCol w:w="863"/>
        <w:gridCol w:w="867"/>
        <w:gridCol w:w="840"/>
        <w:gridCol w:w="840"/>
        <w:gridCol w:w="1345"/>
        <w:gridCol w:w="834"/>
        <w:gridCol w:w="849"/>
        <w:gridCol w:w="885"/>
        <w:gridCol w:w="860"/>
        <w:gridCol w:w="853"/>
      </w:tblGrid>
      <w:tr w:rsidR="000C3383" w14:paraId="5B16AA6E" w14:textId="77777777">
        <w:trPr>
          <w:jc w:val="center"/>
        </w:trPr>
        <w:tc>
          <w:tcPr>
            <w:tcW w:w="890" w:type="dxa"/>
            <w:shd w:val="clear" w:color="auto" w:fill="E8EEF5"/>
            <w:vAlign w:val="center"/>
          </w:tcPr>
          <w:p w14:paraId="5D94EFC1" w14:textId="77777777" w:rsidR="000C3383" w:rsidRDefault="00000000">
            <w:r>
              <w:rPr>
                <w:b/>
                <w:sz w:val="14"/>
              </w:rPr>
              <w:t>WAF</w:t>
            </w:r>
          </w:p>
        </w:tc>
        <w:tc>
          <w:tcPr>
            <w:tcW w:w="890" w:type="dxa"/>
            <w:shd w:val="clear" w:color="auto" w:fill="E8EEF5"/>
            <w:vAlign w:val="center"/>
          </w:tcPr>
          <w:p w14:paraId="35BE9D99" w14:textId="77777777" w:rsidR="000C3383" w:rsidRDefault="00000000">
            <w:r>
              <w:rPr>
                <w:b/>
                <w:sz w:val="14"/>
              </w:rPr>
              <w:t>Attack rows</w:t>
            </w:r>
          </w:p>
        </w:tc>
        <w:tc>
          <w:tcPr>
            <w:tcW w:w="890" w:type="dxa"/>
            <w:shd w:val="clear" w:color="auto" w:fill="E8EEF5"/>
            <w:vAlign w:val="center"/>
          </w:tcPr>
          <w:p w14:paraId="6CB0D24B" w14:textId="77777777" w:rsidR="000C3383" w:rsidRDefault="00000000">
            <w:r>
              <w:rPr>
                <w:b/>
                <w:sz w:val="14"/>
              </w:rPr>
              <w:t>Benign rows</w:t>
            </w:r>
          </w:p>
        </w:tc>
        <w:tc>
          <w:tcPr>
            <w:tcW w:w="890" w:type="dxa"/>
            <w:shd w:val="clear" w:color="auto" w:fill="E8EEF5"/>
            <w:vAlign w:val="center"/>
          </w:tcPr>
          <w:p w14:paraId="56806DAC" w14:textId="77777777" w:rsidR="000C3383" w:rsidRDefault="00000000">
            <w:r>
              <w:rPr>
                <w:b/>
                <w:sz w:val="14"/>
              </w:rPr>
              <w:t>TP</w:t>
            </w:r>
          </w:p>
        </w:tc>
        <w:tc>
          <w:tcPr>
            <w:tcW w:w="890" w:type="dxa"/>
            <w:shd w:val="clear" w:color="auto" w:fill="E8EEF5"/>
            <w:vAlign w:val="center"/>
          </w:tcPr>
          <w:p w14:paraId="17FC4504" w14:textId="77777777" w:rsidR="000C3383" w:rsidRDefault="00000000">
            <w:r>
              <w:rPr>
                <w:b/>
                <w:sz w:val="14"/>
              </w:rPr>
              <w:t>FN</w:t>
            </w:r>
          </w:p>
        </w:tc>
        <w:tc>
          <w:tcPr>
            <w:tcW w:w="890" w:type="dxa"/>
            <w:shd w:val="clear" w:color="auto" w:fill="E8EEF5"/>
            <w:vAlign w:val="center"/>
          </w:tcPr>
          <w:p w14:paraId="43F062A6" w14:textId="77777777" w:rsidR="000C3383" w:rsidRDefault="00000000">
            <w:r>
              <w:rPr>
                <w:b/>
                <w:sz w:val="14"/>
              </w:rPr>
              <w:t>Excluded/server-error rows</w:t>
            </w:r>
          </w:p>
        </w:tc>
        <w:tc>
          <w:tcPr>
            <w:tcW w:w="890" w:type="dxa"/>
            <w:shd w:val="clear" w:color="auto" w:fill="E8EEF5"/>
            <w:vAlign w:val="center"/>
          </w:tcPr>
          <w:p w14:paraId="78055CFB" w14:textId="77777777" w:rsidR="000C3383" w:rsidRDefault="00000000">
            <w:r>
              <w:rPr>
                <w:b/>
                <w:sz w:val="14"/>
              </w:rPr>
              <w:t>FP</w:t>
            </w:r>
          </w:p>
        </w:tc>
        <w:tc>
          <w:tcPr>
            <w:tcW w:w="890" w:type="dxa"/>
            <w:shd w:val="clear" w:color="auto" w:fill="E8EEF5"/>
            <w:vAlign w:val="center"/>
          </w:tcPr>
          <w:p w14:paraId="00CD11DB" w14:textId="77777777" w:rsidR="000C3383" w:rsidRDefault="00000000">
            <w:r>
              <w:rPr>
                <w:b/>
                <w:sz w:val="14"/>
              </w:rPr>
              <w:t>TN</w:t>
            </w:r>
          </w:p>
        </w:tc>
        <w:tc>
          <w:tcPr>
            <w:tcW w:w="890" w:type="dxa"/>
            <w:shd w:val="clear" w:color="auto" w:fill="E8EEF5"/>
            <w:vAlign w:val="center"/>
          </w:tcPr>
          <w:p w14:paraId="5632BE06" w14:textId="77777777" w:rsidR="000C3383" w:rsidRDefault="00000000">
            <w:r>
              <w:rPr>
                <w:b/>
                <w:sz w:val="14"/>
              </w:rPr>
              <w:t>Precision</w:t>
            </w:r>
          </w:p>
        </w:tc>
        <w:tc>
          <w:tcPr>
            <w:tcW w:w="890" w:type="dxa"/>
            <w:shd w:val="clear" w:color="auto" w:fill="E8EEF5"/>
            <w:vAlign w:val="center"/>
          </w:tcPr>
          <w:p w14:paraId="73B0C03F" w14:textId="77777777" w:rsidR="000C3383" w:rsidRDefault="00000000">
            <w:r>
              <w:rPr>
                <w:b/>
                <w:sz w:val="14"/>
              </w:rPr>
              <w:t>Recall</w:t>
            </w:r>
          </w:p>
        </w:tc>
        <w:tc>
          <w:tcPr>
            <w:tcW w:w="890" w:type="dxa"/>
            <w:shd w:val="clear" w:color="auto" w:fill="E8EEF5"/>
            <w:vAlign w:val="center"/>
          </w:tcPr>
          <w:p w14:paraId="5ECC34E9" w14:textId="77777777" w:rsidR="000C3383" w:rsidRDefault="00000000">
            <w:r>
              <w:rPr>
                <w:b/>
                <w:sz w:val="14"/>
              </w:rPr>
              <w:t>F1</w:t>
            </w:r>
          </w:p>
        </w:tc>
      </w:tr>
      <w:tr w:rsidR="000C3383" w14:paraId="67C0B2A8" w14:textId="77777777">
        <w:trPr>
          <w:jc w:val="center"/>
        </w:trPr>
        <w:tc>
          <w:tcPr>
            <w:tcW w:w="890" w:type="dxa"/>
            <w:vAlign w:val="center"/>
          </w:tcPr>
          <w:p w14:paraId="0F952B5C" w14:textId="77777777" w:rsidR="000C3383" w:rsidRDefault="00000000">
            <w:r>
              <w:rPr>
                <w:sz w:val="14"/>
              </w:rPr>
              <w:t>none</w:t>
            </w:r>
          </w:p>
        </w:tc>
        <w:tc>
          <w:tcPr>
            <w:tcW w:w="890" w:type="dxa"/>
            <w:vAlign w:val="center"/>
          </w:tcPr>
          <w:p w14:paraId="68AD2363" w14:textId="77777777" w:rsidR="000C3383" w:rsidRDefault="00000000">
            <w:r>
              <w:rPr>
                <w:sz w:val="14"/>
              </w:rPr>
              <w:t>665</w:t>
            </w:r>
          </w:p>
        </w:tc>
        <w:tc>
          <w:tcPr>
            <w:tcW w:w="890" w:type="dxa"/>
            <w:vAlign w:val="center"/>
          </w:tcPr>
          <w:p w14:paraId="55338B4B" w14:textId="77777777" w:rsidR="000C3383" w:rsidRDefault="00000000">
            <w:r>
              <w:rPr>
                <w:sz w:val="14"/>
              </w:rPr>
              <w:t>5325</w:t>
            </w:r>
          </w:p>
        </w:tc>
        <w:tc>
          <w:tcPr>
            <w:tcW w:w="890" w:type="dxa"/>
            <w:vAlign w:val="center"/>
          </w:tcPr>
          <w:p w14:paraId="35739F87" w14:textId="77777777" w:rsidR="000C3383" w:rsidRDefault="00000000">
            <w:r>
              <w:rPr>
                <w:sz w:val="14"/>
              </w:rPr>
              <w:t>0</w:t>
            </w:r>
          </w:p>
        </w:tc>
        <w:tc>
          <w:tcPr>
            <w:tcW w:w="890" w:type="dxa"/>
            <w:vAlign w:val="center"/>
          </w:tcPr>
          <w:p w14:paraId="2FBBCB5F" w14:textId="77777777" w:rsidR="000C3383" w:rsidRDefault="00000000">
            <w:r>
              <w:rPr>
                <w:sz w:val="14"/>
              </w:rPr>
              <w:t>636</w:t>
            </w:r>
          </w:p>
        </w:tc>
        <w:tc>
          <w:tcPr>
            <w:tcW w:w="890" w:type="dxa"/>
            <w:vAlign w:val="center"/>
          </w:tcPr>
          <w:p w14:paraId="5275C05F" w14:textId="77777777" w:rsidR="000C3383" w:rsidRDefault="00000000">
            <w:r>
              <w:rPr>
                <w:sz w:val="14"/>
              </w:rPr>
              <w:t>29</w:t>
            </w:r>
          </w:p>
        </w:tc>
        <w:tc>
          <w:tcPr>
            <w:tcW w:w="890" w:type="dxa"/>
            <w:vAlign w:val="center"/>
          </w:tcPr>
          <w:p w14:paraId="0A61D395" w14:textId="77777777" w:rsidR="000C3383" w:rsidRDefault="00000000">
            <w:r>
              <w:rPr>
                <w:sz w:val="14"/>
              </w:rPr>
              <w:t>0</w:t>
            </w:r>
          </w:p>
        </w:tc>
        <w:tc>
          <w:tcPr>
            <w:tcW w:w="890" w:type="dxa"/>
            <w:vAlign w:val="center"/>
          </w:tcPr>
          <w:p w14:paraId="65FEB126" w14:textId="77777777" w:rsidR="000C3383" w:rsidRDefault="00000000">
            <w:r>
              <w:rPr>
                <w:sz w:val="14"/>
              </w:rPr>
              <w:t>5325</w:t>
            </w:r>
          </w:p>
        </w:tc>
        <w:tc>
          <w:tcPr>
            <w:tcW w:w="890" w:type="dxa"/>
            <w:vAlign w:val="center"/>
          </w:tcPr>
          <w:p w14:paraId="76DEFD95" w14:textId="77777777" w:rsidR="000C3383" w:rsidRDefault="00000000">
            <w:r>
              <w:rPr>
                <w:sz w:val="14"/>
              </w:rPr>
              <w:t>0.000</w:t>
            </w:r>
          </w:p>
        </w:tc>
        <w:tc>
          <w:tcPr>
            <w:tcW w:w="890" w:type="dxa"/>
            <w:vAlign w:val="center"/>
          </w:tcPr>
          <w:p w14:paraId="63B323DB" w14:textId="77777777" w:rsidR="000C3383" w:rsidRDefault="00000000">
            <w:r>
              <w:rPr>
                <w:sz w:val="14"/>
              </w:rPr>
              <w:t>0.000</w:t>
            </w:r>
          </w:p>
        </w:tc>
        <w:tc>
          <w:tcPr>
            <w:tcW w:w="890" w:type="dxa"/>
            <w:vAlign w:val="center"/>
          </w:tcPr>
          <w:p w14:paraId="6A736398" w14:textId="77777777" w:rsidR="000C3383" w:rsidRDefault="00000000">
            <w:r>
              <w:rPr>
                <w:sz w:val="14"/>
              </w:rPr>
              <w:t>0.000</w:t>
            </w:r>
          </w:p>
        </w:tc>
      </w:tr>
      <w:tr w:rsidR="000C3383" w14:paraId="6A541684" w14:textId="77777777">
        <w:trPr>
          <w:jc w:val="center"/>
        </w:trPr>
        <w:tc>
          <w:tcPr>
            <w:tcW w:w="890" w:type="dxa"/>
            <w:vAlign w:val="center"/>
          </w:tcPr>
          <w:p w14:paraId="6692BB35" w14:textId="77777777" w:rsidR="000C3383" w:rsidRDefault="00000000">
            <w:r>
              <w:rPr>
                <w:sz w:val="14"/>
              </w:rPr>
              <w:t>coraza</w:t>
            </w:r>
          </w:p>
        </w:tc>
        <w:tc>
          <w:tcPr>
            <w:tcW w:w="890" w:type="dxa"/>
            <w:vAlign w:val="center"/>
          </w:tcPr>
          <w:p w14:paraId="2624DAD7" w14:textId="77777777" w:rsidR="000C3383" w:rsidRDefault="00000000">
            <w:r>
              <w:rPr>
                <w:sz w:val="14"/>
              </w:rPr>
              <w:t>653</w:t>
            </w:r>
          </w:p>
        </w:tc>
        <w:tc>
          <w:tcPr>
            <w:tcW w:w="890" w:type="dxa"/>
            <w:vAlign w:val="center"/>
          </w:tcPr>
          <w:p w14:paraId="6EEC23DF" w14:textId="77777777" w:rsidR="000C3383" w:rsidRDefault="00000000">
            <w:r>
              <w:rPr>
                <w:sz w:val="14"/>
              </w:rPr>
              <w:t>5220</w:t>
            </w:r>
          </w:p>
        </w:tc>
        <w:tc>
          <w:tcPr>
            <w:tcW w:w="890" w:type="dxa"/>
            <w:vAlign w:val="center"/>
          </w:tcPr>
          <w:p w14:paraId="742923EF" w14:textId="77777777" w:rsidR="000C3383" w:rsidRDefault="00000000">
            <w:r>
              <w:rPr>
                <w:sz w:val="14"/>
              </w:rPr>
              <w:t>229</w:t>
            </w:r>
          </w:p>
        </w:tc>
        <w:tc>
          <w:tcPr>
            <w:tcW w:w="890" w:type="dxa"/>
            <w:vAlign w:val="center"/>
          </w:tcPr>
          <w:p w14:paraId="695486AD" w14:textId="77777777" w:rsidR="000C3383" w:rsidRDefault="00000000">
            <w:r>
              <w:rPr>
                <w:sz w:val="14"/>
              </w:rPr>
              <w:t>395</w:t>
            </w:r>
          </w:p>
        </w:tc>
        <w:tc>
          <w:tcPr>
            <w:tcW w:w="890" w:type="dxa"/>
            <w:vAlign w:val="center"/>
          </w:tcPr>
          <w:p w14:paraId="6ABF889E" w14:textId="77777777" w:rsidR="000C3383" w:rsidRDefault="00000000">
            <w:r>
              <w:rPr>
                <w:sz w:val="14"/>
              </w:rPr>
              <w:t>29</w:t>
            </w:r>
          </w:p>
        </w:tc>
        <w:tc>
          <w:tcPr>
            <w:tcW w:w="890" w:type="dxa"/>
            <w:vAlign w:val="center"/>
          </w:tcPr>
          <w:p w14:paraId="50E8F335" w14:textId="77777777" w:rsidR="000C3383" w:rsidRDefault="00000000">
            <w:r>
              <w:rPr>
                <w:sz w:val="14"/>
              </w:rPr>
              <w:t>0</w:t>
            </w:r>
          </w:p>
        </w:tc>
        <w:tc>
          <w:tcPr>
            <w:tcW w:w="890" w:type="dxa"/>
            <w:vAlign w:val="center"/>
          </w:tcPr>
          <w:p w14:paraId="13C721FB" w14:textId="77777777" w:rsidR="000C3383" w:rsidRDefault="00000000">
            <w:r>
              <w:rPr>
                <w:sz w:val="14"/>
              </w:rPr>
              <w:t>5220</w:t>
            </w:r>
          </w:p>
        </w:tc>
        <w:tc>
          <w:tcPr>
            <w:tcW w:w="890" w:type="dxa"/>
            <w:vAlign w:val="center"/>
          </w:tcPr>
          <w:p w14:paraId="596F58F9" w14:textId="77777777" w:rsidR="000C3383" w:rsidRDefault="00000000">
            <w:r>
              <w:rPr>
                <w:sz w:val="14"/>
              </w:rPr>
              <w:t>1.000</w:t>
            </w:r>
          </w:p>
        </w:tc>
        <w:tc>
          <w:tcPr>
            <w:tcW w:w="890" w:type="dxa"/>
            <w:vAlign w:val="center"/>
          </w:tcPr>
          <w:p w14:paraId="1FB52A8A" w14:textId="77777777" w:rsidR="000C3383" w:rsidRDefault="00000000">
            <w:r>
              <w:rPr>
                <w:sz w:val="14"/>
              </w:rPr>
              <w:t>0.367</w:t>
            </w:r>
          </w:p>
        </w:tc>
        <w:tc>
          <w:tcPr>
            <w:tcW w:w="890" w:type="dxa"/>
            <w:vAlign w:val="center"/>
          </w:tcPr>
          <w:p w14:paraId="042DC10F" w14:textId="77777777" w:rsidR="000C3383" w:rsidRDefault="00000000">
            <w:r>
              <w:rPr>
                <w:sz w:val="14"/>
              </w:rPr>
              <w:t>0.537</w:t>
            </w:r>
          </w:p>
        </w:tc>
      </w:tr>
      <w:tr w:rsidR="000C3383" w14:paraId="543631EF" w14:textId="77777777">
        <w:trPr>
          <w:jc w:val="center"/>
        </w:trPr>
        <w:tc>
          <w:tcPr>
            <w:tcW w:w="890" w:type="dxa"/>
            <w:vAlign w:val="center"/>
          </w:tcPr>
          <w:p w14:paraId="36F0BD64" w14:textId="77777777" w:rsidR="000C3383" w:rsidRDefault="00000000">
            <w:r>
              <w:rPr>
                <w:sz w:val="14"/>
              </w:rPr>
              <w:t>modsecurity</w:t>
            </w:r>
          </w:p>
        </w:tc>
        <w:tc>
          <w:tcPr>
            <w:tcW w:w="890" w:type="dxa"/>
            <w:vAlign w:val="center"/>
          </w:tcPr>
          <w:p w14:paraId="4C9E6D55" w14:textId="77777777" w:rsidR="000C3383" w:rsidRDefault="00000000">
            <w:r>
              <w:rPr>
                <w:sz w:val="14"/>
              </w:rPr>
              <w:t>661</w:t>
            </w:r>
          </w:p>
        </w:tc>
        <w:tc>
          <w:tcPr>
            <w:tcW w:w="890" w:type="dxa"/>
            <w:vAlign w:val="center"/>
          </w:tcPr>
          <w:p w14:paraId="74D54512" w14:textId="77777777" w:rsidR="000C3383" w:rsidRDefault="00000000">
            <w:r>
              <w:rPr>
                <w:sz w:val="14"/>
              </w:rPr>
              <w:t>5278</w:t>
            </w:r>
          </w:p>
        </w:tc>
        <w:tc>
          <w:tcPr>
            <w:tcW w:w="890" w:type="dxa"/>
            <w:vAlign w:val="center"/>
          </w:tcPr>
          <w:p w14:paraId="34C7B2A9" w14:textId="77777777" w:rsidR="000C3383" w:rsidRDefault="00000000">
            <w:r>
              <w:rPr>
                <w:sz w:val="14"/>
              </w:rPr>
              <w:t>231</w:t>
            </w:r>
          </w:p>
        </w:tc>
        <w:tc>
          <w:tcPr>
            <w:tcW w:w="890" w:type="dxa"/>
            <w:vAlign w:val="center"/>
          </w:tcPr>
          <w:p w14:paraId="6C1DBF41" w14:textId="77777777" w:rsidR="000C3383" w:rsidRDefault="00000000">
            <w:r>
              <w:rPr>
                <w:sz w:val="14"/>
              </w:rPr>
              <w:t>399</w:t>
            </w:r>
          </w:p>
        </w:tc>
        <w:tc>
          <w:tcPr>
            <w:tcW w:w="890" w:type="dxa"/>
            <w:vAlign w:val="center"/>
          </w:tcPr>
          <w:p w14:paraId="4C3F13DA" w14:textId="77777777" w:rsidR="000C3383" w:rsidRDefault="00000000">
            <w:r>
              <w:rPr>
                <w:sz w:val="14"/>
              </w:rPr>
              <w:t>31</w:t>
            </w:r>
          </w:p>
        </w:tc>
        <w:tc>
          <w:tcPr>
            <w:tcW w:w="890" w:type="dxa"/>
            <w:vAlign w:val="center"/>
          </w:tcPr>
          <w:p w14:paraId="2AE979F9" w14:textId="77777777" w:rsidR="000C3383" w:rsidRDefault="00000000">
            <w:r>
              <w:rPr>
                <w:sz w:val="14"/>
              </w:rPr>
              <w:t>0</w:t>
            </w:r>
          </w:p>
        </w:tc>
        <w:tc>
          <w:tcPr>
            <w:tcW w:w="890" w:type="dxa"/>
            <w:vAlign w:val="center"/>
          </w:tcPr>
          <w:p w14:paraId="59F90EE3" w14:textId="77777777" w:rsidR="000C3383" w:rsidRDefault="00000000">
            <w:r>
              <w:rPr>
                <w:sz w:val="14"/>
              </w:rPr>
              <w:t>5278</w:t>
            </w:r>
          </w:p>
        </w:tc>
        <w:tc>
          <w:tcPr>
            <w:tcW w:w="890" w:type="dxa"/>
            <w:vAlign w:val="center"/>
          </w:tcPr>
          <w:p w14:paraId="42BCF49B" w14:textId="77777777" w:rsidR="000C3383" w:rsidRDefault="00000000">
            <w:r>
              <w:rPr>
                <w:sz w:val="14"/>
              </w:rPr>
              <w:t>1.000</w:t>
            </w:r>
          </w:p>
        </w:tc>
        <w:tc>
          <w:tcPr>
            <w:tcW w:w="890" w:type="dxa"/>
            <w:vAlign w:val="center"/>
          </w:tcPr>
          <w:p w14:paraId="6600A57D" w14:textId="77777777" w:rsidR="000C3383" w:rsidRDefault="00000000">
            <w:r>
              <w:rPr>
                <w:sz w:val="14"/>
              </w:rPr>
              <w:t>0.367</w:t>
            </w:r>
          </w:p>
        </w:tc>
        <w:tc>
          <w:tcPr>
            <w:tcW w:w="890" w:type="dxa"/>
            <w:vAlign w:val="center"/>
          </w:tcPr>
          <w:p w14:paraId="41D99BAE" w14:textId="77777777" w:rsidR="000C3383" w:rsidRDefault="00000000">
            <w:r>
              <w:rPr>
                <w:sz w:val="14"/>
              </w:rPr>
              <w:t>0.537</w:t>
            </w:r>
          </w:p>
        </w:tc>
      </w:tr>
    </w:tbl>
    <w:p w14:paraId="3E2681DB" w14:textId="7410739D" w:rsidR="000C3383" w:rsidRDefault="00000000">
      <w:r>
        <w:t xml:space="preserve">Note: Attack rows include all malicious rows. Some rows produced server errors and are not counted as either clean blocks or clean misses. For this reason, TP + FN </w:t>
      </w:r>
      <w:r w:rsidR="00DD400F">
        <w:t>are</w:t>
      </w:r>
      <w:r>
        <w:t xml:space="preserve"> lower than</w:t>
      </w:r>
      <w:r w:rsidR="00DD400F">
        <w:t xml:space="preserve"> the</w:t>
      </w:r>
      <w:r>
        <w:t xml:space="preserve"> total attack rows.</w:t>
      </w:r>
    </w:p>
    <w:p w14:paraId="665074D7" w14:textId="77777777" w:rsidR="000C3383" w:rsidRDefault="000C3383"/>
    <w:p w14:paraId="379F447B" w14:textId="77777777" w:rsidR="000C3383" w:rsidRDefault="00000000">
      <w:pPr>
        <w:pStyle w:val="Caption"/>
      </w:pPr>
      <w:r>
        <w:rPr>
          <w:i/>
        </w:rPr>
        <w:t>Table 17. Detection by attack class under medium mixed traffic.</w:t>
      </w:r>
    </w:p>
    <w:tbl>
      <w:tblPr>
        <w:tblStyle w:val="TableGrid"/>
        <w:tblW w:w="0" w:type="auto"/>
        <w:jc w:val="center"/>
        <w:tblLook w:val="04A0" w:firstRow="1" w:lastRow="0" w:firstColumn="1" w:lastColumn="0" w:noHBand="0" w:noVBand="1"/>
      </w:tblPr>
      <w:tblGrid>
        <w:gridCol w:w="1218"/>
        <w:gridCol w:w="1540"/>
        <w:gridCol w:w="1203"/>
        <w:gridCol w:w="1210"/>
        <w:gridCol w:w="1210"/>
        <w:gridCol w:w="1207"/>
        <w:gridCol w:w="1213"/>
        <w:gridCol w:w="1207"/>
      </w:tblGrid>
      <w:tr w:rsidR="000C3383" w14:paraId="2F6F103A" w14:textId="77777777">
        <w:trPr>
          <w:jc w:val="center"/>
        </w:trPr>
        <w:tc>
          <w:tcPr>
            <w:tcW w:w="1224" w:type="dxa"/>
            <w:shd w:val="clear" w:color="auto" w:fill="E8EEF5"/>
            <w:vAlign w:val="center"/>
          </w:tcPr>
          <w:p w14:paraId="7412FD7E" w14:textId="77777777" w:rsidR="000C3383" w:rsidRDefault="00000000">
            <w:r>
              <w:rPr>
                <w:b/>
                <w:sz w:val="14"/>
              </w:rPr>
              <w:t>WAF</w:t>
            </w:r>
          </w:p>
        </w:tc>
        <w:tc>
          <w:tcPr>
            <w:tcW w:w="1224" w:type="dxa"/>
            <w:shd w:val="clear" w:color="auto" w:fill="E8EEF5"/>
            <w:vAlign w:val="center"/>
          </w:tcPr>
          <w:p w14:paraId="1793D0AC" w14:textId="77777777" w:rsidR="000C3383" w:rsidRDefault="00000000">
            <w:r>
              <w:rPr>
                <w:b/>
                <w:sz w:val="14"/>
              </w:rPr>
              <w:t>Attack type</w:t>
            </w:r>
          </w:p>
        </w:tc>
        <w:tc>
          <w:tcPr>
            <w:tcW w:w="1224" w:type="dxa"/>
            <w:shd w:val="clear" w:color="auto" w:fill="E8EEF5"/>
            <w:vAlign w:val="center"/>
          </w:tcPr>
          <w:p w14:paraId="1CB920BE" w14:textId="77777777" w:rsidR="000C3383" w:rsidRDefault="00000000">
            <w:r>
              <w:rPr>
                <w:b/>
                <w:sz w:val="14"/>
              </w:rPr>
              <w:t>Sent</w:t>
            </w:r>
          </w:p>
        </w:tc>
        <w:tc>
          <w:tcPr>
            <w:tcW w:w="1224" w:type="dxa"/>
            <w:shd w:val="clear" w:color="auto" w:fill="E8EEF5"/>
            <w:vAlign w:val="center"/>
          </w:tcPr>
          <w:p w14:paraId="0529CCBA" w14:textId="77777777" w:rsidR="000C3383" w:rsidRDefault="00000000">
            <w:r>
              <w:rPr>
                <w:b/>
                <w:sz w:val="14"/>
              </w:rPr>
              <w:t>Blocked</w:t>
            </w:r>
          </w:p>
        </w:tc>
        <w:tc>
          <w:tcPr>
            <w:tcW w:w="1224" w:type="dxa"/>
            <w:shd w:val="clear" w:color="auto" w:fill="E8EEF5"/>
            <w:vAlign w:val="center"/>
          </w:tcPr>
          <w:p w14:paraId="2F9FBBC9" w14:textId="77777777" w:rsidR="000C3383" w:rsidRDefault="00000000">
            <w:r>
              <w:rPr>
                <w:b/>
                <w:sz w:val="14"/>
              </w:rPr>
              <w:t>Allowed</w:t>
            </w:r>
          </w:p>
        </w:tc>
        <w:tc>
          <w:tcPr>
            <w:tcW w:w="1224" w:type="dxa"/>
            <w:shd w:val="clear" w:color="auto" w:fill="E8EEF5"/>
            <w:vAlign w:val="center"/>
          </w:tcPr>
          <w:p w14:paraId="1DF3DB0C" w14:textId="77777777" w:rsidR="000C3383" w:rsidRDefault="00000000">
            <w:r>
              <w:rPr>
                <w:b/>
                <w:sz w:val="14"/>
              </w:rPr>
              <w:t>Server error</w:t>
            </w:r>
          </w:p>
        </w:tc>
        <w:tc>
          <w:tcPr>
            <w:tcW w:w="1224" w:type="dxa"/>
            <w:shd w:val="clear" w:color="auto" w:fill="E8EEF5"/>
            <w:vAlign w:val="center"/>
          </w:tcPr>
          <w:p w14:paraId="2F272AB6" w14:textId="77777777" w:rsidR="000C3383" w:rsidRDefault="00000000">
            <w:r>
              <w:rPr>
                <w:b/>
                <w:sz w:val="14"/>
              </w:rPr>
              <w:t>Detection</w:t>
            </w:r>
          </w:p>
        </w:tc>
        <w:tc>
          <w:tcPr>
            <w:tcW w:w="1224" w:type="dxa"/>
            <w:shd w:val="clear" w:color="auto" w:fill="E8EEF5"/>
            <w:vAlign w:val="center"/>
          </w:tcPr>
          <w:p w14:paraId="0C9E494F" w14:textId="77777777" w:rsidR="000C3383" w:rsidRDefault="00000000">
            <w:r>
              <w:rPr>
                <w:b/>
                <w:sz w:val="14"/>
              </w:rPr>
              <w:t>Avg ms</w:t>
            </w:r>
          </w:p>
        </w:tc>
      </w:tr>
      <w:tr w:rsidR="000C3383" w14:paraId="4C0FA44E" w14:textId="77777777">
        <w:trPr>
          <w:jc w:val="center"/>
        </w:trPr>
        <w:tc>
          <w:tcPr>
            <w:tcW w:w="1224" w:type="dxa"/>
            <w:vAlign w:val="center"/>
          </w:tcPr>
          <w:p w14:paraId="52CE4135" w14:textId="77777777" w:rsidR="000C3383" w:rsidRDefault="00000000">
            <w:r>
              <w:rPr>
                <w:sz w:val="14"/>
              </w:rPr>
              <w:t>none</w:t>
            </w:r>
          </w:p>
        </w:tc>
        <w:tc>
          <w:tcPr>
            <w:tcW w:w="1224" w:type="dxa"/>
            <w:vAlign w:val="center"/>
          </w:tcPr>
          <w:p w14:paraId="4DA87AAD" w14:textId="77777777" w:rsidR="000C3383" w:rsidRDefault="00000000">
            <w:r>
              <w:rPr>
                <w:sz w:val="14"/>
              </w:rPr>
              <w:t>authorization_bypass</w:t>
            </w:r>
          </w:p>
        </w:tc>
        <w:tc>
          <w:tcPr>
            <w:tcW w:w="1224" w:type="dxa"/>
            <w:vAlign w:val="center"/>
          </w:tcPr>
          <w:p w14:paraId="53771251" w14:textId="77777777" w:rsidR="000C3383" w:rsidRDefault="00000000">
            <w:r>
              <w:rPr>
                <w:sz w:val="14"/>
              </w:rPr>
              <w:t>56</w:t>
            </w:r>
          </w:p>
        </w:tc>
        <w:tc>
          <w:tcPr>
            <w:tcW w:w="1224" w:type="dxa"/>
            <w:vAlign w:val="center"/>
          </w:tcPr>
          <w:p w14:paraId="1A06949B" w14:textId="77777777" w:rsidR="000C3383" w:rsidRDefault="00000000">
            <w:r>
              <w:rPr>
                <w:sz w:val="14"/>
              </w:rPr>
              <w:t>0</w:t>
            </w:r>
          </w:p>
        </w:tc>
        <w:tc>
          <w:tcPr>
            <w:tcW w:w="1224" w:type="dxa"/>
            <w:vAlign w:val="center"/>
          </w:tcPr>
          <w:p w14:paraId="097FB65C" w14:textId="77777777" w:rsidR="000C3383" w:rsidRDefault="00000000">
            <w:r>
              <w:rPr>
                <w:sz w:val="14"/>
              </w:rPr>
              <w:t>56</w:t>
            </w:r>
          </w:p>
        </w:tc>
        <w:tc>
          <w:tcPr>
            <w:tcW w:w="1224" w:type="dxa"/>
            <w:vAlign w:val="center"/>
          </w:tcPr>
          <w:p w14:paraId="038395CE" w14:textId="77777777" w:rsidR="000C3383" w:rsidRDefault="00000000">
            <w:r>
              <w:rPr>
                <w:sz w:val="14"/>
              </w:rPr>
              <w:t>0</w:t>
            </w:r>
          </w:p>
        </w:tc>
        <w:tc>
          <w:tcPr>
            <w:tcW w:w="1224" w:type="dxa"/>
            <w:vAlign w:val="center"/>
          </w:tcPr>
          <w:p w14:paraId="6A16C405" w14:textId="77777777" w:rsidR="000C3383" w:rsidRDefault="00000000">
            <w:r>
              <w:rPr>
                <w:sz w:val="14"/>
              </w:rPr>
              <w:t>0.00%</w:t>
            </w:r>
          </w:p>
        </w:tc>
        <w:tc>
          <w:tcPr>
            <w:tcW w:w="1224" w:type="dxa"/>
            <w:vAlign w:val="center"/>
          </w:tcPr>
          <w:p w14:paraId="066AD8E6" w14:textId="77777777" w:rsidR="000C3383" w:rsidRDefault="00000000">
            <w:r>
              <w:rPr>
                <w:sz w:val="14"/>
              </w:rPr>
              <w:t>5.165</w:t>
            </w:r>
          </w:p>
        </w:tc>
      </w:tr>
      <w:tr w:rsidR="000C3383" w14:paraId="7CE38FBB" w14:textId="77777777">
        <w:trPr>
          <w:jc w:val="center"/>
        </w:trPr>
        <w:tc>
          <w:tcPr>
            <w:tcW w:w="1224" w:type="dxa"/>
            <w:vAlign w:val="center"/>
          </w:tcPr>
          <w:p w14:paraId="0F1F1962" w14:textId="77777777" w:rsidR="000C3383" w:rsidRDefault="00000000">
            <w:r>
              <w:rPr>
                <w:sz w:val="14"/>
              </w:rPr>
              <w:t>none</w:t>
            </w:r>
          </w:p>
        </w:tc>
        <w:tc>
          <w:tcPr>
            <w:tcW w:w="1224" w:type="dxa"/>
            <w:vAlign w:val="center"/>
          </w:tcPr>
          <w:p w14:paraId="371D7E4C" w14:textId="77777777" w:rsidR="000C3383" w:rsidRDefault="00000000">
            <w:r>
              <w:rPr>
                <w:sz w:val="14"/>
              </w:rPr>
              <w:t>brute_force</w:t>
            </w:r>
          </w:p>
        </w:tc>
        <w:tc>
          <w:tcPr>
            <w:tcW w:w="1224" w:type="dxa"/>
            <w:vAlign w:val="center"/>
          </w:tcPr>
          <w:p w14:paraId="0182FE35" w14:textId="77777777" w:rsidR="000C3383" w:rsidRDefault="00000000">
            <w:r>
              <w:rPr>
                <w:sz w:val="14"/>
              </w:rPr>
              <w:t>145</w:t>
            </w:r>
          </w:p>
        </w:tc>
        <w:tc>
          <w:tcPr>
            <w:tcW w:w="1224" w:type="dxa"/>
            <w:vAlign w:val="center"/>
          </w:tcPr>
          <w:p w14:paraId="195EED81" w14:textId="77777777" w:rsidR="000C3383" w:rsidRDefault="00000000">
            <w:r>
              <w:rPr>
                <w:sz w:val="14"/>
              </w:rPr>
              <w:t>0</w:t>
            </w:r>
          </w:p>
        </w:tc>
        <w:tc>
          <w:tcPr>
            <w:tcW w:w="1224" w:type="dxa"/>
            <w:vAlign w:val="center"/>
          </w:tcPr>
          <w:p w14:paraId="69CA34D2" w14:textId="77777777" w:rsidR="000C3383" w:rsidRDefault="00000000">
            <w:r>
              <w:rPr>
                <w:sz w:val="14"/>
              </w:rPr>
              <w:t>145</w:t>
            </w:r>
          </w:p>
        </w:tc>
        <w:tc>
          <w:tcPr>
            <w:tcW w:w="1224" w:type="dxa"/>
            <w:vAlign w:val="center"/>
          </w:tcPr>
          <w:p w14:paraId="0D594228" w14:textId="77777777" w:rsidR="000C3383" w:rsidRDefault="00000000">
            <w:r>
              <w:rPr>
                <w:sz w:val="14"/>
              </w:rPr>
              <w:t>0</w:t>
            </w:r>
          </w:p>
        </w:tc>
        <w:tc>
          <w:tcPr>
            <w:tcW w:w="1224" w:type="dxa"/>
            <w:vAlign w:val="center"/>
          </w:tcPr>
          <w:p w14:paraId="344BBCF1" w14:textId="77777777" w:rsidR="000C3383" w:rsidRDefault="00000000">
            <w:r>
              <w:rPr>
                <w:sz w:val="14"/>
              </w:rPr>
              <w:t>0.00%</w:t>
            </w:r>
          </w:p>
        </w:tc>
        <w:tc>
          <w:tcPr>
            <w:tcW w:w="1224" w:type="dxa"/>
            <w:vAlign w:val="center"/>
          </w:tcPr>
          <w:p w14:paraId="589C3D2B" w14:textId="77777777" w:rsidR="000C3383" w:rsidRDefault="00000000">
            <w:r>
              <w:rPr>
                <w:sz w:val="14"/>
              </w:rPr>
              <w:t>5.559</w:t>
            </w:r>
          </w:p>
        </w:tc>
      </w:tr>
      <w:tr w:rsidR="000C3383" w14:paraId="526CFF57" w14:textId="77777777">
        <w:trPr>
          <w:jc w:val="center"/>
        </w:trPr>
        <w:tc>
          <w:tcPr>
            <w:tcW w:w="1224" w:type="dxa"/>
            <w:vAlign w:val="center"/>
          </w:tcPr>
          <w:p w14:paraId="410DF577" w14:textId="77777777" w:rsidR="000C3383" w:rsidRDefault="00000000">
            <w:r>
              <w:rPr>
                <w:sz w:val="14"/>
              </w:rPr>
              <w:t>none</w:t>
            </w:r>
          </w:p>
        </w:tc>
        <w:tc>
          <w:tcPr>
            <w:tcW w:w="1224" w:type="dxa"/>
            <w:vAlign w:val="center"/>
          </w:tcPr>
          <w:p w14:paraId="4F8EABB9" w14:textId="77777777" w:rsidR="000C3383" w:rsidRDefault="00000000">
            <w:r>
              <w:rPr>
                <w:sz w:val="14"/>
              </w:rPr>
              <w:t>csrf</w:t>
            </w:r>
          </w:p>
        </w:tc>
        <w:tc>
          <w:tcPr>
            <w:tcW w:w="1224" w:type="dxa"/>
            <w:vAlign w:val="center"/>
          </w:tcPr>
          <w:p w14:paraId="2F5EBBB7" w14:textId="77777777" w:rsidR="000C3383" w:rsidRDefault="00000000">
            <w:r>
              <w:rPr>
                <w:sz w:val="14"/>
              </w:rPr>
              <w:t>58</w:t>
            </w:r>
          </w:p>
        </w:tc>
        <w:tc>
          <w:tcPr>
            <w:tcW w:w="1224" w:type="dxa"/>
            <w:vAlign w:val="center"/>
          </w:tcPr>
          <w:p w14:paraId="60541759" w14:textId="77777777" w:rsidR="000C3383" w:rsidRDefault="00000000">
            <w:r>
              <w:rPr>
                <w:sz w:val="14"/>
              </w:rPr>
              <w:t>0</w:t>
            </w:r>
          </w:p>
        </w:tc>
        <w:tc>
          <w:tcPr>
            <w:tcW w:w="1224" w:type="dxa"/>
            <w:vAlign w:val="center"/>
          </w:tcPr>
          <w:p w14:paraId="15109032" w14:textId="77777777" w:rsidR="000C3383" w:rsidRDefault="00000000">
            <w:r>
              <w:rPr>
                <w:sz w:val="14"/>
              </w:rPr>
              <w:t>58</w:t>
            </w:r>
          </w:p>
        </w:tc>
        <w:tc>
          <w:tcPr>
            <w:tcW w:w="1224" w:type="dxa"/>
            <w:vAlign w:val="center"/>
          </w:tcPr>
          <w:p w14:paraId="37787FFE" w14:textId="77777777" w:rsidR="000C3383" w:rsidRDefault="00000000">
            <w:r>
              <w:rPr>
                <w:sz w:val="14"/>
              </w:rPr>
              <w:t>0</w:t>
            </w:r>
          </w:p>
        </w:tc>
        <w:tc>
          <w:tcPr>
            <w:tcW w:w="1224" w:type="dxa"/>
            <w:vAlign w:val="center"/>
          </w:tcPr>
          <w:p w14:paraId="24D30519" w14:textId="77777777" w:rsidR="000C3383" w:rsidRDefault="00000000">
            <w:r>
              <w:rPr>
                <w:sz w:val="14"/>
              </w:rPr>
              <w:t>0.00%</w:t>
            </w:r>
          </w:p>
        </w:tc>
        <w:tc>
          <w:tcPr>
            <w:tcW w:w="1224" w:type="dxa"/>
            <w:vAlign w:val="center"/>
          </w:tcPr>
          <w:p w14:paraId="4E77510B" w14:textId="77777777" w:rsidR="000C3383" w:rsidRDefault="00000000">
            <w:r>
              <w:rPr>
                <w:sz w:val="14"/>
              </w:rPr>
              <w:t>5.183</w:t>
            </w:r>
          </w:p>
        </w:tc>
      </w:tr>
      <w:tr w:rsidR="000C3383" w14:paraId="26B15299" w14:textId="77777777">
        <w:trPr>
          <w:jc w:val="center"/>
        </w:trPr>
        <w:tc>
          <w:tcPr>
            <w:tcW w:w="1224" w:type="dxa"/>
            <w:vAlign w:val="center"/>
          </w:tcPr>
          <w:p w14:paraId="3A8C9F79" w14:textId="77777777" w:rsidR="000C3383" w:rsidRDefault="00000000">
            <w:r>
              <w:rPr>
                <w:sz w:val="14"/>
              </w:rPr>
              <w:t>none</w:t>
            </w:r>
          </w:p>
        </w:tc>
        <w:tc>
          <w:tcPr>
            <w:tcW w:w="1224" w:type="dxa"/>
            <w:vAlign w:val="center"/>
          </w:tcPr>
          <w:p w14:paraId="3FCEA9E4" w14:textId="77777777" w:rsidR="000C3383" w:rsidRDefault="00000000">
            <w:r>
              <w:rPr>
                <w:sz w:val="14"/>
              </w:rPr>
              <w:t>javascript</w:t>
            </w:r>
          </w:p>
        </w:tc>
        <w:tc>
          <w:tcPr>
            <w:tcW w:w="1224" w:type="dxa"/>
            <w:vAlign w:val="center"/>
          </w:tcPr>
          <w:p w14:paraId="76586DDC" w14:textId="77777777" w:rsidR="000C3383" w:rsidRDefault="00000000">
            <w:r>
              <w:rPr>
                <w:sz w:val="14"/>
              </w:rPr>
              <w:t>87</w:t>
            </w:r>
          </w:p>
        </w:tc>
        <w:tc>
          <w:tcPr>
            <w:tcW w:w="1224" w:type="dxa"/>
            <w:vAlign w:val="center"/>
          </w:tcPr>
          <w:p w14:paraId="397B8F8D" w14:textId="77777777" w:rsidR="000C3383" w:rsidRDefault="00000000">
            <w:r>
              <w:rPr>
                <w:sz w:val="14"/>
              </w:rPr>
              <w:t>0</w:t>
            </w:r>
          </w:p>
        </w:tc>
        <w:tc>
          <w:tcPr>
            <w:tcW w:w="1224" w:type="dxa"/>
            <w:vAlign w:val="center"/>
          </w:tcPr>
          <w:p w14:paraId="543EED03" w14:textId="77777777" w:rsidR="000C3383" w:rsidRDefault="00000000">
            <w:r>
              <w:rPr>
                <w:sz w:val="14"/>
              </w:rPr>
              <w:t>87</w:t>
            </w:r>
          </w:p>
        </w:tc>
        <w:tc>
          <w:tcPr>
            <w:tcW w:w="1224" w:type="dxa"/>
            <w:vAlign w:val="center"/>
          </w:tcPr>
          <w:p w14:paraId="0D176F4C" w14:textId="77777777" w:rsidR="000C3383" w:rsidRDefault="00000000">
            <w:r>
              <w:rPr>
                <w:sz w:val="14"/>
              </w:rPr>
              <w:t>0</w:t>
            </w:r>
          </w:p>
        </w:tc>
        <w:tc>
          <w:tcPr>
            <w:tcW w:w="1224" w:type="dxa"/>
            <w:vAlign w:val="center"/>
          </w:tcPr>
          <w:p w14:paraId="57157CF7" w14:textId="77777777" w:rsidR="000C3383" w:rsidRDefault="00000000">
            <w:r>
              <w:rPr>
                <w:sz w:val="14"/>
              </w:rPr>
              <w:t>0.00%</w:t>
            </w:r>
          </w:p>
        </w:tc>
        <w:tc>
          <w:tcPr>
            <w:tcW w:w="1224" w:type="dxa"/>
            <w:vAlign w:val="center"/>
          </w:tcPr>
          <w:p w14:paraId="6E67FF12" w14:textId="77777777" w:rsidR="000C3383" w:rsidRDefault="00000000">
            <w:r>
              <w:rPr>
                <w:sz w:val="14"/>
              </w:rPr>
              <w:t>5.165</w:t>
            </w:r>
          </w:p>
        </w:tc>
      </w:tr>
      <w:tr w:rsidR="000C3383" w14:paraId="5F955C47" w14:textId="77777777">
        <w:trPr>
          <w:jc w:val="center"/>
        </w:trPr>
        <w:tc>
          <w:tcPr>
            <w:tcW w:w="1224" w:type="dxa"/>
            <w:vAlign w:val="center"/>
          </w:tcPr>
          <w:p w14:paraId="7BBA7133" w14:textId="77777777" w:rsidR="000C3383" w:rsidRDefault="00000000">
            <w:r>
              <w:rPr>
                <w:sz w:val="14"/>
              </w:rPr>
              <w:t>none</w:t>
            </w:r>
          </w:p>
        </w:tc>
        <w:tc>
          <w:tcPr>
            <w:tcW w:w="1224" w:type="dxa"/>
            <w:vAlign w:val="center"/>
          </w:tcPr>
          <w:p w14:paraId="3A95A584" w14:textId="77777777" w:rsidR="000C3383" w:rsidRDefault="00000000">
            <w:r>
              <w:rPr>
                <w:sz w:val="14"/>
              </w:rPr>
              <w:t>sqli</w:t>
            </w:r>
          </w:p>
        </w:tc>
        <w:tc>
          <w:tcPr>
            <w:tcW w:w="1224" w:type="dxa"/>
            <w:vAlign w:val="center"/>
          </w:tcPr>
          <w:p w14:paraId="19FB99B0" w14:textId="77777777" w:rsidR="000C3383" w:rsidRDefault="00000000">
            <w:r>
              <w:rPr>
                <w:sz w:val="14"/>
              </w:rPr>
              <w:t>116</w:t>
            </w:r>
          </w:p>
        </w:tc>
        <w:tc>
          <w:tcPr>
            <w:tcW w:w="1224" w:type="dxa"/>
            <w:vAlign w:val="center"/>
          </w:tcPr>
          <w:p w14:paraId="6443BB85" w14:textId="77777777" w:rsidR="000C3383" w:rsidRDefault="00000000">
            <w:r>
              <w:rPr>
                <w:sz w:val="14"/>
              </w:rPr>
              <w:t>0</w:t>
            </w:r>
          </w:p>
        </w:tc>
        <w:tc>
          <w:tcPr>
            <w:tcW w:w="1224" w:type="dxa"/>
            <w:vAlign w:val="center"/>
          </w:tcPr>
          <w:p w14:paraId="157DBB34" w14:textId="77777777" w:rsidR="000C3383" w:rsidRDefault="00000000">
            <w:r>
              <w:rPr>
                <w:sz w:val="14"/>
              </w:rPr>
              <w:t>87</w:t>
            </w:r>
          </w:p>
        </w:tc>
        <w:tc>
          <w:tcPr>
            <w:tcW w:w="1224" w:type="dxa"/>
            <w:vAlign w:val="center"/>
          </w:tcPr>
          <w:p w14:paraId="13838439" w14:textId="77777777" w:rsidR="000C3383" w:rsidRDefault="00000000">
            <w:r>
              <w:rPr>
                <w:sz w:val="14"/>
              </w:rPr>
              <w:t>29</w:t>
            </w:r>
          </w:p>
        </w:tc>
        <w:tc>
          <w:tcPr>
            <w:tcW w:w="1224" w:type="dxa"/>
            <w:vAlign w:val="center"/>
          </w:tcPr>
          <w:p w14:paraId="37743960" w14:textId="77777777" w:rsidR="000C3383" w:rsidRDefault="00000000">
            <w:r>
              <w:rPr>
                <w:sz w:val="14"/>
              </w:rPr>
              <w:t>0.00%</w:t>
            </w:r>
          </w:p>
        </w:tc>
        <w:tc>
          <w:tcPr>
            <w:tcW w:w="1224" w:type="dxa"/>
            <w:vAlign w:val="center"/>
          </w:tcPr>
          <w:p w14:paraId="00C9FA56" w14:textId="77777777" w:rsidR="000C3383" w:rsidRDefault="00000000">
            <w:r>
              <w:rPr>
                <w:sz w:val="14"/>
              </w:rPr>
              <w:t>5.843</w:t>
            </w:r>
          </w:p>
        </w:tc>
      </w:tr>
      <w:tr w:rsidR="000C3383" w14:paraId="019D9EBF" w14:textId="77777777">
        <w:trPr>
          <w:jc w:val="center"/>
        </w:trPr>
        <w:tc>
          <w:tcPr>
            <w:tcW w:w="1224" w:type="dxa"/>
            <w:vAlign w:val="center"/>
          </w:tcPr>
          <w:p w14:paraId="000201FD" w14:textId="77777777" w:rsidR="000C3383" w:rsidRDefault="00000000">
            <w:r>
              <w:rPr>
                <w:sz w:val="14"/>
              </w:rPr>
              <w:t>none</w:t>
            </w:r>
          </w:p>
        </w:tc>
        <w:tc>
          <w:tcPr>
            <w:tcW w:w="1224" w:type="dxa"/>
            <w:vAlign w:val="center"/>
          </w:tcPr>
          <w:p w14:paraId="6812FEF4" w14:textId="77777777" w:rsidR="000C3383" w:rsidRDefault="00000000">
            <w:r>
              <w:rPr>
                <w:sz w:val="14"/>
              </w:rPr>
              <w:t>weak_session_ids</w:t>
            </w:r>
          </w:p>
        </w:tc>
        <w:tc>
          <w:tcPr>
            <w:tcW w:w="1224" w:type="dxa"/>
            <w:vAlign w:val="center"/>
          </w:tcPr>
          <w:p w14:paraId="3BCBD1C0" w14:textId="77777777" w:rsidR="000C3383" w:rsidRDefault="00000000">
            <w:r>
              <w:rPr>
                <w:sz w:val="14"/>
              </w:rPr>
              <w:t>87</w:t>
            </w:r>
          </w:p>
        </w:tc>
        <w:tc>
          <w:tcPr>
            <w:tcW w:w="1224" w:type="dxa"/>
            <w:vAlign w:val="center"/>
          </w:tcPr>
          <w:p w14:paraId="153A84CD" w14:textId="77777777" w:rsidR="000C3383" w:rsidRDefault="00000000">
            <w:r>
              <w:rPr>
                <w:sz w:val="14"/>
              </w:rPr>
              <w:t>0</w:t>
            </w:r>
          </w:p>
        </w:tc>
        <w:tc>
          <w:tcPr>
            <w:tcW w:w="1224" w:type="dxa"/>
            <w:vAlign w:val="center"/>
          </w:tcPr>
          <w:p w14:paraId="01055BFB" w14:textId="77777777" w:rsidR="000C3383" w:rsidRDefault="00000000">
            <w:r>
              <w:rPr>
                <w:sz w:val="14"/>
              </w:rPr>
              <w:t>87</w:t>
            </w:r>
          </w:p>
        </w:tc>
        <w:tc>
          <w:tcPr>
            <w:tcW w:w="1224" w:type="dxa"/>
            <w:vAlign w:val="center"/>
          </w:tcPr>
          <w:p w14:paraId="45A665CE" w14:textId="77777777" w:rsidR="000C3383" w:rsidRDefault="00000000">
            <w:r>
              <w:rPr>
                <w:sz w:val="14"/>
              </w:rPr>
              <w:t>0</w:t>
            </w:r>
          </w:p>
        </w:tc>
        <w:tc>
          <w:tcPr>
            <w:tcW w:w="1224" w:type="dxa"/>
            <w:vAlign w:val="center"/>
          </w:tcPr>
          <w:p w14:paraId="1B9C5D77" w14:textId="77777777" w:rsidR="000C3383" w:rsidRDefault="00000000">
            <w:r>
              <w:rPr>
                <w:sz w:val="14"/>
              </w:rPr>
              <w:t>0.00%</w:t>
            </w:r>
          </w:p>
        </w:tc>
        <w:tc>
          <w:tcPr>
            <w:tcW w:w="1224" w:type="dxa"/>
            <w:vAlign w:val="center"/>
          </w:tcPr>
          <w:p w14:paraId="58BA6410" w14:textId="77777777" w:rsidR="000C3383" w:rsidRDefault="00000000">
            <w:r>
              <w:rPr>
                <w:sz w:val="14"/>
              </w:rPr>
              <w:t>4.715</w:t>
            </w:r>
          </w:p>
        </w:tc>
      </w:tr>
      <w:tr w:rsidR="000C3383" w14:paraId="577B6EF9" w14:textId="77777777">
        <w:trPr>
          <w:jc w:val="center"/>
        </w:trPr>
        <w:tc>
          <w:tcPr>
            <w:tcW w:w="1224" w:type="dxa"/>
            <w:vAlign w:val="center"/>
          </w:tcPr>
          <w:p w14:paraId="16DFAC34" w14:textId="77777777" w:rsidR="000C3383" w:rsidRDefault="00000000">
            <w:r>
              <w:rPr>
                <w:sz w:val="14"/>
              </w:rPr>
              <w:t>none</w:t>
            </w:r>
          </w:p>
        </w:tc>
        <w:tc>
          <w:tcPr>
            <w:tcW w:w="1224" w:type="dxa"/>
            <w:vAlign w:val="center"/>
          </w:tcPr>
          <w:p w14:paraId="1DDDFDD1" w14:textId="77777777" w:rsidR="000C3383" w:rsidRDefault="00000000">
            <w:r>
              <w:rPr>
                <w:sz w:val="14"/>
              </w:rPr>
              <w:t>xss</w:t>
            </w:r>
          </w:p>
        </w:tc>
        <w:tc>
          <w:tcPr>
            <w:tcW w:w="1224" w:type="dxa"/>
            <w:vAlign w:val="center"/>
          </w:tcPr>
          <w:p w14:paraId="685EFF5F" w14:textId="77777777" w:rsidR="000C3383" w:rsidRDefault="00000000">
            <w:r>
              <w:rPr>
                <w:sz w:val="14"/>
              </w:rPr>
              <w:t>116</w:t>
            </w:r>
          </w:p>
        </w:tc>
        <w:tc>
          <w:tcPr>
            <w:tcW w:w="1224" w:type="dxa"/>
            <w:vAlign w:val="center"/>
          </w:tcPr>
          <w:p w14:paraId="1F77C9CD" w14:textId="77777777" w:rsidR="000C3383" w:rsidRDefault="00000000">
            <w:r>
              <w:rPr>
                <w:sz w:val="14"/>
              </w:rPr>
              <w:t>0</w:t>
            </w:r>
          </w:p>
        </w:tc>
        <w:tc>
          <w:tcPr>
            <w:tcW w:w="1224" w:type="dxa"/>
            <w:vAlign w:val="center"/>
          </w:tcPr>
          <w:p w14:paraId="51857704" w14:textId="77777777" w:rsidR="000C3383" w:rsidRDefault="00000000">
            <w:r>
              <w:rPr>
                <w:sz w:val="14"/>
              </w:rPr>
              <w:t>116</w:t>
            </w:r>
          </w:p>
        </w:tc>
        <w:tc>
          <w:tcPr>
            <w:tcW w:w="1224" w:type="dxa"/>
            <w:vAlign w:val="center"/>
          </w:tcPr>
          <w:p w14:paraId="0833C17A" w14:textId="77777777" w:rsidR="000C3383" w:rsidRDefault="00000000">
            <w:r>
              <w:rPr>
                <w:sz w:val="14"/>
              </w:rPr>
              <w:t>0</w:t>
            </w:r>
          </w:p>
        </w:tc>
        <w:tc>
          <w:tcPr>
            <w:tcW w:w="1224" w:type="dxa"/>
            <w:vAlign w:val="center"/>
          </w:tcPr>
          <w:p w14:paraId="449223D0" w14:textId="77777777" w:rsidR="000C3383" w:rsidRDefault="00000000">
            <w:r>
              <w:rPr>
                <w:sz w:val="14"/>
              </w:rPr>
              <w:t>0.00%</w:t>
            </w:r>
          </w:p>
        </w:tc>
        <w:tc>
          <w:tcPr>
            <w:tcW w:w="1224" w:type="dxa"/>
            <w:vAlign w:val="center"/>
          </w:tcPr>
          <w:p w14:paraId="3574A8C5" w14:textId="77777777" w:rsidR="000C3383" w:rsidRDefault="00000000">
            <w:r>
              <w:rPr>
                <w:sz w:val="14"/>
              </w:rPr>
              <w:t>4.902</w:t>
            </w:r>
          </w:p>
        </w:tc>
      </w:tr>
      <w:tr w:rsidR="000C3383" w14:paraId="77F53E78" w14:textId="77777777">
        <w:trPr>
          <w:jc w:val="center"/>
        </w:trPr>
        <w:tc>
          <w:tcPr>
            <w:tcW w:w="1224" w:type="dxa"/>
            <w:vAlign w:val="center"/>
          </w:tcPr>
          <w:p w14:paraId="355D2564" w14:textId="77777777" w:rsidR="000C3383" w:rsidRDefault="00000000">
            <w:r>
              <w:rPr>
                <w:sz w:val="14"/>
              </w:rPr>
              <w:t>coraza</w:t>
            </w:r>
          </w:p>
        </w:tc>
        <w:tc>
          <w:tcPr>
            <w:tcW w:w="1224" w:type="dxa"/>
            <w:vAlign w:val="center"/>
          </w:tcPr>
          <w:p w14:paraId="51704C7C" w14:textId="77777777" w:rsidR="000C3383" w:rsidRDefault="00000000">
            <w:r>
              <w:rPr>
                <w:sz w:val="14"/>
              </w:rPr>
              <w:t>authorization_bypass</w:t>
            </w:r>
          </w:p>
        </w:tc>
        <w:tc>
          <w:tcPr>
            <w:tcW w:w="1224" w:type="dxa"/>
            <w:vAlign w:val="center"/>
          </w:tcPr>
          <w:p w14:paraId="5C33251C" w14:textId="77777777" w:rsidR="000C3383" w:rsidRDefault="00000000">
            <w:r>
              <w:rPr>
                <w:sz w:val="14"/>
              </w:rPr>
              <w:t>56</w:t>
            </w:r>
          </w:p>
        </w:tc>
        <w:tc>
          <w:tcPr>
            <w:tcW w:w="1224" w:type="dxa"/>
            <w:vAlign w:val="center"/>
          </w:tcPr>
          <w:p w14:paraId="31238AE0" w14:textId="77777777" w:rsidR="000C3383" w:rsidRDefault="00000000">
            <w:r>
              <w:rPr>
                <w:sz w:val="14"/>
              </w:rPr>
              <w:t>0</w:t>
            </w:r>
          </w:p>
        </w:tc>
        <w:tc>
          <w:tcPr>
            <w:tcW w:w="1224" w:type="dxa"/>
            <w:vAlign w:val="center"/>
          </w:tcPr>
          <w:p w14:paraId="3B9375D6" w14:textId="77777777" w:rsidR="000C3383" w:rsidRDefault="00000000">
            <w:r>
              <w:rPr>
                <w:sz w:val="14"/>
              </w:rPr>
              <w:t>56</w:t>
            </w:r>
          </w:p>
        </w:tc>
        <w:tc>
          <w:tcPr>
            <w:tcW w:w="1224" w:type="dxa"/>
            <w:vAlign w:val="center"/>
          </w:tcPr>
          <w:p w14:paraId="231C7101" w14:textId="77777777" w:rsidR="000C3383" w:rsidRDefault="00000000">
            <w:r>
              <w:rPr>
                <w:sz w:val="14"/>
              </w:rPr>
              <w:t>0</w:t>
            </w:r>
          </w:p>
        </w:tc>
        <w:tc>
          <w:tcPr>
            <w:tcW w:w="1224" w:type="dxa"/>
            <w:vAlign w:val="center"/>
          </w:tcPr>
          <w:p w14:paraId="1527FA2C" w14:textId="77777777" w:rsidR="000C3383" w:rsidRDefault="00000000">
            <w:r>
              <w:rPr>
                <w:sz w:val="14"/>
              </w:rPr>
              <w:t>0.00%</w:t>
            </w:r>
          </w:p>
        </w:tc>
        <w:tc>
          <w:tcPr>
            <w:tcW w:w="1224" w:type="dxa"/>
            <w:vAlign w:val="center"/>
          </w:tcPr>
          <w:p w14:paraId="39B53669" w14:textId="77777777" w:rsidR="000C3383" w:rsidRDefault="00000000">
            <w:r>
              <w:rPr>
                <w:sz w:val="14"/>
              </w:rPr>
              <w:t>11.498</w:t>
            </w:r>
          </w:p>
        </w:tc>
      </w:tr>
      <w:tr w:rsidR="000C3383" w14:paraId="48BE2948" w14:textId="77777777">
        <w:trPr>
          <w:jc w:val="center"/>
        </w:trPr>
        <w:tc>
          <w:tcPr>
            <w:tcW w:w="1224" w:type="dxa"/>
            <w:vAlign w:val="center"/>
          </w:tcPr>
          <w:p w14:paraId="166A8A1E" w14:textId="77777777" w:rsidR="000C3383" w:rsidRDefault="00000000">
            <w:r>
              <w:rPr>
                <w:sz w:val="14"/>
              </w:rPr>
              <w:t>coraza</w:t>
            </w:r>
          </w:p>
        </w:tc>
        <w:tc>
          <w:tcPr>
            <w:tcW w:w="1224" w:type="dxa"/>
            <w:vAlign w:val="center"/>
          </w:tcPr>
          <w:p w14:paraId="1041526E" w14:textId="77777777" w:rsidR="000C3383" w:rsidRDefault="00000000">
            <w:r>
              <w:rPr>
                <w:sz w:val="14"/>
              </w:rPr>
              <w:t>brute_force</w:t>
            </w:r>
          </w:p>
        </w:tc>
        <w:tc>
          <w:tcPr>
            <w:tcW w:w="1224" w:type="dxa"/>
            <w:vAlign w:val="center"/>
          </w:tcPr>
          <w:p w14:paraId="3503FBE9" w14:textId="77777777" w:rsidR="000C3383" w:rsidRDefault="00000000">
            <w:r>
              <w:rPr>
                <w:sz w:val="14"/>
              </w:rPr>
              <w:t>141</w:t>
            </w:r>
          </w:p>
        </w:tc>
        <w:tc>
          <w:tcPr>
            <w:tcW w:w="1224" w:type="dxa"/>
            <w:vAlign w:val="center"/>
          </w:tcPr>
          <w:p w14:paraId="74E3EB17" w14:textId="77777777" w:rsidR="000C3383" w:rsidRDefault="00000000">
            <w:r>
              <w:rPr>
                <w:sz w:val="14"/>
              </w:rPr>
              <w:t>56</w:t>
            </w:r>
          </w:p>
        </w:tc>
        <w:tc>
          <w:tcPr>
            <w:tcW w:w="1224" w:type="dxa"/>
            <w:vAlign w:val="center"/>
          </w:tcPr>
          <w:p w14:paraId="66BEBC34" w14:textId="77777777" w:rsidR="000C3383" w:rsidRDefault="00000000">
            <w:r>
              <w:rPr>
                <w:sz w:val="14"/>
              </w:rPr>
              <w:t>85</w:t>
            </w:r>
          </w:p>
        </w:tc>
        <w:tc>
          <w:tcPr>
            <w:tcW w:w="1224" w:type="dxa"/>
            <w:vAlign w:val="center"/>
          </w:tcPr>
          <w:p w14:paraId="3E46F17B" w14:textId="77777777" w:rsidR="000C3383" w:rsidRDefault="00000000">
            <w:r>
              <w:rPr>
                <w:sz w:val="14"/>
              </w:rPr>
              <w:t>0</w:t>
            </w:r>
          </w:p>
        </w:tc>
        <w:tc>
          <w:tcPr>
            <w:tcW w:w="1224" w:type="dxa"/>
            <w:vAlign w:val="center"/>
          </w:tcPr>
          <w:p w14:paraId="42AAC650" w14:textId="77777777" w:rsidR="000C3383" w:rsidRDefault="00000000">
            <w:r>
              <w:rPr>
                <w:sz w:val="14"/>
              </w:rPr>
              <w:t>39.72%</w:t>
            </w:r>
          </w:p>
        </w:tc>
        <w:tc>
          <w:tcPr>
            <w:tcW w:w="1224" w:type="dxa"/>
            <w:vAlign w:val="center"/>
          </w:tcPr>
          <w:p w14:paraId="2C86C19B" w14:textId="77777777" w:rsidR="000C3383" w:rsidRDefault="00000000">
            <w:r>
              <w:rPr>
                <w:sz w:val="14"/>
              </w:rPr>
              <w:t>10.451</w:t>
            </w:r>
          </w:p>
        </w:tc>
      </w:tr>
      <w:tr w:rsidR="000C3383" w14:paraId="5A260650" w14:textId="77777777">
        <w:trPr>
          <w:jc w:val="center"/>
        </w:trPr>
        <w:tc>
          <w:tcPr>
            <w:tcW w:w="1224" w:type="dxa"/>
            <w:vAlign w:val="center"/>
          </w:tcPr>
          <w:p w14:paraId="42427E0E" w14:textId="77777777" w:rsidR="000C3383" w:rsidRDefault="00000000">
            <w:r>
              <w:rPr>
                <w:sz w:val="14"/>
              </w:rPr>
              <w:t>coraza</w:t>
            </w:r>
          </w:p>
        </w:tc>
        <w:tc>
          <w:tcPr>
            <w:tcW w:w="1224" w:type="dxa"/>
            <w:vAlign w:val="center"/>
          </w:tcPr>
          <w:p w14:paraId="0BEAC332" w14:textId="77777777" w:rsidR="000C3383" w:rsidRDefault="00000000">
            <w:r>
              <w:rPr>
                <w:sz w:val="14"/>
              </w:rPr>
              <w:t>csrf</w:t>
            </w:r>
          </w:p>
        </w:tc>
        <w:tc>
          <w:tcPr>
            <w:tcW w:w="1224" w:type="dxa"/>
            <w:vAlign w:val="center"/>
          </w:tcPr>
          <w:p w14:paraId="484EFC0D" w14:textId="77777777" w:rsidR="000C3383" w:rsidRDefault="00000000">
            <w:r>
              <w:rPr>
                <w:sz w:val="14"/>
              </w:rPr>
              <w:t>56</w:t>
            </w:r>
          </w:p>
        </w:tc>
        <w:tc>
          <w:tcPr>
            <w:tcW w:w="1224" w:type="dxa"/>
            <w:vAlign w:val="center"/>
          </w:tcPr>
          <w:p w14:paraId="192862FB" w14:textId="77777777" w:rsidR="000C3383" w:rsidRDefault="00000000">
            <w:r>
              <w:rPr>
                <w:sz w:val="14"/>
              </w:rPr>
              <w:t>0</w:t>
            </w:r>
          </w:p>
        </w:tc>
        <w:tc>
          <w:tcPr>
            <w:tcW w:w="1224" w:type="dxa"/>
            <w:vAlign w:val="center"/>
          </w:tcPr>
          <w:p w14:paraId="3D69EC02" w14:textId="77777777" w:rsidR="000C3383" w:rsidRDefault="00000000">
            <w:r>
              <w:rPr>
                <w:sz w:val="14"/>
              </w:rPr>
              <w:t>56</w:t>
            </w:r>
          </w:p>
        </w:tc>
        <w:tc>
          <w:tcPr>
            <w:tcW w:w="1224" w:type="dxa"/>
            <w:vAlign w:val="center"/>
          </w:tcPr>
          <w:p w14:paraId="238FE4BE" w14:textId="77777777" w:rsidR="000C3383" w:rsidRDefault="00000000">
            <w:r>
              <w:rPr>
                <w:sz w:val="14"/>
              </w:rPr>
              <w:t>0</w:t>
            </w:r>
          </w:p>
        </w:tc>
        <w:tc>
          <w:tcPr>
            <w:tcW w:w="1224" w:type="dxa"/>
            <w:vAlign w:val="center"/>
          </w:tcPr>
          <w:p w14:paraId="62470298" w14:textId="77777777" w:rsidR="000C3383" w:rsidRDefault="00000000">
            <w:r>
              <w:rPr>
                <w:sz w:val="14"/>
              </w:rPr>
              <w:t>0.00%</w:t>
            </w:r>
          </w:p>
        </w:tc>
        <w:tc>
          <w:tcPr>
            <w:tcW w:w="1224" w:type="dxa"/>
            <w:vAlign w:val="center"/>
          </w:tcPr>
          <w:p w14:paraId="593B7C8D" w14:textId="77777777" w:rsidR="000C3383" w:rsidRDefault="00000000">
            <w:r>
              <w:rPr>
                <w:sz w:val="14"/>
              </w:rPr>
              <w:t>12.194</w:t>
            </w:r>
          </w:p>
        </w:tc>
      </w:tr>
      <w:tr w:rsidR="000C3383" w14:paraId="4D764DCB" w14:textId="77777777">
        <w:trPr>
          <w:jc w:val="center"/>
        </w:trPr>
        <w:tc>
          <w:tcPr>
            <w:tcW w:w="1224" w:type="dxa"/>
            <w:vAlign w:val="center"/>
          </w:tcPr>
          <w:p w14:paraId="7FCD03C6" w14:textId="77777777" w:rsidR="000C3383" w:rsidRDefault="00000000">
            <w:r>
              <w:rPr>
                <w:sz w:val="14"/>
              </w:rPr>
              <w:t>coraza</w:t>
            </w:r>
          </w:p>
        </w:tc>
        <w:tc>
          <w:tcPr>
            <w:tcW w:w="1224" w:type="dxa"/>
            <w:vAlign w:val="center"/>
          </w:tcPr>
          <w:p w14:paraId="7716C587" w14:textId="77777777" w:rsidR="000C3383" w:rsidRDefault="00000000">
            <w:r>
              <w:rPr>
                <w:sz w:val="14"/>
              </w:rPr>
              <w:t>javascript</w:t>
            </w:r>
          </w:p>
        </w:tc>
        <w:tc>
          <w:tcPr>
            <w:tcW w:w="1224" w:type="dxa"/>
            <w:vAlign w:val="center"/>
          </w:tcPr>
          <w:p w14:paraId="3FA4BCF6" w14:textId="77777777" w:rsidR="000C3383" w:rsidRDefault="00000000">
            <w:r>
              <w:rPr>
                <w:sz w:val="14"/>
              </w:rPr>
              <w:t>84</w:t>
            </w:r>
          </w:p>
        </w:tc>
        <w:tc>
          <w:tcPr>
            <w:tcW w:w="1224" w:type="dxa"/>
            <w:vAlign w:val="center"/>
          </w:tcPr>
          <w:p w14:paraId="2DF1F904" w14:textId="77777777" w:rsidR="000C3383" w:rsidRDefault="00000000">
            <w:r>
              <w:rPr>
                <w:sz w:val="14"/>
              </w:rPr>
              <w:t>28</w:t>
            </w:r>
          </w:p>
        </w:tc>
        <w:tc>
          <w:tcPr>
            <w:tcW w:w="1224" w:type="dxa"/>
            <w:vAlign w:val="center"/>
          </w:tcPr>
          <w:p w14:paraId="36EAEB84" w14:textId="77777777" w:rsidR="000C3383" w:rsidRDefault="00000000">
            <w:r>
              <w:rPr>
                <w:sz w:val="14"/>
              </w:rPr>
              <w:t>56</w:t>
            </w:r>
          </w:p>
        </w:tc>
        <w:tc>
          <w:tcPr>
            <w:tcW w:w="1224" w:type="dxa"/>
            <w:vAlign w:val="center"/>
          </w:tcPr>
          <w:p w14:paraId="6D59F15B" w14:textId="77777777" w:rsidR="000C3383" w:rsidRDefault="00000000">
            <w:r>
              <w:rPr>
                <w:sz w:val="14"/>
              </w:rPr>
              <w:t>0</w:t>
            </w:r>
          </w:p>
        </w:tc>
        <w:tc>
          <w:tcPr>
            <w:tcW w:w="1224" w:type="dxa"/>
            <w:vAlign w:val="center"/>
          </w:tcPr>
          <w:p w14:paraId="2E8D180F" w14:textId="77777777" w:rsidR="000C3383" w:rsidRDefault="00000000">
            <w:r>
              <w:rPr>
                <w:sz w:val="14"/>
              </w:rPr>
              <w:t>33.33%</w:t>
            </w:r>
          </w:p>
        </w:tc>
        <w:tc>
          <w:tcPr>
            <w:tcW w:w="1224" w:type="dxa"/>
            <w:vAlign w:val="center"/>
          </w:tcPr>
          <w:p w14:paraId="75E0D5C8" w14:textId="77777777" w:rsidR="000C3383" w:rsidRDefault="00000000">
            <w:r>
              <w:rPr>
                <w:sz w:val="14"/>
              </w:rPr>
              <w:t>10.103</w:t>
            </w:r>
          </w:p>
        </w:tc>
      </w:tr>
      <w:tr w:rsidR="000C3383" w14:paraId="767E1C6D" w14:textId="77777777">
        <w:trPr>
          <w:jc w:val="center"/>
        </w:trPr>
        <w:tc>
          <w:tcPr>
            <w:tcW w:w="1224" w:type="dxa"/>
            <w:vAlign w:val="center"/>
          </w:tcPr>
          <w:p w14:paraId="4E93536A" w14:textId="77777777" w:rsidR="000C3383" w:rsidRDefault="00000000">
            <w:r>
              <w:rPr>
                <w:sz w:val="14"/>
              </w:rPr>
              <w:t>coraza</w:t>
            </w:r>
          </w:p>
        </w:tc>
        <w:tc>
          <w:tcPr>
            <w:tcW w:w="1224" w:type="dxa"/>
            <w:vAlign w:val="center"/>
          </w:tcPr>
          <w:p w14:paraId="04F3EE37" w14:textId="77777777" w:rsidR="000C3383" w:rsidRDefault="00000000">
            <w:r>
              <w:rPr>
                <w:sz w:val="14"/>
              </w:rPr>
              <w:t>sqli</w:t>
            </w:r>
          </w:p>
        </w:tc>
        <w:tc>
          <w:tcPr>
            <w:tcW w:w="1224" w:type="dxa"/>
            <w:vAlign w:val="center"/>
          </w:tcPr>
          <w:p w14:paraId="1D066C41" w14:textId="77777777" w:rsidR="000C3383" w:rsidRDefault="00000000">
            <w:r>
              <w:rPr>
                <w:sz w:val="14"/>
              </w:rPr>
              <w:t>116</w:t>
            </w:r>
          </w:p>
        </w:tc>
        <w:tc>
          <w:tcPr>
            <w:tcW w:w="1224" w:type="dxa"/>
            <w:vAlign w:val="center"/>
          </w:tcPr>
          <w:p w14:paraId="1A73BCE7" w14:textId="77777777" w:rsidR="000C3383" w:rsidRDefault="00000000">
            <w:r>
              <w:rPr>
                <w:sz w:val="14"/>
              </w:rPr>
              <w:t>58</w:t>
            </w:r>
          </w:p>
        </w:tc>
        <w:tc>
          <w:tcPr>
            <w:tcW w:w="1224" w:type="dxa"/>
            <w:vAlign w:val="center"/>
          </w:tcPr>
          <w:p w14:paraId="6522A1BD" w14:textId="77777777" w:rsidR="000C3383" w:rsidRDefault="00000000">
            <w:r>
              <w:rPr>
                <w:sz w:val="14"/>
              </w:rPr>
              <w:t>29</w:t>
            </w:r>
          </w:p>
        </w:tc>
        <w:tc>
          <w:tcPr>
            <w:tcW w:w="1224" w:type="dxa"/>
            <w:vAlign w:val="center"/>
          </w:tcPr>
          <w:p w14:paraId="7CA3B5DC" w14:textId="77777777" w:rsidR="000C3383" w:rsidRDefault="00000000">
            <w:r>
              <w:rPr>
                <w:sz w:val="14"/>
              </w:rPr>
              <w:t>29</w:t>
            </w:r>
          </w:p>
        </w:tc>
        <w:tc>
          <w:tcPr>
            <w:tcW w:w="1224" w:type="dxa"/>
            <w:vAlign w:val="center"/>
          </w:tcPr>
          <w:p w14:paraId="2F84AFD6" w14:textId="77777777" w:rsidR="000C3383" w:rsidRDefault="00000000">
            <w:r>
              <w:rPr>
                <w:sz w:val="14"/>
              </w:rPr>
              <w:t>50.00%</w:t>
            </w:r>
          </w:p>
        </w:tc>
        <w:tc>
          <w:tcPr>
            <w:tcW w:w="1224" w:type="dxa"/>
            <w:vAlign w:val="center"/>
          </w:tcPr>
          <w:p w14:paraId="105A6269" w14:textId="77777777" w:rsidR="000C3383" w:rsidRDefault="00000000">
            <w:r>
              <w:rPr>
                <w:sz w:val="14"/>
              </w:rPr>
              <w:t>8.642</w:t>
            </w:r>
          </w:p>
        </w:tc>
      </w:tr>
      <w:tr w:rsidR="000C3383" w14:paraId="5B059790" w14:textId="77777777">
        <w:trPr>
          <w:jc w:val="center"/>
        </w:trPr>
        <w:tc>
          <w:tcPr>
            <w:tcW w:w="1224" w:type="dxa"/>
            <w:vAlign w:val="center"/>
          </w:tcPr>
          <w:p w14:paraId="5F1569F9" w14:textId="77777777" w:rsidR="000C3383" w:rsidRDefault="00000000">
            <w:r>
              <w:rPr>
                <w:sz w:val="14"/>
              </w:rPr>
              <w:t>coraza</w:t>
            </w:r>
          </w:p>
        </w:tc>
        <w:tc>
          <w:tcPr>
            <w:tcW w:w="1224" w:type="dxa"/>
            <w:vAlign w:val="center"/>
          </w:tcPr>
          <w:p w14:paraId="538F5058" w14:textId="77777777" w:rsidR="000C3383" w:rsidRDefault="00000000">
            <w:r>
              <w:rPr>
                <w:sz w:val="14"/>
              </w:rPr>
              <w:t>weak_session_ids</w:t>
            </w:r>
          </w:p>
        </w:tc>
        <w:tc>
          <w:tcPr>
            <w:tcW w:w="1224" w:type="dxa"/>
            <w:vAlign w:val="center"/>
          </w:tcPr>
          <w:p w14:paraId="3C0A2679" w14:textId="77777777" w:rsidR="000C3383" w:rsidRDefault="00000000">
            <w:r>
              <w:rPr>
                <w:sz w:val="14"/>
              </w:rPr>
              <w:t>84</w:t>
            </w:r>
          </w:p>
        </w:tc>
        <w:tc>
          <w:tcPr>
            <w:tcW w:w="1224" w:type="dxa"/>
            <w:vAlign w:val="center"/>
          </w:tcPr>
          <w:p w14:paraId="6C72B603" w14:textId="77777777" w:rsidR="000C3383" w:rsidRDefault="00000000">
            <w:r>
              <w:rPr>
                <w:sz w:val="14"/>
              </w:rPr>
              <w:t>0</w:t>
            </w:r>
          </w:p>
        </w:tc>
        <w:tc>
          <w:tcPr>
            <w:tcW w:w="1224" w:type="dxa"/>
            <w:vAlign w:val="center"/>
          </w:tcPr>
          <w:p w14:paraId="07BD8AED" w14:textId="77777777" w:rsidR="000C3383" w:rsidRDefault="00000000">
            <w:r>
              <w:rPr>
                <w:sz w:val="14"/>
              </w:rPr>
              <w:t>84</w:t>
            </w:r>
          </w:p>
        </w:tc>
        <w:tc>
          <w:tcPr>
            <w:tcW w:w="1224" w:type="dxa"/>
            <w:vAlign w:val="center"/>
          </w:tcPr>
          <w:p w14:paraId="0D8766EA" w14:textId="77777777" w:rsidR="000C3383" w:rsidRDefault="00000000">
            <w:r>
              <w:rPr>
                <w:sz w:val="14"/>
              </w:rPr>
              <w:t>0</w:t>
            </w:r>
          </w:p>
        </w:tc>
        <w:tc>
          <w:tcPr>
            <w:tcW w:w="1224" w:type="dxa"/>
            <w:vAlign w:val="center"/>
          </w:tcPr>
          <w:p w14:paraId="1E83D70E" w14:textId="77777777" w:rsidR="000C3383" w:rsidRDefault="00000000">
            <w:r>
              <w:rPr>
                <w:sz w:val="14"/>
              </w:rPr>
              <w:t>0.00%</w:t>
            </w:r>
          </w:p>
        </w:tc>
        <w:tc>
          <w:tcPr>
            <w:tcW w:w="1224" w:type="dxa"/>
            <w:vAlign w:val="center"/>
          </w:tcPr>
          <w:p w14:paraId="42DE08D4" w14:textId="77777777" w:rsidR="000C3383" w:rsidRDefault="00000000">
            <w:r>
              <w:rPr>
                <w:sz w:val="14"/>
              </w:rPr>
              <w:t>12.240</w:t>
            </w:r>
          </w:p>
        </w:tc>
      </w:tr>
      <w:tr w:rsidR="000C3383" w14:paraId="1C215050" w14:textId="77777777">
        <w:trPr>
          <w:jc w:val="center"/>
        </w:trPr>
        <w:tc>
          <w:tcPr>
            <w:tcW w:w="1224" w:type="dxa"/>
            <w:vAlign w:val="center"/>
          </w:tcPr>
          <w:p w14:paraId="00945465" w14:textId="77777777" w:rsidR="000C3383" w:rsidRDefault="00000000">
            <w:r>
              <w:rPr>
                <w:sz w:val="14"/>
              </w:rPr>
              <w:t>coraza</w:t>
            </w:r>
          </w:p>
        </w:tc>
        <w:tc>
          <w:tcPr>
            <w:tcW w:w="1224" w:type="dxa"/>
            <w:vAlign w:val="center"/>
          </w:tcPr>
          <w:p w14:paraId="55765B71" w14:textId="77777777" w:rsidR="000C3383" w:rsidRDefault="00000000">
            <w:r>
              <w:rPr>
                <w:sz w:val="14"/>
              </w:rPr>
              <w:t>xss</w:t>
            </w:r>
          </w:p>
        </w:tc>
        <w:tc>
          <w:tcPr>
            <w:tcW w:w="1224" w:type="dxa"/>
            <w:vAlign w:val="center"/>
          </w:tcPr>
          <w:p w14:paraId="389ED319" w14:textId="77777777" w:rsidR="000C3383" w:rsidRDefault="00000000">
            <w:r>
              <w:rPr>
                <w:sz w:val="14"/>
              </w:rPr>
              <w:t>116</w:t>
            </w:r>
          </w:p>
        </w:tc>
        <w:tc>
          <w:tcPr>
            <w:tcW w:w="1224" w:type="dxa"/>
            <w:vAlign w:val="center"/>
          </w:tcPr>
          <w:p w14:paraId="40152B3E" w14:textId="77777777" w:rsidR="000C3383" w:rsidRDefault="00000000">
            <w:r>
              <w:rPr>
                <w:sz w:val="14"/>
              </w:rPr>
              <w:t>87</w:t>
            </w:r>
          </w:p>
        </w:tc>
        <w:tc>
          <w:tcPr>
            <w:tcW w:w="1224" w:type="dxa"/>
            <w:vAlign w:val="center"/>
          </w:tcPr>
          <w:p w14:paraId="0728B61B" w14:textId="77777777" w:rsidR="000C3383" w:rsidRDefault="00000000">
            <w:r>
              <w:rPr>
                <w:sz w:val="14"/>
              </w:rPr>
              <w:t>29</w:t>
            </w:r>
          </w:p>
        </w:tc>
        <w:tc>
          <w:tcPr>
            <w:tcW w:w="1224" w:type="dxa"/>
            <w:vAlign w:val="center"/>
          </w:tcPr>
          <w:p w14:paraId="3FDECF59" w14:textId="77777777" w:rsidR="000C3383" w:rsidRDefault="00000000">
            <w:r>
              <w:rPr>
                <w:sz w:val="14"/>
              </w:rPr>
              <w:t>0</w:t>
            </w:r>
          </w:p>
        </w:tc>
        <w:tc>
          <w:tcPr>
            <w:tcW w:w="1224" w:type="dxa"/>
            <w:vAlign w:val="center"/>
          </w:tcPr>
          <w:p w14:paraId="61C5633F" w14:textId="77777777" w:rsidR="000C3383" w:rsidRDefault="00000000">
            <w:r>
              <w:rPr>
                <w:sz w:val="14"/>
              </w:rPr>
              <w:t>75.00%</w:t>
            </w:r>
          </w:p>
        </w:tc>
        <w:tc>
          <w:tcPr>
            <w:tcW w:w="1224" w:type="dxa"/>
            <w:vAlign w:val="center"/>
          </w:tcPr>
          <w:p w14:paraId="6C7D4086" w14:textId="77777777" w:rsidR="000C3383" w:rsidRDefault="00000000">
            <w:r>
              <w:rPr>
                <w:sz w:val="14"/>
              </w:rPr>
              <w:t>7.867</w:t>
            </w:r>
          </w:p>
        </w:tc>
      </w:tr>
      <w:tr w:rsidR="000C3383" w14:paraId="130780F0" w14:textId="77777777">
        <w:trPr>
          <w:jc w:val="center"/>
        </w:trPr>
        <w:tc>
          <w:tcPr>
            <w:tcW w:w="1224" w:type="dxa"/>
            <w:vAlign w:val="center"/>
          </w:tcPr>
          <w:p w14:paraId="4512DBAA" w14:textId="77777777" w:rsidR="000C3383" w:rsidRDefault="00000000">
            <w:r>
              <w:rPr>
                <w:sz w:val="14"/>
              </w:rPr>
              <w:t>modsecurity</w:t>
            </w:r>
          </w:p>
        </w:tc>
        <w:tc>
          <w:tcPr>
            <w:tcW w:w="1224" w:type="dxa"/>
            <w:vAlign w:val="center"/>
          </w:tcPr>
          <w:p w14:paraId="7F81D0FC" w14:textId="77777777" w:rsidR="000C3383" w:rsidRDefault="00000000">
            <w:r>
              <w:rPr>
                <w:sz w:val="14"/>
              </w:rPr>
              <w:t>authorization_bypass</w:t>
            </w:r>
          </w:p>
        </w:tc>
        <w:tc>
          <w:tcPr>
            <w:tcW w:w="1224" w:type="dxa"/>
            <w:vAlign w:val="center"/>
          </w:tcPr>
          <w:p w14:paraId="323B57A6" w14:textId="77777777" w:rsidR="000C3383" w:rsidRDefault="00000000">
            <w:r>
              <w:rPr>
                <w:sz w:val="14"/>
              </w:rPr>
              <w:t>56</w:t>
            </w:r>
          </w:p>
        </w:tc>
        <w:tc>
          <w:tcPr>
            <w:tcW w:w="1224" w:type="dxa"/>
            <w:vAlign w:val="center"/>
          </w:tcPr>
          <w:p w14:paraId="299E37C6" w14:textId="77777777" w:rsidR="000C3383" w:rsidRDefault="00000000">
            <w:r>
              <w:rPr>
                <w:sz w:val="14"/>
              </w:rPr>
              <w:t>0</w:t>
            </w:r>
          </w:p>
        </w:tc>
        <w:tc>
          <w:tcPr>
            <w:tcW w:w="1224" w:type="dxa"/>
            <w:vAlign w:val="center"/>
          </w:tcPr>
          <w:p w14:paraId="35CE70CF" w14:textId="77777777" w:rsidR="000C3383" w:rsidRDefault="00000000">
            <w:r>
              <w:rPr>
                <w:sz w:val="14"/>
              </w:rPr>
              <w:t>56</w:t>
            </w:r>
          </w:p>
        </w:tc>
        <w:tc>
          <w:tcPr>
            <w:tcW w:w="1224" w:type="dxa"/>
            <w:vAlign w:val="center"/>
          </w:tcPr>
          <w:p w14:paraId="4BCA92C9" w14:textId="77777777" w:rsidR="000C3383" w:rsidRDefault="00000000">
            <w:r>
              <w:rPr>
                <w:sz w:val="14"/>
              </w:rPr>
              <w:t>0</w:t>
            </w:r>
          </w:p>
        </w:tc>
        <w:tc>
          <w:tcPr>
            <w:tcW w:w="1224" w:type="dxa"/>
            <w:vAlign w:val="center"/>
          </w:tcPr>
          <w:p w14:paraId="356DFDD7" w14:textId="77777777" w:rsidR="000C3383" w:rsidRDefault="00000000">
            <w:r>
              <w:rPr>
                <w:sz w:val="14"/>
              </w:rPr>
              <w:t>0.00%</w:t>
            </w:r>
          </w:p>
        </w:tc>
        <w:tc>
          <w:tcPr>
            <w:tcW w:w="1224" w:type="dxa"/>
            <w:vAlign w:val="center"/>
          </w:tcPr>
          <w:p w14:paraId="57AFEC42" w14:textId="77777777" w:rsidR="000C3383" w:rsidRDefault="00000000">
            <w:r>
              <w:rPr>
                <w:sz w:val="14"/>
              </w:rPr>
              <w:t>7.851</w:t>
            </w:r>
          </w:p>
        </w:tc>
      </w:tr>
      <w:tr w:rsidR="000C3383" w14:paraId="5964C8E4" w14:textId="77777777">
        <w:trPr>
          <w:jc w:val="center"/>
        </w:trPr>
        <w:tc>
          <w:tcPr>
            <w:tcW w:w="1224" w:type="dxa"/>
            <w:vAlign w:val="center"/>
          </w:tcPr>
          <w:p w14:paraId="21EA2C50" w14:textId="77777777" w:rsidR="000C3383" w:rsidRDefault="00000000">
            <w:r>
              <w:rPr>
                <w:sz w:val="14"/>
              </w:rPr>
              <w:t>modsecurity</w:t>
            </w:r>
          </w:p>
        </w:tc>
        <w:tc>
          <w:tcPr>
            <w:tcW w:w="1224" w:type="dxa"/>
            <w:vAlign w:val="center"/>
          </w:tcPr>
          <w:p w14:paraId="2FB2CA96" w14:textId="77777777" w:rsidR="000C3383" w:rsidRDefault="00000000">
            <w:r>
              <w:rPr>
                <w:sz w:val="14"/>
              </w:rPr>
              <w:t>brute_force</w:t>
            </w:r>
          </w:p>
        </w:tc>
        <w:tc>
          <w:tcPr>
            <w:tcW w:w="1224" w:type="dxa"/>
            <w:vAlign w:val="center"/>
          </w:tcPr>
          <w:p w14:paraId="7912A7F1" w14:textId="77777777" w:rsidR="000C3383" w:rsidRDefault="00000000">
            <w:r>
              <w:rPr>
                <w:sz w:val="14"/>
              </w:rPr>
              <w:t>145</w:t>
            </w:r>
          </w:p>
        </w:tc>
        <w:tc>
          <w:tcPr>
            <w:tcW w:w="1224" w:type="dxa"/>
            <w:vAlign w:val="center"/>
          </w:tcPr>
          <w:p w14:paraId="5BC1C561" w14:textId="77777777" w:rsidR="000C3383" w:rsidRDefault="00000000">
            <w:r>
              <w:rPr>
                <w:sz w:val="14"/>
              </w:rPr>
              <w:t>58</w:t>
            </w:r>
          </w:p>
        </w:tc>
        <w:tc>
          <w:tcPr>
            <w:tcW w:w="1224" w:type="dxa"/>
            <w:vAlign w:val="center"/>
          </w:tcPr>
          <w:p w14:paraId="33BE0B9B" w14:textId="77777777" w:rsidR="000C3383" w:rsidRDefault="00000000">
            <w:r>
              <w:rPr>
                <w:sz w:val="14"/>
              </w:rPr>
              <w:t>87</w:t>
            </w:r>
          </w:p>
        </w:tc>
        <w:tc>
          <w:tcPr>
            <w:tcW w:w="1224" w:type="dxa"/>
            <w:vAlign w:val="center"/>
          </w:tcPr>
          <w:p w14:paraId="1CD00C55" w14:textId="77777777" w:rsidR="000C3383" w:rsidRDefault="00000000">
            <w:r>
              <w:rPr>
                <w:sz w:val="14"/>
              </w:rPr>
              <w:t>0</w:t>
            </w:r>
          </w:p>
        </w:tc>
        <w:tc>
          <w:tcPr>
            <w:tcW w:w="1224" w:type="dxa"/>
            <w:vAlign w:val="center"/>
          </w:tcPr>
          <w:p w14:paraId="7475D63E" w14:textId="77777777" w:rsidR="000C3383" w:rsidRDefault="00000000">
            <w:r>
              <w:rPr>
                <w:sz w:val="14"/>
              </w:rPr>
              <w:t>40.00%</w:t>
            </w:r>
          </w:p>
        </w:tc>
        <w:tc>
          <w:tcPr>
            <w:tcW w:w="1224" w:type="dxa"/>
            <w:vAlign w:val="center"/>
          </w:tcPr>
          <w:p w14:paraId="67A8FFA8" w14:textId="77777777" w:rsidR="000C3383" w:rsidRDefault="00000000">
            <w:r>
              <w:rPr>
                <w:sz w:val="14"/>
              </w:rPr>
              <w:t>7.226</w:t>
            </w:r>
          </w:p>
        </w:tc>
      </w:tr>
      <w:tr w:rsidR="000C3383" w14:paraId="716B5B61" w14:textId="77777777">
        <w:trPr>
          <w:jc w:val="center"/>
        </w:trPr>
        <w:tc>
          <w:tcPr>
            <w:tcW w:w="1224" w:type="dxa"/>
            <w:vAlign w:val="center"/>
          </w:tcPr>
          <w:p w14:paraId="0A7BAC25" w14:textId="77777777" w:rsidR="000C3383" w:rsidRDefault="00000000">
            <w:r>
              <w:rPr>
                <w:sz w:val="14"/>
              </w:rPr>
              <w:t>modsecurity</w:t>
            </w:r>
          </w:p>
        </w:tc>
        <w:tc>
          <w:tcPr>
            <w:tcW w:w="1224" w:type="dxa"/>
            <w:vAlign w:val="center"/>
          </w:tcPr>
          <w:p w14:paraId="4587CEB3" w14:textId="77777777" w:rsidR="000C3383" w:rsidRDefault="00000000">
            <w:r>
              <w:rPr>
                <w:sz w:val="14"/>
              </w:rPr>
              <w:t>csrf</w:t>
            </w:r>
          </w:p>
        </w:tc>
        <w:tc>
          <w:tcPr>
            <w:tcW w:w="1224" w:type="dxa"/>
            <w:vAlign w:val="center"/>
          </w:tcPr>
          <w:p w14:paraId="061178E8" w14:textId="77777777" w:rsidR="000C3383" w:rsidRDefault="00000000">
            <w:r>
              <w:rPr>
                <w:sz w:val="14"/>
              </w:rPr>
              <w:t>58</w:t>
            </w:r>
          </w:p>
        </w:tc>
        <w:tc>
          <w:tcPr>
            <w:tcW w:w="1224" w:type="dxa"/>
            <w:vAlign w:val="center"/>
          </w:tcPr>
          <w:p w14:paraId="67580185" w14:textId="77777777" w:rsidR="000C3383" w:rsidRDefault="00000000">
            <w:r>
              <w:rPr>
                <w:sz w:val="14"/>
              </w:rPr>
              <w:t>0</w:t>
            </w:r>
          </w:p>
        </w:tc>
        <w:tc>
          <w:tcPr>
            <w:tcW w:w="1224" w:type="dxa"/>
            <w:vAlign w:val="center"/>
          </w:tcPr>
          <w:p w14:paraId="363F2FB9" w14:textId="77777777" w:rsidR="000C3383" w:rsidRDefault="00000000">
            <w:r>
              <w:rPr>
                <w:sz w:val="14"/>
              </w:rPr>
              <w:t>56</w:t>
            </w:r>
          </w:p>
        </w:tc>
        <w:tc>
          <w:tcPr>
            <w:tcW w:w="1224" w:type="dxa"/>
            <w:vAlign w:val="center"/>
          </w:tcPr>
          <w:p w14:paraId="31168EF8" w14:textId="77777777" w:rsidR="000C3383" w:rsidRDefault="00000000">
            <w:r>
              <w:rPr>
                <w:sz w:val="14"/>
              </w:rPr>
              <w:t>2</w:t>
            </w:r>
          </w:p>
        </w:tc>
        <w:tc>
          <w:tcPr>
            <w:tcW w:w="1224" w:type="dxa"/>
            <w:vAlign w:val="center"/>
          </w:tcPr>
          <w:p w14:paraId="497793DD" w14:textId="77777777" w:rsidR="000C3383" w:rsidRDefault="00000000">
            <w:r>
              <w:rPr>
                <w:sz w:val="14"/>
              </w:rPr>
              <w:t>0.00%</w:t>
            </w:r>
          </w:p>
        </w:tc>
        <w:tc>
          <w:tcPr>
            <w:tcW w:w="1224" w:type="dxa"/>
            <w:vAlign w:val="center"/>
          </w:tcPr>
          <w:p w14:paraId="0B7061FA" w14:textId="77777777" w:rsidR="000C3383" w:rsidRDefault="00000000">
            <w:r>
              <w:rPr>
                <w:sz w:val="14"/>
              </w:rPr>
              <w:t>7.430</w:t>
            </w:r>
          </w:p>
        </w:tc>
      </w:tr>
      <w:tr w:rsidR="000C3383" w14:paraId="2FB4921F" w14:textId="77777777">
        <w:trPr>
          <w:jc w:val="center"/>
        </w:trPr>
        <w:tc>
          <w:tcPr>
            <w:tcW w:w="1224" w:type="dxa"/>
            <w:vAlign w:val="center"/>
          </w:tcPr>
          <w:p w14:paraId="3E9D94D8" w14:textId="77777777" w:rsidR="000C3383" w:rsidRDefault="00000000">
            <w:r>
              <w:rPr>
                <w:sz w:val="14"/>
              </w:rPr>
              <w:t>modsecurity</w:t>
            </w:r>
          </w:p>
        </w:tc>
        <w:tc>
          <w:tcPr>
            <w:tcW w:w="1224" w:type="dxa"/>
            <w:vAlign w:val="center"/>
          </w:tcPr>
          <w:p w14:paraId="3E63FF01" w14:textId="77777777" w:rsidR="000C3383" w:rsidRDefault="00000000">
            <w:r>
              <w:rPr>
                <w:sz w:val="14"/>
              </w:rPr>
              <w:t>javascript</w:t>
            </w:r>
          </w:p>
        </w:tc>
        <w:tc>
          <w:tcPr>
            <w:tcW w:w="1224" w:type="dxa"/>
            <w:vAlign w:val="center"/>
          </w:tcPr>
          <w:p w14:paraId="1D3AAFB8" w14:textId="77777777" w:rsidR="000C3383" w:rsidRDefault="00000000">
            <w:r>
              <w:rPr>
                <w:sz w:val="14"/>
              </w:rPr>
              <w:t>86</w:t>
            </w:r>
          </w:p>
        </w:tc>
        <w:tc>
          <w:tcPr>
            <w:tcW w:w="1224" w:type="dxa"/>
            <w:vAlign w:val="center"/>
          </w:tcPr>
          <w:p w14:paraId="6F73DDF6" w14:textId="77777777" w:rsidR="000C3383" w:rsidRDefault="00000000">
            <w:r>
              <w:rPr>
                <w:sz w:val="14"/>
              </w:rPr>
              <w:t>28</w:t>
            </w:r>
          </w:p>
        </w:tc>
        <w:tc>
          <w:tcPr>
            <w:tcW w:w="1224" w:type="dxa"/>
            <w:vAlign w:val="center"/>
          </w:tcPr>
          <w:p w14:paraId="4B172871" w14:textId="77777777" w:rsidR="000C3383" w:rsidRDefault="00000000">
            <w:r>
              <w:rPr>
                <w:sz w:val="14"/>
              </w:rPr>
              <w:t>58</w:t>
            </w:r>
          </w:p>
        </w:tc>
        <w:tc>
          <w:tcPr>
            <w:tcW w:w="1224" w:type="dxa"/>
            <w:vAlign w:val="center"/>
          </w:tcPr>
          <w:p w14:paraId="52775D7A" w14:textId="77777777" w:rsidR="000C3383" w:rsidRDefault="00000000">
            <w:r>
              <w:rPr>
                <w:sz w:val="14"/>
              </w:rPr>
              <w:t>0</w:t>
            </w:r>
          </w:p>
        </w:tc>
        <w:tc>
          <w:tcPr>
            <w:tcW w:w="1224" w:type="dxa"/>
            <w:vAlign w:val="center"/>
          </w:tcPr>
          <w:p w14:paraId="4849F6C6" w14:textId="77777777" w:rsidR="000C3383" w:rsidRDefault="00000000">
            <w:r>
              <w:rPr>
                <w:sz w:val="14"/>
              </w:rPr>
              <w:t>32.56%</w:t>
            </w:r>
          </w:p>
        </w:tc>
        <w:tc>
          <w:tcPr>
            <w:tcW w:w="1224" w:type="dxa"/>
            <w:vAlign w:val="center"/>
          </w:tcPr>
          <w:p w14:paraId="588CE185" w14:textId="77777777" w:rsidR="000C3383" w:rsidRDefault="00000000">
            <w:r>
              <w:rPr>
                <w:sz w:val="14"/>
              </w:rPr>
              <w:t>6.136</w:t>
            </w:r>
          </w:p>
        </w:tc>
      </w:tr>
      <w:tr w:rsidR="000C3383" w14:paraId="62944774" w14:textId="77777777">
        <w:trPr>
          <w:jc w:val="center"/>
        </w:trPr>
        <w:tc>
          <w:tcPr>
            <w:tcW w:w="1224" w:type="dxa"/>
            <w:vAlign w:val="center"/>
          </w:tcPr>
          <w:p w14:paraId="3D566AD5" w14:textId="77777777" w:rsidR="000C3383" w:rsidRDefault="00000000">
            <w:r>
              <w:rPr>
                <w:sz w:val="14"/>
              </w:rPr>
              <w:t>modsecurity</w:t>
            </w:r>
          </w:p>
        </w:tc>
        <w:tc>
          <w:tcPr>
            <w:tcW w:w="1224" w:type="dxa"/>
            <w:vAlign w:val="center"/>
          </w:tcPr>
          <w:p w14:paraId="374D305E" w14:textId="77777777" w:rsidR="000C3383" w:rsidRDefault="00000000">
            <w:r>
              <w:rPr>
                <w:sz w:val="14"/>
              </w:rPr>
              <w:t>sqli</w:t>
            </w:r>
          </w:p>
        </w:tc>
        <w:tc>
          <w:tcPr>
            <w:tcW w:w="1224" w:type="dxa"/>
            <w:vAlign w:val="center"/>
          </w:tcPr>
          <w:p w14:paraId="27454876" w14:textId="77777777" w:rsidR="000C3383" w:rsidRDefault="00000000">
            <w:r>
              <w:rPr>
                <w:sz w:val="14"/>
              </w:rPr>
              <w:t>116</w:t>
            </w:r>
          </w:p>
        </w:tc>
        <w:tc>
          <w:tcPr>
            <w:tcW w:w="1224" w:type="dxa"/>
            <w:vAlign w:val="center"/>
          </w:tcPr>
          <w:p w14:paraId="27F9A731" w14:textId="77777777" w:rsidR="000C3383" w:rsidRDefault="00000000">
            <w:r>
              <w:rPr>
                <w:sz w:val="14"/>
              </w:rPr>
              <w:t>58</w:t>
            </w:r>
          </w:p>
        </w:tc>
        <w:tc>
          <w:tcPr>
            <w:tcW w:w="1224" w:type="dxa"/>
            <w:vAlign w:val="center"/>
          </w:tcPr>
          <w:p w14:paraId="2F8FD1DA" w14:textId="77777777" w:rsidR="000C3383" w:rsidRDefault="00000000">
            <w:r>
              <w:rPr>
                <w:sz w:val="14"/>
              </w:rPr>
              <w:t>29</w:t>
            </w:r>
          </w:p>
        </w:tc>
        <w:tc>
          <w:tcPr>
            <w:tcW w:w="1224" w:type="dxa"/>
            <w:vAlign w:val="center"/>
          </w:tcPr>
          <w:p w14:paraId="3B7263E0" w14:textId="77777777" w:rsidR="000C3383" w:rsidRDefault="00000000">
            <w:r>
              <w:rPr>
                <w:sz w:val="14"/>
              </w:rPr>
              <w:t>29</w:t>
            </w:r>
          </w:p>
        </w:tc>
        <w:tc>
          <w:tcPr>
            <w:tcW w:w="1224" w:type="dxa"/>
            <w:vAlign w:val="center"/>
          </w:tcPr>
          <w:p w14:paraId="2E6E4D63" w14:textId="77777777" w:rsidR="000C3383" w:rsidRDefault="00000000">
            <w:r>
              <w:rPr>
                <w:sz w:val="14"/>
              </w:rPr>
              <w:t>50.00%</w:t>
            </w:r>
          </w:p>
        </w:tc>
        <w:tc>
          <w:tcPr>
            <w:tcW w:w="1224" w:type="dxa"/>
            <w:vAlign w:val="center"/>
          </w:tcPr>
          <w:p w14:paraId="589B8D9B" w14:textId="77777777" w:rsidR="000C3383" w:rsidRDefault="00000000">
            <w:r>
              <w:rPr>
                <w:sz w:val="14"/>
              </w:rPr>
              <w:t>6.565</w:t>
            </w:r>
          </w:p>
        </w:tc>
      </w:tr>
      <w:tr w:rsidR="000C3383" w14:paraId="4BD0CA81" w14:textId="77777777">
        <w:trPr>
          <w:jc w:val="center"/>
        </w:trPr>
        <w:tc>
          <w:tcPr>
            <w:tcW w:w="1224" w:type="dxa"/>
            <w:vAlign w:val="center"/>
          </w:tcPr>
          <w:p w14:paraId="6D86064E" w14:textId="77777777" w:rsidR="000C3383" w:rsidRDefault="00000000">
            <w:r>
              <w:rPr>
                <w:sz w:val="14"/>
              </w:rPr>
              <w:t>modsecurity</w:t>
            </w:r>
          </w:p>
        </w:tc>
        <w:tc>
          <w:tcPr>
            <w:tcW w:w="1224" w:type="dxa"/>
            <w:vAlign w:val="center"/>
          </w:tcPr>
          <w:p w14:paraId="49ACBE05" w14:textId="77777777" w:rsidR="000C3383" w:rsidRDefault="00000000">
            <w:r>
              <w:rPr>
                <w:sz w:val="14"/>
              </w:rPr>
              <w:t>weak_session_ids</w:t>
            </w:r>
          </w:p>
        </w:tc>
        <w:tc>
          <w:tcPr>
            <w:tcW w:w="1224" w:type="dxa"/>
            <w:vAlign w:val="center"/>
          </w:tcPr>
          <w:p w14:paraId="03029E03" w14:textId="77777777" w:rsidR="000C3383" w:rsidRDefault="00000000">
            <w:r>
              <w:rPr>
                <w:sz w:val="14"/>
              </w:rPr>
              <w:t>84</w:t>
            </w:r>
          </w:p>
        </w:tc>
        <w:tc>
          <w:tcPr>
            <w:tcW w:w="1224" w:type="dxa"/>
            <w:vAlign w:val="center"/>
          </w:tcPr>
          <w:p w14:paraId="1674848D" w14:textId="77777777" w:rsidR="000C3383" w:rsidRDefault="00000000">
            <w:r>
              <w:rPr>
                <w:sz w:val="14"/>
              </w:rPr>
              <w:t>0</w:t>
            </w:r>
          </w:p>
        </w:tc>
        <w:tc>
          <w:tcPr>
            <w:tcW w:w="1224" w:type="dxa"/>
            <w:vAlign w:val="center"/>
          </w:tcPr>
          <w:p w14:paraId="0F0DD631" w14:textId="77777777" w:rsidR="000C3383" w:rsidRDefault="00000000">
            <w:r>
              <w:rPr>
                <w:sz w:val="14"/>
              </w:rPr>
              <w:t>84</w:t>
            </w:r>
          </w:p>
        </w:tc>
        <w:tc>
          <w:tcPr>
            <w:tcW w:w="1224" w:type="dxa"/>
            <w:vAlign w:val="center"/>
          </w:tcPr>
          <w:p w14:paraId="20DECC6D" w14:textId="77777777" w:rsidR="000C3383" w:rsidRDefault="00000000">
            <w:r>
              <w:rPr>
                <w:sz w:val="14"/>
              </w:rPr>
              <w:t>0</w:t>
            </w:r>
          </w:p>
        </w:tc>
        <w:tc>
          <w:tcPr>
            <w:tcW w:w="1224" w:type="dxa"/>
            <w:vAlign w:val="center"/>
          </w:tcPr>
          <w:p w14:paraId="1E553509" w14:textId="77777777" w:rsidR="000C3383" w:rsidRDefault="00000000">
            <w:r>
              <w:rPr>
                <w:sz w:val="14"/>
              </w:rPr>
              <w:t>0.00%</w:t>
            </w:r>
          </w:p>
        </w:tc>
        <w:tc>
          <w:tcPr>
            <w:tcW w:w="1224" w:type="dxa"/>
            <w:vAlign w:val="center"/>
          </w:tcPr>
          <w:p w14:paraId="45E06007" w14:textId="77777777" w:rsidR="000C3383" w:rsidRDefault="00000000">
            <w:r>
              <w:rPr>
                <w:sz w:val="14"/>
              </w:rPr>
              <w:t>7.025</w:t>
            </w:r>
          </w:p>
        </w:tc>
      </w:tr>
      <w:tr w:rsidR="000C3383" w14:paraId="7EC850AC" w14:textId="77777777">
        <w:trPr>
          <w:jc w:val="center"/>
        </w:trPr>
        <w:tc>
          <w:tcPr>
            <w:tcW w:w="1224" w:type="dxa"/>
            <w:vAlign w:val="center"/>
          </w:tcPr>
          <w:p w14:paraId="23F5882A" w14:textId="77777777" w:rsidR="000C3383" w:rsidRDefault="00000000">
            <w:r>
              <w:rPr>
                <w:sz w:val="14"/>
              </w:rPr>
              <w:t>modsecurity</w:t>
            </w:r>
          </w:p>
        </w:tc>
        <w:tc>
          <w:tcPr>
            <w:tcW w:w="1224" w:type="dxa"/>
            <w:vAlign w:val="center"/>
          </w:tcPr>
          <w:p w14:paraId="1D7569CF" w14:textId="77777777" w:rsidR="000C3383" w:rsidRDefault="00000000">
            <w:r>
              <w:rPr>
                <w:sz w:val="14"/>
              </w:rPr>
              <w:t>xss</w:t>
            </w:r>
          </w:p>
        </w:tc>
        <w:tc>
          <w:tcPr>
            <w:tcW w:w="1224" w:type="dxa"/>
            <w:vAlign w:val="center"/>
          </w:tcPr>
          <w:p w14:paraId="3C68E6AB" w14:textId="77777777" w:rsidR="000C3383" w:rsidRDefault="00000000">
            <w:r>
              <w:rPr>
                <w:sz w:val="14"/>
              </w:rPr>
              <w:t>116</w:t>
            </w:r>
          </w:p>
        </w:tc>
        <w:tc>
          <w:tcPr>
            <w:tcW w:w="1224" w:type="dxa"/>
            <w:vAlign w:val="center"/>
          </w:tcPr>
          <w:p w14:paraId="1F65F801" w14:textId="77777777" w:rsidR="000C3383" w:rsidRDefault="00000000">
            <w:r>
              <w:rPr>
                <w:sz w:val="14"/>
              </w:rPr>
              <w:t>87</w:t>
            </w:r>
          </w:p>
        </w:tc>
        <w:tc>
          <w:tcPr>
            <w:tcW w:w="1224" w:type="dxa"/>
            <w:vAlign w:val="center"/>
          </w:tcPr>
          <w:p w14:paraId="25E7F596" w14:textId="77777777" w:rsidR="000C3383" w:rsidRDefault="00000000">
            <w:r>
              <w:rPr>
                <w:sz w:val="14"/>
              </w:rPr>
              <w:t>29</w:t>
            </w:r>
          </w:p>
        </w:tc>
        <w:tc>
          <w:tcPr>
            <w:tcW w:w="1224" w:type="dxa"/>
            <w:vAlign w:val="center"/>
          </w:tcPr>
          <w:p w14:paraId="4EC5504F" w14:textId="77777777" w:rsidR="000C3383" w:rsidRDefault="00000000">
            <w:r>
              <w:rPr>
                <w:sz w:val="14"/>
              </w:rPr>
              <w:t>0</w:t>
            </w:r>
          </w:p>
        </w:tc>
        <w:tc>
          <w:tcPr>
            <w:tcW w:w="1224" w:type="dxa"/>
            <w:vAlign w:val="center"/>
          </w:tcPr>
          <w:p w14:paraId="02A6D838" w14:textId="77777777" w:rsidR="000C3383" w:rsidRDefault="00000000">
            <w:r>
              <w:rPr>
                <w:sz w:val="14"/>
              </w:rPr>
              <w:t>75.00%</w:t>
            </w:r>
          </w:p>
        </w:tc>
        <w:tc>
          <w:tcPr>
            <w:tcW w:w="1224" w:type="dxa"/>
            <w:vAlign w:val="center"/>
          </w:tcPr>
          <w:p w14:paraId="55C196F0" w14:textId="77777777" w:rsidR="000C3383" w:rsidRDefault="00000000">
            <w:r>
              <w:rPr>
                <w:sz w:val="14"/>
              </w:rPr>
              <w:t>6.091</w:t>
            </w:r>
          </w:p>
        </w:tc>
      </w:tr>
    </w:tbl>
    <w:p w14:paraId="65CBE55F" w14:textId="77777777" w:rsidR="000C3383" w:rsidRDefault="000C3383"/>
    <w:p w14:paraId="5A2B5656" w14:textId="77777777" w:rsidR="000C3383" w:rsidRDefault="00000000">
      <w:r>
        <w:t>The evidence indicates that ModSecurity and Coraza behaved very similarly in the broad framework. Under medium mixed traffic, ModSecurity detected 34.947% and Coraza detected 35.069%. This difference is very small, so it should not be presented as a clear victory for either WAF in the broad evaluation.</w:t>
      </w:r>
    </w:p>
    <w:p w14:paraId="4B9BFF80" w14:textId="77777777" w:rsidR="000C3383" w:rsidRDefault="00000000">
      <w:r>
        <w:t>The attack-class table is more useful than the overall rate alone. XSS and SQL injection were the strongest broad detection categories. Brute force and JavaScript tampering were partially blocked. CSRF, weak session IDs and authorisation bypass were not blocked well because these problems often depend on application logic and session design rather than a visible malicious payload.</w:t>
      </w:r>
    </w:p>
    <w:p w14:paraId="3AA5BEAC" w14:textId="77777777" w:rsidR="000C3383" w:rsidRDefault="00000000">
      <w:r>
        <w:lastRenderedPageBreak/>
        <w:t>The false positive rate was 0.00% in the available benign traffic. This is positive for usability in the tested lab, because normal user actions were not blocked. However, the benign traffic model was limited, so a production deployment would still need testing with real user workflows.</w:t>
      </w:r>
    </w:p>
    <w:p w14:paraId="039098EA" w14:textId="77777777" w:rsidR="000C3383" w:rsidRDefault="00000000">
      <w:pPr>
        <w:pStyle w:val="Heading1"/>
      </w:pPr>
      <w:bookmarkStart w:id="22" w:name="_Toc230531360"/>
      <w:r>
        <w:t>10. Focused Reflected-XSS Payload-Level Evaluation</w:t>
      </w:r>
      <w:bookmarkEnd w:id="22"/>
    </w:p>
    <w:p w14:paraId="5D4706F9" w14:textId="77777777" w:rsidR="000C3383" w:rsidRDefault="00000000">
      <w:pPr>
        <w:pStyle w:val="Heading2"/>
      </w:pPr>
      <w:bookmarkStart w:id="23" w:name="_Toc230531361"/>
      <w:r>
        <w:t>Why the focused XSS evidence goes deeper</w:t>
      </w:r>
      <w:bookmarkEnd w:id="23"/>
    </w:p>
    <w:p w14:paraId="08E3609E" w14:textId="77777777" w:rsidR="000C3383" w:rsidRDefault="00000000">
      <w:r>
        <w:t>XSS is not one single string. Attackers can change case, use different tags, use event handlers, encode characters or use fragments that become dangerous only in certain HTML positions. A payload-level study is useful because it shows which variations are detected and which variations are missed.</w:t>
      </w:r>
    </w:p>
    <w:p w14:paraId="15FE3EEE" w14:textId="77777777" w:rsidR="000C3383" w:rsidRDefault="00000000">
      <w:r>
        <w:t>In the focused reflected-XSS evaluation, both WAFs were tested against the same 1,774 reflected-XSS payloads. ModSecurity blocked 1,669 and missed 105, giving 94.08% detection. NAXSI blocked 1,758 and missed 16, giving 99.10% detection. This is strong evidence for NAXSI in this particular reflected-XSS evidence area, but not proof of broad superiority.</w:t>
      </w:r>
    </w:p>
    <w:p w14:paraId="55C0E669" w14:textId="77777777" w:rsidR="000C3383" w:rsidRDefault="00000000">
      <w:r>
        <w:t>For a non-specialist reader, reflected XSS can be imagined as a website echoing back unsafe input. If a user enters a script-like value and the website prints it back into the page without safe handling, the browser may treat it as code. A WAF tries to stop the request before that happens.</w:t>
      </w:r>
    </w:p>
    <w:p w14:paraId="64541B97" w14:textId="77777777" w:rsidR="000C3383" w:rsidRDefault="00000000">
      <w:r>
        <w:t>The broad evaluation and focused XSS evaluation are not directly comparable because they used different datasets, attack scopes and test scripts. the broad evaluation measures broad multi-attack behaviour across several web attack classes, while the focused XSS evaluation measures reflected-XSS payload-level detection only. The two evidence areas are therefore used together to understand different aspects of open-source WAF effectiveness rather than to rank every WAF across every possible attack.</w:t>
      </w:r>
    </w:p>
    <w:p w14:paraId="09B35AB5" w14:textId="77777777" w:rsidR="000C3383" w:rsidRDefault="00000000">
      <w:r>
        <w:rPr>
          <w:noProof/>
        </w:rPr>
        <w:drawing>
          <wp:inline distT="0" distB="0" distL="0" distR="0" wp14:anchorId="5EAD068F" wp14:editId="01D19B6F">
            <wp:extent cx="5576570" cy="25555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_detection_chart.png"/>
                    <pic:cNvPicPr/>
                  </pic:nvPicPr>
                  <pic:blipFill rotWithShape="1">
                    <a:blip r:embed="rId12"/>
                    <a:srcRect t="8281" b="10250"/>
                    <a:stretch>
                      <a:fillRect/>
                    </a:stretch>
                  </pic:blipFill>
                  <pic:spPr bwMode="auto">
                    <a:xfrm>
                      <a:off x="0" y="0"/>
                      <a:ext cx="5577840" cy="2556120"/>
                    </a:xfrm>
                    <a:prstGeom prst="rect">
                      <a:avLst/>
                    </a:prstGeom>
                    <a:ln>
                      <a:noFill/>
                    </a:ln>
                    <a:extLst>
                      <a:ext uri="{53640926-AAD7-44D8-BBD7-CCE9431645EC}">
                        <a14:shadowObscured xmlns:a14="http://schemas.microsoft.com/office/drawing/2010/main"/>
                      </a:ext>
                    </a:extLst>
                  </pic:spPr>
                </pic:pic>
              </a:graphicData>
            </a:graphic>
          </wp:inline>
        </w:drawing>
      </w:r>
    </w:p>
    <w:p w14:paraId="5B563E2C" w14:textId="3467F042" w:rsidR="00EB5D21" w:rsidRDefault="00EB5D21">
      <w:pPr>
        <w:pStyle w:val="Caption"/>
      </w:pPr>
      <w:r>
        <w:rPr>
          <w:i/>
        </w:rPr>
        <w:t xml:space="preserve">                                           </w:t>
      </w:r>
      <w:r w:rsidR="00000000">
        <w:rPr>
          <w:i/>
        </w:rPr>
        <w:t>Figure 7. Focused reflected-XSS detection rate.</w:t>
      </w:r>
    </w:p>
    <w:p w14:paraId="0FC95F8D" w14:textId="77777777" w:rsidR="00EB5D21" w:rsidRPr="00EB5D21" w:rsidRDefault="00EB5D21" w:rsidP="00EB5D21"/>
    <w:p w14:paraId="0F3FB8D1" w14:textId="7DC07505" w:rsidR="000C3383" w:rsidRDefault="00000000">
      <w:pPr>
        <w:pStyle w:val="Caption"/>
      </w:pPr>
      <w:r>
        <w:rPr>
          <w:i/>
        </w:rPr>
        <w:t>Table 18. Focused reflected-XSS summary.</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0C3383" w14:paraId="153C117B" w14:textId="77777777">
        <w:trPr>
          <w:jc w:val="center"/>
        </w:trPr>
        <w:tc>
          <w:tcPr>
            <w:tcW w:w="1958" w:type="dxa"/>
            <w:shd w:val="clear" w:color="auto" w:fill="E8EEF5"/>
            <w:vAlign w:val="center"/>
          </w:tcPr>
          <w:p w14:paraId="1AA1DA1B" w14:textId="77777777" w:rsidR="000C3383" w:rsidRDefault="00000000">
            <w:r>
              <w:rPr>
                <w:b/>
                <w:sz w:val="14"/>
              </w:rPr>
              <w:t>WAF</w:t>
            </w:r>
          </w:p>
        </w:tc>
        <w:tc>
          <w:tcPr>
            <w:tcW w:w="1958" w:type="dxa"/>
            <w:shd w:val="clear" w:color="auto" w:fill="E8EEF5"/>
            <w:vAlign w:val="center"/>
          </w:tcPr>
          <w:p w14:paraId="4E390FC8" w14:textId="77777777" w:rsidR="000C3383" w:rsidRDefault="00000000">
            <w:r>
              <w:rPr>
                <w:b/>
                <w:sz w:val="14"/>
              </w:rPr>
              <w:t>Payloads tested</w:t>
            </w:r>
          </w:p>
        </w:tc>
        <w:tc>
          <w:tcPr>
            <w:tcW w:w="1958" w:type="dxa"/>
            <w:shd w:val="clear" w:color="auto" w:fill="E8EEF5"/>
            <w:vAlign w:val="center"/>
          </w:tcPr>
          <w:p w14:paraId="7E1F3A8D" w14:textId="77777777" w:rsidR="000C3383" w:rsidRDefault="00000000">
            <w:r>
              <w:rPr>
                <w:b/>
                <w:sz w:val="14"/>
              </w:rPr>
              <w:t>Blocked</w:t>
            </w:r>
          </w:p>
        </w:tc>
        <w:tc>
          <w:tcPr>
            <w:tcW w:w="1958" w:type="dxa"/>
            <w:shd w:val="clear" w:color="auto" w:fill="E8EEF5"/>
            <w:vAlign w:val="center"/>
          </w:tcPr>
          <w:p w14:paraId="0F163DB2" w14:textId="77777777" w:rsidR="000C3383" w:rsidRDefault="00000000">
            <w:r>
              <w:rPr>
                <w:b/>
                <w:sz w:val="14"/>
              </w:rPr>
              <w:t>Missed</w:t>
            </w:r>
          </w:p>
        </w:tc>
        <w:tc>
          <w:tcPr>
            <w:tcW w:w="1958" w:type="dxa"/>
            <w:shd w:val="clear" w:color="auto" w:fill="E8EEF5"/>
            <w:vAlign w:val="center"/>
          </w:tcPr>
          <w:p w14:paraId="63497C8D" w14:textId="77777777" w:rsidR="000C3383" w:rsidRDefault="00000000">
            <w:r>
              <w:rPr>
                <w:b/>
                <w:sz w:val="14"/>
              </w:rPr>
              <w:t>Detection</w:t>
            </w:r>
          </w:p>
        </w:tc>
      </w:tr>
      <w:tr w:rsidR="000C3383" w14:paraId="44012548" w14:textId="77777777">
        <w:trPr>
          <w:jc w:val="center"/>
        </w:trPr>
        <w:tc>
          <w:tcPr>
            <w:tcW w:w="1958" w:type="dxa"/>
            <w:vAlign w:val="center"/>
          </w:tcPr>
          <w:p w14:paraId="3C775082" w14:textId="77777777" w:rsidR="000C3383" w:rsidRDefault="00000000">
            <w:r>
              <w:rPr>
                <w:sz w:val="14"/>
              </w:rPr>
              <w:t>ModSecurity + OWASP CRS</w:t>
            </w:r>
          </w:p>
        </w:tc>
        <w:tc>
          <w:tcPr>
            <w:tcW w:w="1958" w:type="dxa"/>
            <w:vAlign w:val="center"/>
          </w:tcPr>
          <w:p w14:paraId="4858673D" w14:textId="77777777" w:rsidR="000C3383" w:rsidRDefault="00000000">
            <w:r>
              <w:rPr>
                <w:sz w:val="14"/>
              </w:rPr>
              <w:t>1774</w:t>
            </w:r>
          </w:p>
        </w:tc>
        <w:tc>
          <w:tcPr>
            <w:tcW w:w="1958" w:type="dxa"/>
            <w:vAlign w:val="center"/>
          </w:tcPr>
          <w:p w14:paraId="027D6B1A" w14:textId="77777777" w:rsidR="000C3383" w:rsidRDefault="00000000">
            <w:r>
              <w:rPr>
                <w:sz w:val="14"/>
              </w:rPr>
              <w:t>1669</w:t>
            </w:r>
          </w:p>
        </w:tc>
        <w:tc>
          <w:tcPr>
            <w:tcW w:w="1958" w:type="dxa"/>
            <w:vAlign w:val="center"/>
          </w:tcPr>
          <w:p w14:paraId="2082730E" w14:textId="77777777" w:rsidR="000C3383" w:rsidRDefault="00000000">
            <w:r>
              <w:rPr>
                <w:sz w:val="14"/>
              </w:rPr>
              <w:t>105</w:t>
            </w:r>
          </w:p>
        </w:tc>
        <w:tc>
          <w:tcPr>
            <w:tcW w:w="1958" w:type="dxa"/>
            <w:vAlign w:val="center"/>
          </w:tcPr>
          <w:p w14:paraId="478492D1" w14:textId="77777777" w:rsidR="000C3383" w:rsidRDefault="00000000">
            <w:r>
              <w:rPr>
                <w:sz w:val="14"/>
              </w:rPr>
              <w:t>94.08%</w:t>
            </w:r>
          </w:p>
        </w:tc>
      </w:tr>
      <w:tr w:rsidR="000C3383" w14:paraId="27EBB69C" w14:textId="77777777">
        <w:trPr>
          <w:jc w:val="center"/>
        </w:trPr>
        <w:tc>
          <w:tcPr>
            <w:tcW w:w="1958" w:type="dxa"/>
            <w:vAlign w:val="center"/>
          </w:tcPr>
          <w:p w14:paraId="7B000E53" w14:textId="77777777" w:rsidR="000C3383" w:rsidRDefault="00000000">
            <w:r>
              <w:rPr>
                <w:sz w:val="14"/>
              </w:rPr>
              <w:t>NAXSI</w:t>
            </w:r>
          </w:p>
        </w:tc>
        <w:tc>
          <w:tcPr>
            <w:tcW w:w="1958" w:type="dxa"/>
            <w:vAlign w:val="center"/>
          </w:tcPr>
          <w:p w14:paraId="4C3277D1" w14:textId="77777777" w:rsidR="000C3383" w:rsidRDefault="00000000">
            <w:r>
              <w:rPr>
                <w:sz w:val="14"/>
              </w:rPr>
              <w:t>1774</w:t>
            </w:r>
          </w:p>
        </w:tc>
        <w:tc>
          <w:tcPr>
            <w:tcW w:w="1958" w:type="dxa"/>
            <w:vAlign w:val="center"/>
          </w:tcPr>
          <w:p w14:paraId="472B7BE5" w14:textId="77777777" w:rsidR="000C3383" w:rsidRDefault="00000000">
            <w:r>
              <w:rPr>
                <w:sz w:val="14"/>
              </w:rPr>
              <w:t>1758</w:t>
            </w:r>
          </w:p>
        </w:tc>
        <w:tc>
          <w:tcPr>
            <w:tcW w:w="1958" w:type="dxa"/>
            <w:vAlign w:val="center"/>
          </w:tcPr>
          <w:p w14:paraId="6A3CDA67" w14:textId="77777777" w:rsidR="000C3383" w:rsidRDefault="00000000">
            <w:r>
              <w:rPr>
                <w:sz w:val="14"/>
              </w:rPr>
              <w:t>16</w:t>
            </w:r>
          </w:p>
        </w:tc>
        <w:tc>
          <w:tcPr>
            <w:tcW w:w="1958" w:type="dxa"/>
            <w:vAlign w:val="center"/>
          </w:tcPr>
          <w:p w14:paraId="3B9395EF" w14:textId="77777777" w:rsidR="000C3383" w:rsidRDefault="00000000">
            <w:r>
              <w:rPr>
                <w:sz w:val="14"/>
              </w:rPr>
              <w:t>99.10%</w:t>
            </w:r>
          </w:p>
        </w:tc>
      </w:tr>
    </w:tbl>
    <w:p w14:paraId="18C94EC6" w14:textId="77777777" w:rsidR="000C3383" w:rsidRDefault="000C3383"/>
    <w:p w14:paraId="7DDFBC12" w14:textId="77777777" w:rsidR="000C3383" w:rsidRDefault="00000000">
      <w:pPr>
        <w:pStyle w:val="Caption"/>
      </w:pPr>
      <w:r>
        <w:rPr>
          <w:i/>
        </w:rPr>
        <w:lastRenderedPageBreak/>
        <w:t>Table 19. ModSecurity reflected-XSS category results.</w:t>
      </w:r>
    </w:p>
    <w:tbl>
      <w:tblPr>
        <w:tblStyle w:val="TableGrid"/>
        <w:tblW w:w="0" w:type="auto"/>
        <w:jc w:val="center"/>
        <w:tblLook w:val="04A0" w:firstRow="1" w:lastRow="0" w:firstColumn="1" w:lastColumn="0" w:noHBand="0" w:noVBand="1"/>
      </w:tblPr>
      <w:tblGrid>
        <w:gridCol w:w="1381"/>
        <w:gridCol w:w="1796"/>
        <w:gridCol w:w="1360"/>
        <w:gridCol w:w="1364"/>
        <w:gridCol w:w="1370"/>
        <w:gridCol w:w="1367"/>
        <w:gridCol w:w="1370"/>
      </w:tblGrid>
      <w:tr w:rsidR="000C3383" w14:paraId="75543EFD" w14:textId="77777777">
        <w:trPr>
          <w:jc w:val="center"/>
        </w:trPr>
        <w:tc>
          <w:tcPr>
            <w:tcW w:w="1399" w:type="dxa"/>
            <w:shd w:val="clear" w:color="auto" w:fill="E8EEF5"/>
            <w:vAlign w:val="center"/>
          </w:tcPr>
          <w:p w14:paraId="0B3EFCF2" w14:textId="77777777" w:rsidR="000C3383" w:rsidRDefault="00000000">
            <w:r>
              <w:rPr>
                <w:b/>
                <w:sz w:val="14"/>
              </w:rPr>
              <w:t>WAF</w:t>
            </w:r>
          </w:p>
        </w:tc>
        <w:tc>
          <w:tcPr>
            <w:tcW w:w="1399" w:type="dxa"/>
            <w:shd w:val="clear" w:color="auto" w:fill="E8EEF5"/>
            <w:vAlign w:val="center"/>
          </w:tcPr>
          <w:p w14:paraId="0A7A93E1" w14:textId="77777777" w:rsidR="000C3383" w:rsidRDefault="00000000">
            <w:r>
              <w:rPr>
                <w:b/>
                <w:sz w:val="14"/>
              </w:rPr>
              <w:t>Category</w:t>
            </w:r>
          </w:p>
        </w:tc>
        <w:tc>
          <w:tcPr>
            <w:tcW w:w="1399" w:type="dxa"/>
            <w:shd w:val="clear" w:color="auto" w:fill="E8EEF5"/>
            <w:vAlign w:val="center"/>
          </w:tcPr>
          <w:p w14:paraId="1B87C88D" w14:textId="77777777" w:rsidR="000C3383" w:rsidRDefault="00000000">
            <w:r>
              <w:rPr>
                <w:b/>
                <w:sz w:val="14"/>
              </w:rPr>
              <w:t>Total</w:t>
            </w:r>
          </w:p>
        </w:tc>
        <w:tc>
          <w:tcPr>
            <w:tcW w:w="1399" w:type="dxa"/>
            <w:shd w:val="clear" w:color="auto" w:fill="E8EEF5"/>
            <w:vAlign w:val="center"/>
          </w:tcPr>
          <w:p w14:paraId="43258A56" w14:textId="77777777" w:rsidR="000C3383" w:rsidRDefault="00000000">
            <w:r>
              <w:rPr>
                <w:b/>
                <w:sz w:val="14"/>
              </w:rPr>
              <w:t>Valid tested</w:t>
            </w:r>
          </w:p>
        </w:tc>
        <w:tc>
          <w:tcPr>
            <w:tcW w:w="1399" w:type="dxa"/>
            <w:shd w:val="clear" w:color="auto" w:fill="E8EEF5"/>
            <w:vAlign w:val="center"/>
          </w:tcPr>
          <w:p w14:paraId="1238D92A" w14:textId="77777777" w:rsidR="000C3383" w:rsidRDefault="00000000">
            <w:r>
              <w:rPr>
                <w:b/>
                <w:sz w:val="14"/>
              </w:rPr>
              <w:t>Blocked</w:t>
            </w:r>
          </w:p>
        </w:tc>
        <w:tc>
          <w:tcPr>
            <w:tcW w:w="1399" w:type="dxa"/>
            <w:shd w:val="clear" w:color="auto" w:fill="E8EEF5"/>
            <w:vAlign w:val="center"/>
          </w:tcPr>
          <w:p w14:paraId="29EFE485" w14:textId="77777777" w:rsidR="000C3383" w:rsidRDefault="00000000">
            <w:r>
              <w:rPr>
                <w:b/>
                <w:sz w:val="14"/>
              </w:rPr>
              <w:t>Missed</w:t>
            </w:r>
          </w:p>
        </w:tc>
        <w:tc>
          <w:tcPr>
            <w:tcW w:w="1399" w:type="dxa"/>
            <w:shd w:val="clear" w:color="auto" w:fill="E8EEF5"/>
            <w:vAlign w:val="center"/>
          </w:tcPr>
          <w:p w14:paraId="731E87FF" w14:textId="77777777" w:rsidR="000C3383" w:rsidRDefault="00000000">
            <w:r>
              <w:rPr>
                <w:b/>
                <w:sz w:val="14"/>
              </w:rPr>
              <w:t>Block rate</w:t>
            </w:r>
          </w:p>
        </w:tc>
      </w:tr>
      <w:tr w:rsidR="000C3383" w14:paraId="64B1C545" w14:textId="77777777">
        <w:trPr>
          <w:jc w:val="center"/>
        </w:trPr>
        <w:tc>
          <w:tcPr>
            <w:tcW w:w="1399" w:type="dxa"/>
            <w:vAlign w:val="center"/>
          </w:tcPr>
          <w:p w14:paraId="3C016BC4" w14:textId="77777777" w:rsidR="000C3383" w:rsidRDefault="00000000">
            <w:r>
              <w:rPr>
                <w:sz w:val="14"/>
              </w:rPr>
              <w:t>ModSecurity</w:t>
            </w:r>
          </w:p>
        </w:tc>
        <w:tc>
          <w:tcPr>
            <w:tcW w:w="1399" w:type="dxa"/>
            <w:vAlign w:val="center"/>
          </w:tcPr>
          <w:p w14:paraId="1D9021C9" w14:textId="77777777" w:rsidR="000C3383" w:rsidRDefault="00000000">
            <w:r>
              <w:rPr>
                <w:sz w:val="14"/>
              </w:rPr>
              <w:t>misc_xss</w:t>
            </w:r>
          </w:p>
        </w:tc>
        <w:tc>
          <w:tcPr>
            <w:tcW w:w="1399" w:type="dxa"/>
            <w:vAlign w:val="center"/>
          </w:tcPr>
          <w:p w14:paraId="3D6CDEDB" w14:textId="77777777" w:rsidR="000C3383" w:rsidRDefault="00000000">
            <w:r>
              <w:rPr>
                <w:sz w:val="14"/>
              </w:rPr>
              <w:t>205</w:t>
            </w:r>
          </w:p>
        </w:tc>
        <w:tc>
          <w:tcPr>
            <w:tcW w:w="1399" w:type="dxa"/>
            <w:vAlign w:val="center"/>
          </w:tcPr>
          <w:p w14:paraId="14AE524D" w14:textId="77777777" w:rsidR="000C3383" w:rsidRDefault="00000000">
            <w:r>
              <w:rPr>
                <w:sz w:val="14"/>
              </w:rPr>
              <w:t>205</w:t>
            </w:r>
          </w:p>
        </w:tc>
        <w:tc>
          <w:tcPr>
            <w:tcW w:w="1399" w:type="dxa"/>
            <w:vAlign w:val="center"/>
          </w:tcPr>
          <w:p w14:paraId="7E98062C" w14:textId="77777777" w:rsidR="000C3383" w:rsidRDefault="00000000">
            <w:r>
              <w:rPr>
                <w:sz w:val="14"/>
              </w:rPr>
              <w:t>178</w:t>
            </w:r>
          </w:p>
        </w:tc>
        <w:tc>
          <w:tcPr>
            <w:tcW w:w="1399" w:type="dxa"/>
            <w:vAlign w:val="center"/>
          </w:tcPr>
          <w:p w14:paraId="2931BAA6" w14:textId="77777777" w:rsidR="000C3383" w:rsidRDefault="00000000">
            <w:r>
              <w:rPr>
                <w:sz w:val="14"/>
              </w:rPr>
              <w:t>27</w:t>
            </w:r>
          </w:p>
        </w:tc>
        <w:tc>
          <w:tcPr>
            <w:tcW w:w="1399" w:type="dxa"/>
            <w:vAlign w:val="center"/>
          </w:tcPr>
          <w:p w14:paraId="73D24519" w14:textId="77777777" w:rsidR="000C3383" w:rsidRDefault="00000000">
            <w:r>
              <w:rPr>
                <w:sz w:val="14"/>
              </w:rPr>
              <w:t>86.83%</w:t>
            </w:r>
          </w:p>
        </w:tc>
      </w:tr>
      <w:tr w:rsidR="000C3383" w14:paraId="0CA5660F" w14:textId="77777777">
        <w:trPr>
          <w:jc w:val="center"/>
        </w:trPr>
        <w:tc>
          <w:tcPr>
            <w:tcW w:w="1399" w:type="dxa"/>
            <w:vAlign w:val="center"/>
          </w:tcPr>
          <w:p w14:paraId="12E9C535" w14:textId="77777777" w:rsidR="000C3383" w:rsidRDefault="00000000">
            <w:r>
              <w:rPr>
                <w:sz w:val="14"/>
              </w:rPr>
              <w:t>ModSecurity</w:t>
            </w:r>
          </w:p>
        </w:tc>
        <w:tc>
          <w:tcPr>
            <w:tcW w:w="1399" w:type="dxa"/>
            <w:vAlign w:val="center"/>
          </w:tcPr>
          <w:p w14:paraId="2D3F2D44" w14:textId="77777777" w:rsidR="000C3383" w:rsidRDefault="00000000">
            <w:r>
              <w:rPr>
                <w:sz w:val="14"/>
              </w:rPr>
              <w:t>html_entity_encoded_xss</w:t>
            </w:r>
          </w:p>
        </w:tc>
        <w:tc>
          <w:tcPr>
            <w:tcW w:w="1399" w:type="dxa"/>
            <w:vAlign w:val="center"/>
          </w:tcPr>
          <w:p w14:paraId="6BB84738" w14:textId="77777777" w:rsidR="000C3383" w:rsidRDefault="00000000">
            <w:r>
              <w:rPr>
                <w:sz w:val="14"/>
              </w:rPr>
              <w:t>165</w:t>
            </w:r>
          </w:p>
        </w:tc>
        <w:tc>
          <w:tcPr>
            <w:tcW w:w="1399" w:type="dxa"/>
            <w:vAlign w:val="center"/>
          </w:tcPr>
          <w:p w14:paraId="17910E0E" w14:textId="77777777" w:rsidR="000C3383" w:rsidRDefault="00000000">
            <w:r>
              <w:rPr>
                <w:sz w:val="14"/>
              </w:rPr>
              <w:t>165</w:t>
            </w:r>
          </w:p>
        </w:tc>
        <w:tc>
          <w:tcPr>
            <w:tcW w:w="1399" w:type="dxa"/>
            <w:vAlign w:val="center"/>
          </w:tcPr>
          <w:p w14:paraId="32D4F957" w14:textId="77777777" w:rsidR="000C3383" w:rsidRDefault="00000000">
            <w:r>
              <w:rPr>
                <w:sz w:val="14"/>
              </w:rPr>
              <w:t>104</w:t>
            </w:r>
          </w:p>
        </w:tc>
        <w:tc>
          <w:tcPr>
            <w:tcW w:w="1399" w:type="dxa"/>
            <w:vAlign w:val="center"/>
          </w:tcPr>
          <w:p w14:paraId="2F6E58AC" w14:textId="77777777" w:rsidR="000C3383" w:rsidRDefault="00000000">
            <w:r>
              <w:rPr>
                <w:sz w:val="14"/>
              </w:rPr>
              <w:t>61</w:t>
            </w:r>
          </w:p>
        </w:tc>
        <w:tc>
          <w:tcPr>
            <w:tcW w:w="1399" w:type="dxa"/>
            <w:vAlign w:val="center"/>
          </w:tcPr>
          <w:p w14:paraId="374C7EB3" w14:textId="77777777" w:rsidR="000C3383" w:rsidRDefault="00000000">
            <w:r>
              <w:rPr>
                <w:sz w:val="14"/>
              </w:rPr>
              <w:t>63.03%</w:t>
            </w:r>
          </w:p>
        </w:tc>
      </w:tr>
      <w:tr w:rsidR="000C3383" w14:paraId="0623D29E" w14:textId="77777777">
        <w:trPr>
          <w:jc w:val="center"/>
        </w:trPr>
        <w:tc>
          <w:tcPr>
            <w:tcW w:w="1399" w:type="dxa"/>
            <w:vAlign w:val="center"/>
          </w:tcPr>
          <w:p w14:paraId="4048F66F" w14:textId="77777777" w:rsidR="000C3383" w:rsidRDefault="00000000">
            <w:r>
              <w:rPr>
                <w:sz w:val="14"/>
              </w:rPr>
              <w:t>ModSecurity</w:t>
            </w:r>
          </w:p>
        </w:tc>
        <w:tc>
          <w:tcPr>
            <w:tcW w:w="1399" w:type="dxa"/>
            <w:vAlign w:val="center"/>
          </w:tcPr>
          <w:p w14:paraId="4A22E7E0" w14:textId="77777777" w:rsidR="000C3383" w:rsidRDefault="00000000">
            <w:r>
              <w:rPr>
                <w:sz w:val="14"/>
              </w:rPr>
              <w:t>javascript_uri_xss</w:t>
            </w:r>
          </w:p>
        </w:tc>
        <w:tc>
          <w:tcPr>
            <w:tcW w:w="1399" w:type="dxa"/>
            <w:vAlign w:val="center"/>
          </w:tcPr>
          <w:p w14:paraId="38265744" w14:textId="77777777" w:rsidR="000C3383" w:rsidRDefault="00000000">
            <w:r>
              <w:rPr>
                <w:sz w:val="14"/>
              </w:rPr>
              <w:t>545</w:t>
            </w:r>
          </w:p>
        </w:tc>
        <w:tc>
          <w:tcPr>
            <w:tcW w:w="1399" w:type="dxa"/>
            <w:vAlign w:val="center"/>
          </w:tcPr>
          <w:p w14:paraId="31EE8BD8" w14:textId="77777777" w:rsidR="000C3383" w:rsidRDefault="00000000">
            <w:r>
              <w:rPr>
                <w:sz w:val="14"/>
              </w:rPr>
              <w:t>545</w:t>
            </w:r>
          </w:p>
        </w:tc>
        <w:tc>
          <w:tcPr>
            <w:tcW w:w="1399" w:type="dxa"/>
            <w:vAlign w:val="center"/>
          </w:tcPr>
          <w:p w14:paraId="2777A387" w14:textId="77777777" w:rsidR="000C3383" w:rsidRDefault="00000000">
            <w:r>
              <w:rPr>
                <w:sz w:val="14"/>
              </w:rPr>
              <w:t>545</w:t>
            </w:r>
          </w:p>
        </w:tc>
        <w:tc>
          <w:tcPr>
            <w:tcW w:w="1399" w:type="dxa"/>
            <w:vAlign w:val="center"/>
          </w:tcPr>
          <w:p w14:paraId="33C94584" w14:textId="77777777" w:rsidR="000C3383" w:rsidRDefault="00000000">
            <w:r>
              <w:rPr>
                <w:sz w:val="14"/>
              </w:rPr>
              <w:t>0</w:t>
            </w:r>
          </w:p>
        </w:tc>
        <w:tc>
          <w:tcPr>
            <w:tcW w:w="1399" w:type="dxa"/>
            <w:vAlign w:val="center"/>
          </w:tcPr>
          <w:p w14:paraId="4B7C99C4" w14:textId="77777777" w:rsidR="000C3383" w:rsidRDefault="00000000">
            <w:r>
              <w:rPr>
                <w:sz w:val="14"/>
              </w:rPr>
              <w:t>100.00%</w:t>
            </w:r>
          </w:p>
        </w:tc>
      </w:tr>
      <w:tr w:rsidR="000C3383" w14:paraId="33A7ACC6" w14:textId="77777777">
        <w:trPr>
          <w:jc w:val="center"/>
        </w:trPr>
        <w:tc>
          <w:tcPr>
            <w:tcW w:w="1399" w:type="dxa"/>
            <w:vAlign w:val="center"/>
          </w:tcPr>
          <w:p w14:paraId="2753A5C8" w14:textId="77777777" w:rsidR="000C3383" w:rsidRDefault="00000000">
            <w:r>
              <w:rPr>
                <w:sz w:val="14"/>
              </w:rPr>
              <w:t>ModSecurity</w:t>
            </w:r>
          </w:p>
        </w:tc>
        <w:tc>
          <w:tcPr>
            <w:tcW w:w="1399" w:type="dxa"/>
            <w:vAlign w:val="center"/>
          </w:tcPr>
          <w:p w14:paraId="4F0BADD7" w14:textId="77777777" w:rsidR="000C3383" w:rsidRDefault="00000000">
            <w:r>
              <w:rPr>
                <w:sz w:val="14"/>
              </w:rPr>
              <w:t>svg_xss</w:t>
            </w:r>
          </w:p>
        </w:tc>
        <w:tc>
          <w:tcPr>
            <w:tcW w:w="1399" w:type="dxa"/>
            <w:vAlign w:val="center"/>
          </w:tcPr>
          <w:p w14:paraId="0E18F630" w14:textId="77777777" w:rsidR="000C3383" w:rsidRDefault="00000000">
            <w:r>
              <w:rPr>
                <w:sz w:val="14"/>
              </w:rPr>
              <w:t>76</w:t>
            </w:r>
          </w:p>
        </w:tc>
        <w:tc>
          <w:tcPr>
            <w:tcW w:w="1399" w:type="dxa"/>
            <w:vAlign w:val="center"/>
          </w:tcPr>
          <w:p w14:paraId="6EA9442F" w14:textId="77777777" w:rsidR="000C3383" w:rsidRDefault="00000000">
            <w:r>
              <w:rPr>
                <w:sz w:val="14"/>
              </w:rPr>
              <w:t>76</w:t>
            </w:r>
          </w:p>
        </w:tc>
        <w:tc>
          <w:tcPr>
            <w:tcW w:w="1399" w:type="dxa"/>
            <w:vAlign w:val="center"/>
          </w:tcPr>
          <w:p w14:paraId="6EA9BA7B" w14:textId="77777777" w:rsidR="000C3383" w:rsidRDefault="00000000">
            <w:r>
              <w:rPr>
                <w:sz w:val="14"/>
              </w:rPr>
              <w:t>76</w:t>
            </w:r>
          </w:p>
        </w:tc>
        <w:tc>
          <w:tcPr>
            <w:tcW w:w="1399" w:type="dxa"/>
            <w:vAlign w:val="center"/>
          </w:tcPr>
          <w:p w14:paraId="0063E0D2" w14:textId="77777777" w:rsidR="000C3383" w:rsidRDefault="00000000">
            <w:r>
              <w:rPr>
                <w:sz w:val="14"/>
              </w:rPr>
              <w:t>0</w:t>
            </w:r>
          </w:p>
        </w:tc>
        <w:tc>
          <w:tcPr>
            <w:tcW w:w="1399" w:type="dxa"/>
            <w:vAlign w:val="center"/>
          </w:tcPr>
          <w:p w14:paraId="12B48D91" w14:textId="77777777" w:rsidR="000C3383" w:rsidRDefault="00000000">
            <w:r>
              <w:rPr>
                <w:sz w:val="14"/>
              </w:rPr>
              <w:t>100.00%</w:t>
            </w:r>
          </w:p>
        </w:tc>
      </w:tr>
      <w:tr w:rsidR="000C3383" w14:paraId="53596509" w14:textId="77777777">
        <w:trPr>
          <w:jc w:val="center"/>
        </w:trPr>
        <w:tc>
          <w:tcPr>
            <w:tcW w:w="1399" w:type="dxa"/>
            <w:vAlign w:val="center"/>
          </w:tcPr>
          <w:p w14:paraId="429BF982" w14:textId="77777777" w:rsidR="000C3383" w:rsidRDefault="00000000">
            <w:r>
              <w:rPr>
                <w:sz w:val="14"/>
              </w:rPr>
              <w:t>ModSecurity</w:t>
            </w:r>
          </w:p>
        </w:tc>
        <w:tc>
          <w:tcPr>
            <w:tcW w:w="1399" w:type="dxa"/>
            <w:vAlign w:val="center"/>
          </w:tcPr>
          <w:p w14:paraId="74BFCA83" w14:textId="77777777" w:rsidR="000C3383" w:rsidRDefault="00000000">
            <w:r>
              <w:rPr>
                <w:sz w:val="14"/>
              </w:rPr>
              <w:t>event_handler_xss</w:t>
            </w:r>
          </w:p>
        </w:tc>
        <w:tc>
          <w:tcPr>
            <w:tcW w:w="1399" w:type="dxa"/>
            <w:vAlign w:val="center"/>
          </w:tcPr>
          <w:p w14:paraId="7CC8FF11" w14:textId="77777777" w:rsidR="000C3383" w:rsidRDefault="00000000">
            <w:r>
              <w:rPr>
                <w:sz w:val="14"/>
              </w:rPr>
              <w:t>377</w:t>
            </w:r>
          </w:p>
        </w:tc>
        <w:tc>
          <w:tcPr>
            <w:tcW w:w="1399" w:type="dxa"/>
            <w:vAlign w:val="center"/>
          </w:tcPr>
          <w:p w14:paraId="45EE3C91" w14:textId="77777777" w:rsidR="000C3383" w:rsidRDefault="00000000">
            <w:r>
              <w:rPr>
                <w:sz w:val="14"/>
              </w:rPr>
              <w:t>377</w:t>
            </w:r>
          </w:p>
        </w:tc>
        <w:tc>
          <w:tcPr>
            <w:tcW w:w="1399" w:type="dxa"/>
            <w:vAlign w:val="center"/>
          </w:tcPr>
          <w:p w14:paraId="5F965739" w14:textId="77777777" w:rsidR="000C3383" w:rsidRDefault="00000000">
            <w:r>
              <w:rPr>
                <w:sz w:val="14"/>
              </w:rPr>
              <w:t>365</w:t>
            </w:r>
          </w:p>
        </w:tc>
        <w:tc>
          <w:tcPr>
            <w:tcW w:w="1399" w:type="dxa"/>
            <w:vAlign w:val="center"/>
          </w:tcPr>
          <w:p w14:paraId="259D09AA" w14:textId="77777777" w:rsidR="000C3383" w:rsidRDefault="00000000">
            <w:r>
              <w:rPr>
                <w:sz w:val="14"/>
              </w:rPr>
              <w:t>12</w:t>
            </w:r>
          </w:p>
        </w:tc>
        <w:tc>
          <w:tcPr>
            <w:tcW w:w="1399" w:type="dxa"/>
            <w:vAlign w:val="center"/>
          </w:tcPr>
          <w:p w14:paraId="14887E13" w14:textId="77777777" w:rsidR="000C3383" w:rsidRDefault="00000000">
            <w:r>
              <w:rPr>
                <w:sz w:val="14"/>
              </w:rPr>
              <w:t>96.82%</w:t>
            </w:r>
          </w:p>
        </w:tc>
      </w:tr>
      <w:tr w:rsidR="000C3383" w14:paraId="4BCDEF16" w14:textId="77777777">
        <w:trPr>
          <w:jc w:val="center"/>
        </w:trPr>
        <w:tc>
          <w:tcPr>
            <w:tcW w:w="1399" w:type="dxa"/>
            <w:vAlign w:val="center"/>
          </w:tcPr>
          <w:p w14:paraId="2785E4B6" w14:textId="77777777" w:rsidR="000C3383" w:rsidRDefault="00000000">
            <w:r>
              <w:rPr>
                <w:sz w:val="14"/>
              </w:rPr>
              <w:t>ModSecurity</w:t>
            </w:r>
          </w:p>
        </w:tc>
        <w:tc>
          <w:tcPr>
            <w:tcW w:w="1399" w:type="dxa"/>
            <w:vAlign w:val="center"/>
          </w:tcPr>
          <w:p w14:paraId="56A3D6CF" w14:textId="77777777" w:rsidR="000C3383" w:rsidRDefault="00000000">
            <w:r>
              <w:rPr>
                <w:sz w:val="14"/>
              </w:rPr>
              <w:t>iframe_xss</w:t>
            </w:r>
          </w:p>
        </w:tc>
        <w:tc>
          <w:tcPr>
            <w:tcW w:w="1399" w:type="dxa"/>
            <w:vAlign w:val="center"/>
          </w:tcPr>
          <w:p w14:paraId="6674A1FB" w14:textId="77777777" w:rsidR="000C3383" w:rsidRDefault="00000000">
            <w:r>
              <w:rPr>
                <w:sz w:val="14"/>
              </w:rPr>
              <w:t>11</w:t>
            </w:r>
          </w:p>
        </w:tc>
        <w:tc>
          <w:tcPr>
            <w:tcW w:w="1399" w:type="dxa"/>
            <w:vAlign w:val="center"/>
          </w:tcPr>
          <w:p w14:paraId="237711C5" w14:textId="77777777" w:rsidR="000C3383" w:rsidRDefault="00000000">
            <w:r>
              <w:rPr>
                <w:sz w:val="14"/>
              </w:rPr>
              <w:t>11</w:t>
            </w:r>
          </w:p>
        </w:tc>
        <w:tc>
          <w:tcPr>
            <w:tcW w:w="1399" w:type="dxa"/>
            <w:vAlign w:val="center"/>
          </w:tcPr>
          <w:p w14:paraId="29F18883" w14:textId="77777777" w:rsidR="000C3383" w:rsidRDefault="00000000">
            <w:r>
              <w:rPr>
                <w:sz w:val="14"/>
              </w:rPr>
              <w:t>11</w:t>
            </w:r>
          </w:p>
        </w:tc>
        <w:tc>
          <w:tcPr>
            <w:tcW w:w="1399" w:type="dxa"/>
            <w:vAlign w:val="center"/>
          </w:tcPr>
          <w:p w14:paraId="320ECA2E" w14:textId="77777777" w:rsidR="000C3383" w:rsidRDefault="00000000">
            <w:r>
              <w:rPr>
                <w:sz w:val="14"/>
              </w:rPr>
              <w:t>0</w:t>
            </w:r>
          </w:p>
        </w:tc>
        <w:tc>
          <w:tcPr>
            <w:tcW w:w="1399" w:type="dxa"/>
            <w:vAlign w:val="center"/>
          </w:tcPr>
          <w:p w14:paraId="7C6F1036" w14:textId="77777777" w:rsidR="000C3383" w:rsidRDefault="00000000">
            <w:r>
              <w:rPr>
                <w:sz w:val="14"/>
              </w:rPr>
              <w:t>100.00%</w:t>
            </w:r>
          </w:p>
        </w:tc>
      </w:tr>
      <w:tr w:rsidR="000C3383" w14:paraId="059E3BC7" w14:textId="77777777">
        <w:trPr>
          <w:jc w:val="center"/>
        </w:trPr>
        <w:tc>
          <w:tcPr>
            <w:tcW w:w="1399" w:type="dxa"/>
            <w:vAlign w:val="center"/>
          </w:tcPr>
          <w:p w14:paraId="365A086B" w14:textId="77777777" w:rsidR="000C3383" w:rsidRDefault="00000000">
            <w:r>
              <w:rPr>
                <w:sz w:val="14"/>
              </w:rPr>
              <w:t>ModSecurity</w:t>
            </w:r>
          </w:p>
        </w:tc>
        <w:tc>
          <w:tcPr>
            <w:tcW w:w="1399" w:type="dxa"/>
            <w:vAlign w:val="center"/>
          </w:tcPr>
          <w:p w14:paraId="3701BA27" w14:textId="77777777" w:rsidR="000C3383" w:rsidRDefault="00000000">
            <w:r>
              <w:rPr>
                <w:sz w:val="14"/>
              </w:rPr>
              <w:t>script_tag_xss</w:t>
            </w:r>
          </w:p>
        </w:tc>
        <w:tc>
          <w:tcPr>
            <w:tcW w:w="1399" w:type="dxa"/>
            <w:vAlign w:val="center"/>
          </w:tcPr>
          <w:p w14:paraId="584F365E" w14:textId="77777777" w:rsidR="000C3383" w:rsidRDefault="00000000">
            <w:r>
              <w:rPr>
                <w:sz w:val="14"/>
              </w:rPr>
              <w:t>329</w:t>
            </w:r>
          </w:p>
        </w:tc>
        <w:tc>
          <w:tcPr>
            <w:tcW w:w="1399" w:type="dxa"/>
            <w:vAlign w:val="center"/>
          </w:tcPr>
          <w:p w14:paraId="71E5A9EF" w14:textId="77777777" w:rsidR="000C3383" w:rsidRDefault="00000000">
            <w:r>
              <w:rPr>
                <w:sz w:val="14"/>
              </w:rPr>
              <w:t>329</w:t>
            </w:r>
          </w:p>
        </w:tc>
        <w:tc>
          <w:tcPr>
            <w:tcW w:w="1399" w:type="dxa"/>
            <w:vAlign w:val="center"/>
          </w:tcPr>
          <w:p w14:paraId="12B52459" w14:textId="77777777" w:rsidR="000C3383" w:rsidRDefault="00000000">
            <w:r>
              <w:rPr>
                <w:sz w:val="14"/>
              </w:rPr>
              <w:t>329</w:t>
            </w:r>
          </w:p>
        </w:tc>
        <w:tc>
          <w:tcPr>
            <w:tcW w:w="1399" w:type="dxa"/>
            <w:vAlign w:val="center"/>
          </w:tcPr>
          <w:p w14:paraId="4A401ACF" w14:textId="77777777" w:rsidR="000C3383" w:rsidRDefault="00000000">
            <w:r>
              <w:rPr>
                <w:sz w:val="14"/>
              </w:rPr>
              <w:t>0</w:t>
            </w:r>
          </w:p>
        </w:tc>
        <w:tc>
          <w:tcPr>
            <w:tcW w:w="1399" w:type="dxa"/>
            <w:vAlign w:val="center"/>
          </w:tcPr>
          <w:p w14:paraId="1851650C" w14:textId="77777777" w:rsidR="000C3383" w:rsidRDefault="00000000">
            <w:r>
              <w:rPr>
                <w:sz w:val="14"/>
              </w:rPr>
              <w:t>100.00%</w:t>
            </w:r>
          </w:p>
        </w:tc>
      </w:tr>
      <w:tr w:rsidR="000C3383" w14:paraId="391D197E" w14:textId="77777777">
        <w:trPr>
          <w:jc w:val="center"/>
        </w:trPr>
        <w:tc>
          <w:tcPr>
            <w:tcW w:w="1399" w:type="dxa"/>
            <w:vAlign w:val="center"/>
          </w:tcPr>
          <w:p w14:paraId="22680089" w14:textId="77777777" w:rsidR="000C3383" w:rsidRDefault="00000000">
            <w:r>
              <w:rPr>
                <w:sz w:val="14"/>
              </w:rPr>
              <w:t>ModSecurity</w:t>
            </w:r>
          </w:p>
        </w:tc>
        <w:tc>
          <w:tcPr>
            <w:tcW w:w="1399" w:type="dxa"/>
            <w:vAlign w:val="center"/>
          </w:tcPr>
          <w:p w14:paraId="0AE946F0" w14:textId="77777777" w:rsidR="000C3383" w:rsidRDefault="00000000">
            <w:r>
              <w:rPr>
                <w:sz w:val="14"/>
              </w:rPr>
              <w:t>url_encoded_xss</w:t>
            </w:r>
          </w:p>
        </w:tc>
        <w:tc>
          <w:tcPr>
            <w:tcW w:w="1399" w:type="dxa"/>
            <w:vAlign w:val="center"/>
          </w:tcPr>
          <w:p w14:paraId="32531D63" w14:textId="77777777" w:rsidR="000C3383" w:rsidRDefault="00000000">
            <w:r>
              <w:rPr>
                <w:sz w:val="14"/>
              </w:rPr>
              <w:t>17</w:t>
            </w:r>
          </w:p>
        </w:tc>
        <w:tc>
          <w:tcPr>
            <w:tcW w:w="1399" w:type="dxa"/>
            <w:vAlign w:val="center"/>
          </w:tcPr>
          <w:p w14:paraId="399B1B48" w14:textId="77777777" w:rsidR="000C3383" w:rsidRDefault="00000000">
            <w:r>
              <w:rPr>
                <w:sz w:val="14"/>
              </w:rPr>
              <w:t>17</w:t>
            </w:r>
          </w:p>
        </w:tc>
        <w:tc>
          <w:tcPr>
            <w:tcW w:w="1399" w:type="dxa"/>
            <w:vAlign w:val="center"/>
          </w:tcPr>
          <w:p w14:paraId="0E727B77" w14:textId="77777777" w:rsidR="000C3383" w:rsidRDefault="00000000">
            <w:r>
              <w:rPr>
                <w:sz w:val="14"/>
              </w:rPr>
              <w:t>17</w:t>
            </w:r>
          </w:p>
        </w:tc>
        <w:tc>
          <w:tcPr>
            <w:tcW w:w="1399" w:type="dxa"/>
            <w:vAlign w:val="center"/>
          </w:tcPr>
          <w:p w14:paraId="58F743B2" w14:textId="77777777" w:rsidR="000C3383" w:rsidRDefault="00000000">
            <w:r>
              <w:rPr>
                <w:sz w:val="14"/>
              </w:rPr>
              <w:t>0</w:t>
            </w:r>
          </w:p>
        </w:tc>
        <w:tc>
          <w:tcPr>
            <w:tcW w:w="1399" w:type="dxa"/>
            <w:vAlign w:val="center"/>
          </w:tcPr>
          <w:p w14:paraId="20ECD7BC" w14:textId="77777777" w:rsidR="000C3383" w:rsidRDefault="00000000">
            <w:r>
              <w:rPr>
                <w:sz w:val="14"/>
              </w:rPr>
              <w:t>100.00%</w:t>
            </w:r>
          </w:p>
        </w:tc>
      </w:tr>
      <w:tr w:rsidR="000C3383" w14:paraId="7A79940E" w14:textId="77777777">
        <w:trPr>
          <w:jc w:val="center"/>
        </w:trPr>
        <w:tc>
          <w:tcPr>
            <w:tcW w:w="1399" w:type="dxa"/>
            <w:vAlign w:val="center"/>
          </w:tcPr>
          <w:p w14:paraId="2C67DA94" w14:textId="77777777" w:rsidR="000C3383" w:rsidRDefault="00000000">
            <w:r>
              <w:rPr>
                <w:sz w:val="14"/>
              </w:rPr>
              <w:t>ModSecurity</w:t>
            </w:r>
          </w:p>
        </w:tc>
        <w:tc>
          <w:tcPr>
            <w:tcW w:w="1399" w:type="dxa"/>
            <w:vAlign w:val="center"/>
          </w:tcPr>
          <w:p w14:paraId="27393782" w14:textId="77777777" w:rsidR="000C3383" w:rsidRDefault="00000000">
            <w:r>
              <w:rPr>
                <w:sz w:val="14"/>
              </w:rPr>
              <w:t>polyglot_xss</w:t>
            </w:r>
          </w:p>
        </w:tc>
        <w:tc>
          <w:tcPr>
            <w:tcW w:w="1399" w:type="dxa"/>
            <w:vAlign w:val="center"/>
          </w:tcPr>
          <w:p w14:paraId="5913449A" w14:textId="77777777" w:rsidR="000C3383" w:rsidRDefault="00000000">
            <w:r>
              <w:rPr>
                <w:sz w:val="14"/>
              </w:rPr>
              <w:t>26</w:t>
            </w:r>
          </w:p>
        </w:tc>
        <w:tc>
          <w:tcPr>
            <w:tcW w:w="1399" w:type="dxa"/>
            <w:vAlign w:val="center"/>
          </w:tcPr>
          <w:p w14:paraId="533BA1A2" w14:textId="77777777" w:rsidR="000C3383" w:rsidRDefault="00000000">
            <w:r>
              <w:rPr>
                <w:sz w:val="14"/>
              </w:rPr>
              <w:t>26</w:t>
            </w:r>
          </w:p>
        </w:tc>
        <w:tc>
          <w:tcPr>
            <w:tcW w:w="1399" w:type="dxa"/>
            <w:vAlign w:val="center"/>
          </w:tcPr>
          <w:p w14:paraId="31B4ADF4" w14:textId="77777777" w:rsidR="000C3383" w:rsidRDefault="00000000">
            <w:r>
              <w:rPr>
                <w:sz w:val="14"/>
              </w:rPr>
              <w:t>26</w:t>
            </w:r>
          </w:p>
        </w:tc>
        <w:tc>
          <w:tcPr>
            <w:tcW w:w="1399" w:type="dxa"/>
            <w:vAlign w:val="center"/>
          </w:tcPr>
          <w:p w14:paraId="7B8224E8" w14:textId="77777777" w:rsidR="000C3383" w:rsidRDefault="00000000">
            <w:r>
              <w:rPr>
                <w:sz w:val="14"/>
              </w:rPr>
              <w:t>0</w:t>
            </w:r>
          </w:p>
        </w:tc>
        <w:tc>
          <w:tcPr>
            <w:tcW w:w="1399" w:type="dxa"/>
            <w:vAlign w:val="center"/>
          </w:tcPr>
          <w:p w14:paraId="4ACECC1F" w14:textId="77777777" w:rsidR="000C3383" w:rsidRDefault="00000000">
            <w:r>
              <w:rPr>
                <w:sz w:val="14"/>
              </w:rPr>
              <w:t>100.00%</w:t>
            </w:r>
          </w:p>
        </w:tc>
      </w:tr>
      <w:tr w:rsidR="000C3383" w14:paraId="2F53BEA7" w14:textId="77777777">
        <w:trPr>
          <w:jc w:val="center"/>
        </w:trPr>
        <w:tc>
          <w:tcPr>
            <w:tcW w:w="1399" w:type="dxa"/>
            <w:vAlign w:val="center"/>
          </w:tcPr>
          <w:p w14:paraId="2531D247" w14:textId="77777777" w:rsidR="000C3383" w:rsidRDefault="00000000">
            <w:r>
              <w:rPr>
                <w:sz w:val="14"/>
              </w:rPr>
              <w:t>ModSecurity</w:t>
            </w:r>
          </w:p>
        </w:tc>
        <w:tc>
          <w:tcPr>
            <w:tcW w:w="1399" w:type="dxa"/>
            <w:vAlign w:val="center"/>
          </w:tcPr>
          <w:p w14:paraId="035CA492" w14:textId="77777777" w:rsidR="000C3383" w:rsidRDefault="00000000">
            <w:r>
              <w:rPr>
                <w:sz w:val="14"/>
              </w:rPr>
              <w:t>img_xss</w:t>
            </w:r>
          </w:p>
        </w:tc>
        <w:tc>
          <w:tcPr>
            <w:tcW w:w="1399" w:type="dxa"/>
            <w:vAlign w:val="center"/>
          </w:tcPr>
          <w:p w14:paraId="1422200D" w14:textId="77777777" w:rsidR="000C3383" w:rsidRDefault="00000000">
            <w:r>
              <w:rPr>
                <w:sz w:val="14"/>
              </w:rPr>
              <w:t>12</w:t>
            </w:r>
          </w:p>
        </w:tc>
        <w:tc>
          <w:tcPr>
            <w:tcW w:w="1399" w:type="dxa"/>
            <w:vAlign w:val="center"/>
          </w:tcPr>
          <w:p w14:paraId="7C34503C" w14:textId="77777777" w:rsidR="000C3383" w:rsidRDefault="00000000">
            <w:r>
              <w:rPr>
                <w:sz w:val="14"/>
              </w:rPr>
              <w:t>12</w:t>
            </w:r>
          </w:p>
        </w:tc>
        <w:tc>
          <w:tcPr>
            <w:tcW w:w="1399" w:type="dxa"/>
            <w:vAlign w:val="center"/>
          </w:tcPr>
          <w:p w14:paraId="7DF712DE" w14:textId="77777777" w:rsidR="000C3383" w:rsidRDefault="00000000">
            <w:r>
              <w:rPr>
                <w:sz w:val="14"/>
              </w:rPr>
              <w:t>12</w:t>
            </w:r>
          </w:p>
        </w:tc>
        <w:tc>
          <w:tcPr>
            <w:tcW w:w="1399" w:type="dxa"/>
            <w:vAlign w:val="center"/>
          </w:tcPr>
          <w:p w14:paraId="0A9BBF45" w14:textId="77777777" w:rsidR="000C3383" w:rsidRDefault="00000000">
            <w:r>
              <w:rPr>
                <w:sz w:val="14"/>
              </w:rPr>
              <w:t>0</w:t>
            </w:r>
          </w:p>
        </w:tc>
        <w:tc>
          <w:tcPr>
            <w:tcW w:w="1399" w:type="dxa"/>
            <w:vAlign w:val="center"/>
          </w:tcPr>
          <w:p w14:paraId="14056DD8" w14:textId="77777777" w:rsidR="000C3383" w:rsidRDefault="00000000">
            <w:r>
              <w:rPr>
                <w:sz w:val="14"/>
              </w:rPr>
              <w:t>100.00%</w:t>
            </w:r>
          </w:p>
        </w:tc>
      </w:tr>
      <w:tr w:rsidR="000C3383" w14:paraId="0D778B74" w14:textId="77777777">
        <w:trPr>
          <w:jc w:val="center"/>
        </w:trPr>
        <w:tc>
          <w:tcPr>
            <w:tcW w:w="1399" w:type="dxa"/>
            <w:vAlign w:val="center"/>
          </w:tcPr>
          <w:p w14:paraId="3AC5D593" w14:textId="77777777" w:rsidR="000C3383" w:rsidRDefault="00000000">
            <w:r>
              <w:rPr>
                <w:sz w:val="14"/>
              </w:rPr>
              <w:t>ModSecurity</w:t>
            </w:r>
          </w:p>
        </w:tc>
        <w:tc>
          <w:tcPr>
            <w:tcW w:w="1399" w:type="dxa"/>
            <w:vAlign w:val="center"/>
          </w:tcPr>
          <w:p w14:paraId="529F3820" w14:textId="77777777" w:rsidR="000C3383" w:rsidRDefault="00000000">
            <w:r>
              <w:rPr>
                <w:sz w:val="14"/>
              </w:rPr>
              <w:t>brutelogic_xss</w:t>
            </w:r>
          </w:p>
        </w:tc>
        <w:tc>
          <w:tcPr>
            <w:tcW w:w="1399" w:type="dxa"/>
            <w:vAlign w:val="center"/>
          </w:tcPr>
          <w:p w14:paraId="413907A8" w14:textId="77777777" w:rsidR="000C3383" w:rsidRDefault="00000000">
            <w:r>
              <w:rPr>
                <w:sz w:val="14"/>
              </w:rPr>
              <w:t>11</w:t>
            </w:r>
          </w:p>
        </w:tc>
        <w:tc>
          <w:tcPr>
            <w:tcW w:w="1399" w:type="dxa"/>
            <w:vAlign w:val="center"/>
          </w:tcPr>
          <w:p w14:paraId="43E77E50" w14:textId="77777777" w:rsidR="000C3383" w:rsidRDefault="00000000">
            <w:r>
              <w:rPr>
                <w:sz w:val="14"/>
              </w:rPr>
              <w:t>11</w:t>
            </w:r>
          </w:p>
        </w:tc>
        <w:tc>
          <w:tcPr>
            <w:tcW w:w="1399" w:type="dxa"/>
            <w:vAlign w:val="center"/>
          </w:tcPr>
          <w:p w14:paraId="22E5AB71" w14:textId="77777777" w:rsidR="000C3383" w:rsidRDefault="00000000">
            <w:r>
              <w:rPr>
                <w:sz w:val="14"/>
              </w:rPr>
              <w:t>6</w:t>
            </w:r>
          </w:p>
        </w:tc>
        <w:tc>
          <w:tcPr>
            <w:tcW w:w="1399" w:type="dxa"/>
            <w:vAlign w:val="center"/>
          </w:tcPr>
          <w:p w14:paraId="5FEEC280" w14:textId="77777777" w:rsidR="000C3383" w:rsidRDefault="00000000">
            <w:r>
              <w:rPr>
                <w:sz w:val="14"/>
              </w:rPr>
              <w:t>5</w:t>
            </w:r>
          </w:p>
        </w:tc>
        <w:tc>
          <w:tcPr>
            <w:tcW w:w="1399" w:type="dxa"/>
            <w:vAlign w:val="center"/>
          </w:tcPr>
          <w:p w14:paraId="65A88808" w14:textId="77777777" w:rsidR="000C3383" w:rsidRDefault="00000000">
            <w:r>
              <w:rPr>
                <w:sz w:val="14"/>
              </w:rPr>
              <w:t>54.55%</w:t>
            </w:r>
          </w:p>
        </w:tc>
      </w:tr>
    </w:tbl>
    <w:p w14:paraId="3E2D8DE0" w14:textId="77777777" w:rsidR="000C3383" w:rsidRDefault="000C3383"/>
    <w:p w14:paraId="74A88EB5" w14:textId="77777777" w:rsidR="000C3383" w:rsidRDefault="00000000">
      <w:pPr>
        <w:pStyle w:val="Caption"/>
      </w:pPr>
      <w:r>
        <w:rPr>
          <w:i/>
        </w:rPr>
        <w:t>Table 20. NAXSI reflected-XSS category results.</w:t>
      </w:r>
    </w:p>
    <w:tbl>
      <w:tblPr>
        <w:tblStyle w:val="TableGrid"/>
        <w:tblW w:w="0" w:type="auto"/>
        <w:jc w:val="center"/>
        <w:tblLook w:val="04A0" w:firstRow="1" w:lastRow="0" w:firstColumn="1" w:lastColumn="0" w:noHBand="0" w:noVBand="1"/>
      </w:tblPr>
      <w:tblGrid>
        <w:gridCol w:w="1367"/>
        <w:gridCol w:w="1796"/>
        <w:gridCol w:w="1364"/>
        <w:gridCol w:w="1367"/>
        <w:gridCol w:w="1372"/>
        <w:gridCol w:w="1369"/>
        <w:gridCol w:w="1373"/>
      </w:tblGrid>
      <w:tr w:rsidR="000C3383" w14:paraId="7B49C2F1" w14:textId="77777777">
        <w:trPr>
          <w:jc w:val="center"/>
        </w:trPr>
        <w:tc>
          <w:tcPr>
            <w:tcW w:w="1399" w:type="dxa"/>
            <w:shd w:val="clear" w:color="auto" w:fill="E8EEF5"/>
            <w:vAlign w:val="center"/>
          </w:tcPr>
          <w:p w14:paraId="0177A8C6" w14:textId="77777777" w:rsidR="000C3383" w:rsidRDefault="00000000">
            <w:r>
              <w:rPr>
                <w:b/>
                <w:sz w:val="14"/>
              </w:rPr>
              <w:t>WAF</w:t>
            </w:r>
          </w:p>
        </w:tc>
        <w:tc>
          <w:tcPr>
            <w:tcW w:w="1399" w:type="dxa"/>
            <w:shd w:val="clear" w:color="auto" w:fill="E8EEF5"/>
            <w:vAlign w:val="center"/>
          </w:tcPr>
          <w:p w14:paraId="66926083" w14:textId="77777777" w:rsidR="000C3383" w:rsidRDefault="00000000">
            <w:r>
              <w:rPr>
                <w:b/>
                <w:sz w:val="14"/>
              </w:rPr>
              <w:t>Category</w:t>
            </w:r>
          </w:p>
        </w:tc>
        <w:tc>
          <w:tcPr>
            <w:tcW w:w="1399" w:type="dxa"/>
            <w:shd w:val="clear" w:color="auto" w:fill="E8EEF5"/>
            <w:vAlign w:val="center"/>
          </w:tcPr>
          <w:p w14:paraId="188D5E5B" w14:textId="77777777" w:rsidR="000C3383" w:rsidRDefault="00000000">
            <w:r>
              <w:rPr>
                <w:b/>
                <w:sz w:val="14"/>
              </w:rPr>
              <w:t>Total</w:t>
            </w:r>
          </w:p>
        </w:tc>
        <w:tc>
          <w:tcPr>
            <w:tcW w:w="1399" w:type="dxa"/>
            <w:shd w:val="clear" w:color="auto" w:fill="E8EEF5"/>
            <w:vAlign w:val="center"/>
          </w:tcPr>
          <w:p w14:paraId="0269830F" w14:textId="77777777" w:rsidR="000C3383" w:rsidRDefault="00000000">
            <w:r>
              <w:rPr>
                <w:b/>
                <w:sz w:val="14"/>
              </w:rPr>
              <w:t>Valid tested</w:t>
            </w:r>
          </w:p>
        </w:tc>
        <w:tc>
          <w:tcPr>
            <w:tcW w:w="1399" w:type="dxa"/>
            <w:shd w:val="clear" w:color="auto" w:fill="E8EEF5"/>
            <w:vAlign w:val="center"/>
          </w:tcPr>
          <w:p w14:paraId="24D57A31" w14:textId="77777777" w:rsidR="000C3383" w:rsidRDefault="00000000">
            <w:r>
              <w:rPr>
                <w:b/>
                <w:sz w:val="14"/>
              </w:rPr>
              <w:t>Blocked</w:t>
            </w:r>
          </w:p>
        </w:tc>
        <w:tc>
          <w:tcPr>
            <w:tcW w:w="1399" w:type="dxa"/>
            <w:shd w:val="clear" w:color="auto" w:fill="E8EEF5"/>
            <w:vAlign w:val="center"/>
          </w:tcPr>
          <w:p w14:paraId="2CBD75EF" w14:textId="77777777" w:rsidR="000C3383" w:rsidRDefault="00000000">
            <w:r>
              <w:rPr>
                <w:b/>
                <w:sz w:val="14"/>
              </w:rPr>
              <w:t>Missed</w:t>
            </w:r>
          </w:p>
        </w:tc>
        <w:tc>
          <w:tcPr>
            <w:tcW w:w="1399" w:type="dxa"/>
            <w:shd w:val="clear" w:color="auto" w:fill="E8EEF5"/>
            <w:vAlign w:val="center"/>
          </w:tcPr>
          <w:p w14:paraId="7B620AEB" w14:textId="77777777" w:rsidR="000C3383" w:rsidRDefault="00000000">
            <w:r>
              <w:rPr>
                <w:b/>
                <w:sz w:val="14"/>
              </w:rPr>
              <w:t>Block rate</w:t>
            </w:r>
          </w:p>
        </w:tc>
      </w:tr>
      <w:tr w:rsidR="000C3383" w14:paraId="40B8F802" w14:textId="77777777">
        <w:trPr>
          <w:jc w:val="center"/>
        </w:trPr>
        <w:tc>
          <w:tcPr>
            <w:tcW w:w="1399" w:type="dxa"/>
            <w:vAlign w:val="center"/>
          </w:tcPr>
          <w:p w14:paraId="57C89534" w14:textId="77777777" w:rsidR="000C3383" w:rsidRDefault="00000000">
            <w:r>
              <w:rPr>
                <w:sz w:val="14"/>
              </w:rPr>
              <w:t>NAXSI</w:t>
            </w:r>
          </w:p>
        </w:tc>
        <w:tc>
          <w:tcPr>
            <w:tcW w:w="1399" w:type="dxa"/>
            <w:vAlign w:val="center"/>
          </w:tcPr>
          <w:p w14:paraId="4510DD42" w14:textId="77777777" w:rsidR="000C3383" w:rsidRDefault="00000000">
            <w:r>
              <w:rPr>
                <w:sz w:val="14"/>
              </w:rPr>
              <w:t>misc_xss</w:t>
            </w:r>
          </w:p>
        </w:tc>
        <w:tc>
          <w:tcPr>
            <w:tcW w:w="1399" w:type="dxa"/>
            <w:vAlign w:val="center"/>
          </w:tcPr>
          <w:p w14:paraId="33050000" w14:textId="77777777" w:rsidR="000C3383" w:rsidRDefault="00000000">
            <w:r>
              <w:rPr>
                <w:sz w:val="14"/>
              </w:rPr>
              <w:t>205</w:t>
            </w:r>
          </w:p>
        </w:tc>
        <w:tc>
          <w:tcPr>
            <w:tcW w:w="1399" w:type="dxa"/>
            <w:vAlign w:val="center"/>
          </w:tcPr>
          <w:p w14:paraId="61DDBD5D" w14:textId="77777777" w:rsidR="000C3383" w:rsidRDefault="00000000">
            <w:r>
              <w:rPr>
                <w:sz w:val="14"/>
              </w:rPr>
              <w:t>205</w:t>
            </w:r>
          </w:p>
        </w:tc>
        <w:tc>
          <w:tcPr>
            <w:tcW w:w="1399" w:type="dxa"/>
            <w:vAlign w:val="center"/>
          </w:tcPr>
          <w:p w14:paraId="12B68FED" w14:textId="77777777" w:rsidR="000C3383" w:rsidRDefault="00000000">
            <w:r>
              <w:rPr>
                <w:sz w:val="14"/>
              </w:rPr>
              <w:t>202</w:t>
            </w:r>
          </w:p>
        </w:tc>
        <w:tc>
          <w:tcPr>
            <w:tcW w:w="1399" w:type="dxa"/>
            <w:vAlign w:val="center"/>
          </w:tcPr>
          <w:p w14:paraId="00BC233C" w14:textId="77777777" w:rsidR="000C3383" w:rsidRDefault="00000000">
            <w:r>
              <w:rPr>
                <w:sz w:val="14"/>
              </w:rPr>
              <w:t>3</w:t>
            </w:r>
          </w:p>
        </w:tc>
        <w:tc>
          <w:tcPr>
            <w:tcW w:w="1399" w:type="dxa"/>
            <w:vAlign w:val="center"/>
          </w:tcPr>
          <w:p w14:paraId="4CA067BF" w14:textId="77777777" w:rsidR="000C3383" w:rsidRDefault="00000000">
            <w:r>
              <w:rPr>
                <w:sz w:val="14"/>
              </w:rPr>
              <w:t>98.54%</w:t>
            </w:r>
          </w:p>
        </w:tc>
      </w:tr>
      <w:tr w:rsidR="000C3383" w14:paraId="7D3890C2" w14:textId="77777777">
        <w:trPr>
          <w:jc w:val="center"/>
        </w:trPr>
        <w:tc>
          <w:tcPr>
            <w:tcW w:w="1399" w:type="dxa"/>
            <w:vAlign w:val="center"/>
          </w:tcPr>
          <w:p w14:paraId="130F4011" w14:textId="77777777" w:rsidR="000C3383" w:rsidRDefault="00000000">
            <w:r>
              <w:rPr>
                <w:sz w:val="14"/>
              </w:rPr>
              <w:t>NAXSI</w:t>
            </w:r>
          </w:p>
        </w:tc>
        <w:tc>
          <w:tcPr>
            <w:tcW w:w="1399" w:type="dxa"/>
            <w:vAlign w:val="center"/>
          </w:tcPr>
          <w:p w14:paraId="4B198FC3" w14:textId="77777777" w:rsidR="000C3383" w:rsidRDefault="00000000">
            <w:r>
              <w:rPr>
                <w:sz w:val="14"/>
              </w:rPr>
              <w:t>html_entity_encoded_xss</w:t>
            </w:r>
          </w:p>
        </w:tc>
        <w:tc>
          <w:tcPr>
            <w:tcW w:w="1399" w:type="dxa"/>
            <w:vAlign w:val="center"/>
          </w:tcPr>
          <w:p w14:paraId="2EACFF89" w14:textId="77777777" w:rsidR="000C3383" w:rsidRDefault="00000000">
            <w:r>
              <w:rPr>
                <w:sz w:val="14"/>
              </w:rPr>
              <w:t>165</w:t>
            </w:r>
          </w:p>
        </w:tc>
        <w:tc>
          <w:tcPr>
            <w:tcW w:w="1399" w:type="dxa"/>
            <w:vAlign w:val="center"/>
          </w:tcPr>
          <w:p w14:paraId="3DD4007D" w14:textId="77777777" w:rsidR="000C3383" w:rsidRDefault="00000000">
            <w:r>
              <w:rPr>
                <w:sz w:val="14"/>
              </w:rPr>
              <w:t>165</w:t>
            </w:r>
          </w:p>
        </w:tc>
        <w:tc>
          <w:tcPr>
            <w:tcW w:w="1399" w:type="dxa"/>
            <w:vAlign w:val="center"/>
          </w:tcPr>
          <w:p w14:paraId="09238D76" w14:textId="77777777" w:rsidR="000C3383" w:rsidRDefault="00000000">
            <w:r>
              <w:rPr>
                <w:sz w:val="14"/>
              </w:rPr>
              <w:t>165</w:t>
            </w:r>
          </w:p>
        </w:tc>
        <w:tc>
          <w:tcPr>
            <w:tcW w:w="1399" w:type="dxa"/>
            <w:vAlign w:val="center"/>
          </w:tcPr>
          <w:p w14:paraId="33F6975F" w14:textId="77777777" w:rsidR="000C3383" w:rsidRDefault="00000000">
            <w:r>
              <w:rPr>
                <w:sz w:val="14"/>
              </w:rPr>
              <w:t>0</w:t>
            </w:r>
          </w:p>
        </w:tc>
        <w:tc>
          <w:tcPr>
            <w:tcW w:w="1399" w:type="dxa"/>
            <w:vAlign w:val="center"/>
          </w:tcPr>
          <w:p w14:paraId="1619F77F" w14:textId="77777777" w:rsidR="000C3383" w:rsidRDefault="00000000">
            <w:r>
              <w:rPr>
                <w:sz w:val="14"/>
              </w:rPr>
              <w:t>100.00%</w:t>
            </w:r>
          </w:p>
        </w:tc>
      </w:tr>
      <w:tr w:rsidR="000C3383" w14:paraId="0C571FAB" w14:textId="77777777">
        <w:trPr>
          <w:jc w:val="center"/>
        </w:trPr>
        <w:tc>
          <w:tcPr>
            <w:tcW w:w="1399" w:type="dxa"/>
            <w:vAlign w:val="center"/>
          </w:tcPr>
          <w:p w14:paraId="7E166992" w14:textId="77777777" w:rsidR="000C3383" w:rsidRDefault="00000000">
            <w:r>
              <w:rPr>
                <w:sz w:val="14"/>
              </w:rPr>
              <w:t>NAXSI</w:t>
            </w:r>
          </w:p>
        </w:tc>
        <w:tc>
          <w:tcPr>
            <w:tcW w:w="1399" w:type="dxa"/>
            <w:vAlign w:val="center"/>
          </w:tcPr>
          <w:p w14:paraId="3CDCF30F" w14:textId="77777777" w:rsidR="000C3383" w:rsidRDefault="00000000">
            <w:r>
              <w:rPr>
                <w:sz w:val="14"/>
              </w:rPr>
              <w:t>javascript_uri_xss</w:t>
            </w:r>
          </w:p>
        </w:tc>
        <w:tc>
          <w:tcPr>
            <w:tcW w:w="1399" w:type="dxa"/>
            <w:vAlign w:val="center"/>
          </w:tcPr>
          <w:p w14:paraId="03656B62" w14:textId="77777777" w:rsidR="000C3383" w:rsidRDefault="00000000">
            <w:r>
              <w:rPr>
                <w:sz w:val="14"/>
              </w:rPr>
              <w:t>545</w:t>
            </w:r>
          </w:p>
        </w:tc>
        <w:tc>
          <w:tcPr>
            <w:tcW w:w="1399" w:type="dxa"/>
            <w:vAlign w:val="center"/>
          </w:tcPr>
          <w:p w14:paraId="64D5356A" w14:textId="77777777" w:rsidR="000C3383" w:rsidRDefault="00000000">
            <w:r>
              <w:rPr>
                <w:sz w:val="14"/>
              </w:rPr>
              <w:t>545</w:t>
            </w:r>
          </w:p>
        </w:tc>
        <w:tc>
          <w:tcPr>
            <w:tcW w:w="1399" w:type="dxa"/>
            <w:vAlign w:val="center"/>
          </w:tcPr>
          <w:p w14:paraId="626F00CB" w14:textId="77777777" w:rsidR="000C3383" w:rsidRDefault="00000000">
            <w:r>
              <w:rPr>
                <w:sz w:val="14"/>
              </w:rPr>
              <w:t>545</w:t>
            </w:r>
          </w:p>
        </w:tc>
        <w:tc>
          <w:tcPr>
            <w:tcW w:w="1399" w:type="dxa"/>
            <w:vAlign w:val="center"/>
          </w:tcPr>
          <w:p w14:paraId="577E4B0E" w14:textId="77777777" w:rsidR="000C3383" w:rsidRDefault="00000000">
            <w:r>
              <w:rPr>
                <w:sz w:val="14"/>
              </w:rPr>
              <w:t>0</w:t>
            </w:r>
          </w:p>
        </w:tc>
        <w:tc>
          <w:tcPr>
            <w:tcW w:w="1399" w:type="dxa"/>
            <w:vAlign w:val="center"/>
          </w:tcPr>
          <w:p w14:paraId="231233BA" w14:textId="77777777" w:rsidR="000C3383" w:rsidRDefault="00000000">
            <w:r>
              <w:rPr>
                <w:sz w:val="14"/>
              </w:rPr>
              <w:t>100.00%</w:t>
            </w:r>
          </w:p>
        </w:tc>
      </w:tr>
      <w:tr w:rsidR="000C3383" w14:paraId="542F98CF" w14:textId="77777777">
        <w:trPr>
          <w:jc w:val="center"/>
        </w:trPr>
        <w:tc>
          <w:tcPr>
            <w:tcW w:w="1399" w:type="dxa"/>
            <w:vAlign w:val="center"/>
          </w:tcPr>
          <w:p w14:paraId="0566A656" w14:textId="77777777" w:rsidR="000C3383" w:rsidRDefault="00000000">
            <w:r>
              <w:rPr>
                <w:sz w:val="14"/>
              </w:rPr>
              <w:t>NAXSI</w:t>
            </w:r>
          </w:p>
        </w:tc>
        <w:tc>
          <w:tcPr>
            <w:tcW w:w="1399" w:type="dxa"/>
            <w:vAlign w:val="center"/>
          </w:tcPr>
          <w:p w14:paraId="4E07E218" w14:textId="77777777" w:rsidR="000C3383" w:rsidRDefault="00000000">
            <w:r>
              <w:rPr>
                <w:sz w:val="14"/>
              </w:rPr>
              <w:t>svg_xss</w:t>
            </w:r>
          </w:p>
        </w:tc>
        <w:tc>
          <w:tcPr>
            <w:tcW w:w="1399" w:type="dxa"/>
            <w:vAlign w:val="center"/>
          </w:tcPr>
          <w:p w14:paraId="1F799D0B" w14:textId="77777777" w:rsidR="000C3383" w:rsidRDefault="00000000">
            <w:r>
              <w:rPr>
                <w:sz w:val="14"/>
              </w:rPr>
              <w:t>76</w:t>
            </w:r>
          </w:p>
        </w:tc>
        <w:tc>
          <w:tcPr>
            <w:tcW w:w="1399" w:type="dxa"/>
            <w:vAlign w:val="center"/>
          </w:tcPr>
          <w:p w14:paraId="178A7F2C" w14:textId="77777777" w:rsidR="000C3383" w:rsidRDefault="00000000">
            <w:r>
              <w:rPr>
                <w:sz w:val="14"/>
              </w:rPr>
              <w:t>76</w:t>
            </w:r>
          </w:p>
        </w:tc>
        <w:tc>
          <w:tcPr>
            <w:tcW w:w="1399" w:type="dxa"/>
            <w:vAlign w:val="center"/>
          </w:tcPr>
          <w:p w14:paraId="373D7C19" w14:textId="77777777" w:rsidR="000C3383" w:rsidRDefault="00000000">
            <w:r>
              <w:rPr>
                <w:sz w:val="14"/>
              </w:rPr>
              <w:t>76</w:t>
            </w:r>
          </w:p>
        </w:tc>
        <w:tc>
          <w:tcPr>
            <w:tcW w:w="1399" w:type="dxa"/>
            <w:vAlign w:val="center"/>
          </w:tcPr>
          <w:p w14:paraId="4CCE9F00" w14:textId="77777777" w:rsidR="000C3383" w:rsidRDefault="00000000">
            <w:r>
              <w:rPr>
                <w:sz w:val="14"/>
              </w:rPr>
              <w:t>0</w:t>
            </w:r>
          </w:p>
        </w:tc>
        <w:tc>
          <w:tcPr>
            <w:tcW w:w="1399" w:type="dxa"/>
            <w:vAlign w:val="center"/>
          </w:tcPr>
          <w:p w14:paraId="2DB6ADA0" w14:textId="77777777" w:rsidR="000C3383" w:rsidRDefault="00000000">
            <w:r>
              <w:rPr>
                <w:sz w:val="14"/>
              </w:rPr>
              <w:t>100.00%</w:t>
            </w:r>
          </w:p>
        </w:tc>
      </w:tr>
      <w:tr w:rsidR="000C3383" w14:paraId="0B387C3A" w14:textId="77777777">
        <w:trPr>
          <w:jc w:val="center"/>
        </w:trPr>
        <w:tc>
          <w:tcPr>
            <w:tcW w:w="1399" w:type="dxa"/>
            <w:vAlign w:val="center"/>
          </w:tcPr>
          <w:p w14:paraId="41061431" w14:textId="77777777" w:rsidR="000C3383" w:rsidRDefault="00000000">
            <w:r>
              <w:rPr>
                <w:sz w:val="14"/>
              </w:rPr>
              <w:t>NAXSI</w:t>
            </w:r>
          </w:p>
        </w:tc>
        <w:tc>
          <w:tcPr>
            <w:tcW w:w="1399" w:type="dxa"/>
            <w:vAlign w:val="center"/>
          </w:tcPr>
          <w:p w14:paraId="21417139" w14:textId="77777777" w:rsidR="000C3383" w:rsidRDefault="00000000">
            <w:r>
              <w:rPr>
                <w:sz w:val="14"/>
              </w:rPr>
              <w:t>event_handler_xss</w:t>
            </w:r>
          </w:p>
        </w:tc>
        <w:tc>
          <w:tcPr>
            <w:tcW w:w="1399" w:type="dxa"/>
            <w:vAlign w:val="center"/>
          </w:tcPr>
          <w:p w14:paraId="66A14DE1" w14:textId="77777777" w:rsidR="000C3383" w:rsidRDefault="00000000">
            <w:r>
              <w:rPr>
                <w:sz w:val="14"/>
              </w:rPr>
              <w:t>377</w:t>
            </w:r>
          </w:p>
        </w:tc>
        <w:tc>
          <w:tcPr>
            <w:tcW w:w="1399" w:type="dxa"/>
            <w:vAlign w:val="center"/>
          </w:tcPr>
          <w:p w14:paraId="55359717" w14:textId="77777777" w:rsidR="000C3383" w:rsidRDefault="00000000">
            <w:r>
              <w:rPr>
                <w:sz w:val="14"/>
              </w:rPr>
              <w:t>377</w:t>
            </w:r>
          </w:p>
        </w:tc>
        <w:tc>
          <w:tcPr>
            <w:tcW w:w="1399" w:type="dxa"/>
            <w:vAlign w:val="center"/>
          </w:tcPr>
          <w:p w14:paraId="03F22BD8" w14:textId="77777777" w:rsidR="000C3383" w:rsidRDefault="00000000">
            <w:r>
              <w:rPr>
                <w:sz w:val="14"/>
              </w:rPr>
              <w:t>365</w:t>
            </w:r>
          </w:p>
        </w:tc>
        <w:tc>
          <w:tcPr>
            <w:tcW w:w="1399" w:type="dxa"/>
            <w:vAlign w:val="center"/>
          </w:tcPr>
          <w:p w14:paraId="7C88B2D0" w14:textId="77777777" w:rsidR="000C3383" w:rsidRDefault="00000000">
            <w:r>
              <w:rPr>
                <w:sz w:val="14"/>
              </w:rPr>
              <w:t>12</w:t>
            </w:r>
          </w:p>
        </w:tc>
        <w:tc>
          <w:tcPr>
            <w:tcW w:w="1399" w:type="dxa"/>
            <w:vAlign w:val="center"/>
          </w:tcPr>
          <w:p w14:paraId="2340E25B" w14:textId="77777777" w:rsidR="000C3383" w:rsidRDefault="00000000">
            <w:r>
              <w:rPr>
                <w:sz w:val="14"/>
              </w:rPr>
              <w:t>96.82%</w:t>
            </w:r>
          </w:p>
        </w:tc>
      </w:tr>
      <w:tr w:rsidR="000C3383" w14:paraId="2ABA2B0C" w14:textId="77777777">
        <w:trPr>
          <w:jc w:val="center"/>
        </w:trPr>
        <w:tc>
          <w:tcPr>
            <w:tcW w:w="1399" w:type="dxa"/>
            <w:vAlign w:val="center"/>
          </w:tcPr>
          <w:p w14:paraId="11027545" w14:textId="77777777" w:rsidR="000C3383" w:rsidRDefault="00000000">
            <w:r>
              <w:rPr>
                <w:sz w:val="14"/>
              </w:rPr>
              <w:t>NAXSI</w:t>
            </w:r>
          </w:p>
        </w:tc>
        <w:tc>
          <w:tcPr>
            <w:tcW w:w="1399" w:type="dxa"/>
            <w:vAlign w:val="center"/>
          </w:tcPr>
          <w:p w14:paraId="26599463" w14:textId="77777777" w:rsidR="000C3383" w:rsidRDefault="00000000">
            <w:r>
              <w:rPr>
                <w:sz w:val="14"/>
              </w:rPr>
              <w:t>iframe_xss</w:t>
            </w:r>
          </w:p>
        </w:tc>
        <w:tc>
          <w:tcPr>
            <w:tcW w:w="1399" w:type="dxa"/>
            <w:vAlign w:val="center"/>
          </w:tcPr>
          <w:p w14:paraId="559E55E8" w14:textId="77777777" w:rsidR="000C3383" w:rsidRDefault="00000000">
            <w:r>
              <w:rPr>
                <w:sz w:val="14"/>
              </w:rPr>
              <w:t>11</w:t>
            </w:r>
          </w:p>
        </w:tc>
        <w:tc>
          <w:tcPr>
            <w:tcW w:w="1399" w:type="dxa"/>
            <w:vAlign w:val="center"/>
          </w:tcPr>
          <w:p w14:paraId="36528B1C" w14:textId="77777777" w:rsidR="000C3383" w:rsidRDefault="00000000">
            <w:r>
              <w:rPr>
                <w:sz w:val="14"/>
              </w:rPr>
              <w:t>11</w:t>
            </w:r>
          </w:p>
        </w:tc>
        <w:tc>
          <w:tcPr>
            <w:tcW w:w="1399" w:type="dxa"/>
            <w:vAlign w:val="center"/>
          </w:tcPr>
          <w:p w14:paraId="17AF853F" w14:textId="77777777" w:rsidR="000C3383" w:rsidRDefault="00000000">
            <w:r>
              <w:rPr>
                <w:sz w:val="14"/>
              </w:rPr>
              <w:t>11</w:t>
            </w:r>
          </w:p>
        </w:tc>
        <w:tc>
          <w:tcPr>
            <w:tcW w:w="1399" w:type="dxa"/>
            <w:vAlign w:val="center"/>
          </w:tcPr>
          <w:p w14:paraId="43976DB8" w14:textId="77777777" w:rsidR="000C3383" w:rsidRDefault="00000000">
            <w:r>
              <w:rPr>
                <w:sz w:val="14"/>
              </w:rPr>
              <w:t>0</w:t>
            </w:r>
          </w:p>
        </w:tc>
        <w:tc>
          <w:tcPr>
            <w:tcW w:w="1399" w:type="dxa"/>
            <w:vAlign w:val="center"/>
          </w:tcPr>
          <w:p w14:paraId="23590FA6" w14:textId="77777777" w:rsidR="000C3383" w:rsidRDefault="00000000">
            <w:r>
              <w:rPr>
                <w:sz w:val="14"/>
              </w:rPr>
              <w:t>100.00%</w:t>
            </w:r>
          </w:p>
        </w:tc>
      </w:tr>
      <w:tr w:rsidR="000C3383" w14:paraId="65EC3E5A" w14:textId="77777777">
        <w:trPr>
          <w:jc w:val="center"/>
        </w:trPr>
        <w:tc>
          <w:tcPr>
            <w:tcW w:w="1399" w:type="dxa"/>
            <w:vAlign w:val="center"/>
          </w:tcPr>
          <w:p w14:paraId="431239BC" w14:textId="77777777" w:rsidR="000C3383" w:rsidRDefault="00000000">
            <w:r>
              <w:rPr>
                <w:sz w:val="14"/>
              </w:rPr>
              <w:t>NAXSI</w:t>
            </w:r>
          </w:p>
        </w:tc>
        <w:tc>
          <w:tcPr>
            <w:tcW w:w="1399" w:type="dxa"/>
            <w:vAlign w:val="center"/>
          </w:tcPr>
          <w:p w14:paraId="2D3DBAFD" w14:textId="77777777" w:rsidR="000C3383" w:rsidRDefault="00000000">
            <w:r>
              <w:rPr>
                <w:sz w:val="14"/>
              </w:rPr>
              <w:t>script_tag_xss</w:t>
            </w:r>
          </w:p>
        </w:tc>
        <w:tc>
          <w:tcPr>
            <w:tcW w:w="1399" w:type="dxa"/>
            <w:vAlign w:val="center"/>
          </w:tcPr>
          <w:p w14:paraId="343B3FA5" w14:textId="77777777" w:rsidR="000C3383" w:rsidRDefault="00000000">
            <w:r>
              <w:rPr>
                <w:sz w:val="14"/>
              </w:rPr>
              <w:t>329</w:t>
            </w:r>
          </w:p>
        </w:tc>
        <w:tc>
          <w:tcPr>
            <w:tcW w:w="1399" w:type="dxa"/>
            <w:vAlign w:val="center"/>
          </w:tcPr>
          <w:p w14:paraId="60057E92" w14:textId="77777777" w:rsidR="000C3383" w:rsidRDefault="00000000">
            <w:r>
              <w:rPr>
                <w:sz w:val="14"/>
              </w:rPr>
              <w:t>329</w:t>
            </w:r>
          </w:p>
        </w:tc>
        <w:tc>
          <w:tcPr>
            <w:tcW w:w="1399" w:type="dxa"/>
            <w:vAlign w:val="center"/>
          </w:tcPr>
          <w:p w14:paraId="4DD59AE1" w14:textId="77777777" w:rsidR="000C3383" w:rsidRDefault="00000000">
            <w:r>
              <w:rPr>
                <w:sz w:val="14"/>
              </w:rPr>
              <w:t>329</w:t>
            </w:r>
          </w:p>
        </w:tc>
        <w:tc>
          <w:tcPr>
            <w:tcW w:w="1399" w:type="dxa"/>
            <w:vAlign w:val="center"/>
          </w:tcPr>
          <w:p w14:paraId="16A37C89" w14:textId="77777777" w:rsidR="000C3383" w:rsidRDefault="00000000">
            <w:r>
              <w:rPr>
                <w:sz w:val="14"/>
              </w:rPr>
              <w:t>0</w:t>
            </w:r>
          </w:p>
        </w:tc>
        <w:tc>
          <w:tcPr>
            <w:tcW w:w="1399" w:type="dxa"/>
            <w:vAlign w:val="center"/>
          </w:tcPr>
          <w:p w14:paraId="18ED6299" w14:textId="77777777" w:rsidR="000C3383" w:rsidRDefault="00000000">
            <w:r>
              <w:rPr>
                <w:sz w:val="14"/>
              </w:rPr>
              <w:t>100.00%</w:t>
            </w:r>
          </w:p>
        </w:tc>
      </w:tr>
      <w:tr w:rsidR="000C3383" w14:paraId="629F0FF6" w14:textId="77777777">
        <w:trPr>
          <w:jc w:val="center"/>
        </w:trPr>
        <w:tc>
          <w:tcPr>
            <w:tcW w:w="1399" w:type="dxa"/>
            <w:vAlign w:val="center"/>
          </w:tcPr>
          <w:p w14:paraId="3320FA6F" w14:textId="77777777" w:rsidR="000C3383" w:rsidRDefault="00000000">
            <w:r>
              <w:rPr>
                <w:sz w:val="14"/>
              </w:rPr>
              <w:t>NAXSI</w:t>
            </w:r>
          </w:p>
        </w:tc>
        <w:tc>
          <w:tcPr>
            <w:tcW w:w="1399" w:type="dxa"/>
            <w:vAlign w:val="center"/>
          </w:tcPr>
          <w:p w14:paraId="133431D8" w14:textId="77777777" w:rsidR="000C3383" w:rsidRDefault="00000000">
            <w:r>
              <w:rPr>
                <w:sz w:val="14"/>
              </w:rPr>
              <w:t>url_encoded_xss</w:t>
            </w:r>
          </w:p>
        </w:tc>
        <w:tc>
          <w:tcPr>
            <w:tcW w:w="1399" w:type="dxa"/>
            <w:vAlign w:val="center"/>
          </w:tcPr>
          <w:p w14:paraId="5468E3D0" w14:textId="77777777" w:rsidR="000C3383" w:rsidRDefault="00000000">
            <w:r>
              <w:rPr>
                <w:sz w:val="14"/>
              </w:rPr>
              <w:t>17</w:t>
            </w:r>
          </w:p>
        </w:tc>
        <w:tc>
          <w:tcPr>
            <w:tcW w:w="1399" w:type="dxa"/>
            <w:vAlign w:val="center"/>
          </w:tcPr>
          <w:p w14:paraId="56F8932E" w14:textId="77777777" w:rsidR="000C3383" w:rsidRDefault="00000000">
            <w:r>
              <w:rPr>
                <w:sz w:val="14"/>
              </w:rPr>
              <w:t>17</w:t>
            </w:r>
          </w:p>
        </w:tc>
        <w:tc>
          <w:tcPr>
            <w:tcW w:w="1399" w:type="dxa"/>
            <w:vAlign w:val="center"/>
          </w:tcPr>
          <w:p w14:paraId="193325C7" w14:textId="77777777" w:rsidR="000C3383" w:rsidRDefault="00000000">
            <w:r>
              <w:rPr>
                <w:sz w:val="14"/>
              </w:rPr>
              <w:t>16</w:t>
            </w:r>
          </w:p>
        </w:tc>
        <w:tc>
          <w:tcPr>
            <w:tcW w:w="1399" w:type="dxa"/>
            <w:vAlign w:val="center"/>
          </w:tcPr>
          <w:p w14:paraId="5A3D0381" w14:textId="77777777" w:rsidR="000C3383" w:rsidRDefault="00000000">
            <w:r>
              <w:rPr>
                <w:sz w:val="14"/>
              </w:rPr>
              <w:t>1</w:t>
            </w:r>
          </w:p>
        </w:tc>
        <w:tc>
          <w:tcPr>
            <w:tcW w:w="1399" w:type="dxa"/>
            <w:vAlign w:val="center"/>
          </w:tcPr>
          <w:p w14:paraId="71BC5F40" w14:textId="77777777" w:rsidR="000C3383" w:rsidRDefault="00000000">
            <w:r>
              <w:rPr>
                <w:sz w:val="14"/>
              </w:rPr>
              <w:t>94.12%</w:t>
            </w:r>
          </w:p>
        </w:tc>
      </w:tr>
      <w:tr w:rsidR="000C3383" w14:paraId="6135DA11" w14:textId="77777777">
        <w:trPr>
          <w:jc w:val="center"/>
        </w:trPr>
        <w:tc>
          <w:tcPr>
            <w:tcW w:w="1399" w:type="dxa"/>
            <w:vAlign w:val="center"/>
          </w:tcPr>
          <w:p w14:paraId="0B3437FF" w14:textId="77777777" w:rsidR="000C3383" w:rsidRDefault="00000000">
            <w:r>
              <w:rPr>
                <w:sz w:val="14"/>
              </w:rPr>
              <w:t>NAXSI</w:t>
            </w:r>
          </w:p>
        </w:tc>
        <w:tc>
          <w:tcPr>
            <w:tcW w:w="1399" w:type="dxa"/>
            <w:vAlign w:val="center"/>
          </w:tcPr>
          <w:p w14:paraId="6D54ED21" w14:textId="77777777" w:rsidR="000C3383" w:rsidRDefault="00000000">
            <w:r>
              <w:rPr>
                <w:sz w:val="14"/>
              </w:rPr>
              <w:t>polyglot_xss</w:t>
            </w:r>
          </w:p>
        </w:tc>
        <w:tc>
          <w:tcPr>
            <w:tcW w:w="1399" w:type="dxa"/>
            <w:vAlign w:val="center"/>
          </w:tcPr>
          <w:p w14:paraId="6E19ED5E" w14:textId="77777777" w:rsidR="000C3383" w:rsidRDefault="00000000">
            <w:r>
              <w:rPr>
                <w:sz w:val="14"/>
              </w:rPr>
              <w:t>26</w:t>
            </w:r>
          </w:p>
        </w:tc>
        <w:tc>
          <w:tcPr>
            <w:tcW w:w="1399" w:type="dxa"/>
            <w:vAlign w:val="center"/>
          </w:tcPr>
          <w:p w14:paraId="73B41C04" w14:textId="77777777" w:rsidR="000C3383" w:rsidRDefault="00000000">
            <w:r>
              <w:rPr>
                <w:sz w:val="14"/>
              </w:rPr>
              <w:t>26</w:t>
            </w:r>
          </w:p>
        </w:tc>
        <w:tc>
          <w:tcPr>
            <w:tcW w:w="1399" w:type="dxa"/>
            <w:vAlign w:val="center"/>
          </w:tcPr>
          <w:p w14:paraId="5FA3C2CE" w14:textId="77777777" w:rsidR="000C3383" w:rsidRDefault="00000000">
            <w:r>
              <w:rPr>
                <w:sz w:val="14"/>
              </w:rPr>
              <w:t>26</w:t>
            </w:r>
          </w:p>
        </w:tc>
        <w:tc>
          <w:tcPr>
            <w:tcW w:w="1399" w:type="dxa"/>
            <w:vAlign w:val="center"/>
          </w:tcPr>
          <w:p w14:paraId="287554B2" w14:textId="77777777" w:rsidR="000C3383" w:rsidRDefault="00000000">
            <w:r>
              <w:rPr>
                <w:sz w:val="14"/>
              </w:rPr>
              <w:t>0</w:t>
            </w:r>
          </w:p>
        </w:tc>
        <w:tc>
          <w:tcPr>
            <w:tcW w:w="1399" w:type="dxa"/>
            <w:vAlign w:val="center"/>
          </w:tcPr>
          <w:p w14:paraId="383EEDCE" w14:textId="77777777" w:rsidR="000C3383" w:rsidRDefault="00000000">
            <w:r>
              <w:rPr>
                <w:sz w:val="14"/>
              </w:rPr>
              <w:t>100.00%</w:t>
            </w:r>
          </w:p>
        </w:tc>
      </w:tr>
      <w:tr w:rsidR="000C3383" w14:paraId="7A9A0373" w14:textId="77777777">
        <w:trPr>
          <w:jc w:val="center"/>
        </w:trPr>
        <w:tc>
          <w:tcPr>
            <w:tcW w:w="1399" w:type="dxa"/>
            <w:vAlign w:val="center"/>
          </w:tcPr>
          <w:p w14:paraId="69FB9D08" w14:textId="77777777" w:rsidR="000C3383" w:rsidRDefault="00000000">
            <w:r>
              <w:rPr>
                <w:sz w:val="14"/>
              </w:rPr>
              <w:t>NAXSI</w:t>
            </w:r>
          </w:p>
        </w:tc>
        <w:tc>
          <w:tcPr>
            <w:tcW w:w="1399" w:type="dxa"/>
            <w:vAlign w:val="center"/>
          </w:tcPr>
          <w:p w14:paraId="74C43A75" w14:textId="77777777" w:rsidR="000C3383" w:rsidRDefault="00000000">
            <w:r>
              <w:rPr>
                <w:sz w:val="14"/>
              </w:rPr>
              <w:t>img_xss</w:t>
            </w:r>
          </w:p>
        </w:tc>
        <w:tc>
          <w:tcPr>
            <w:tcW w:w="1399" w:type="dxa"/>
            <w:vAlign w:val="center"/>
          </w:tcPr>
          <w:p w14:paraId="270392B1" w14:textId="77777777" w:rsidR="000C3383" w:rsidRDefault="00000000">
            <w:r>
              <w:rPr>
                <w:sz w:val="14"/>
              </w:rPr>
              <w:t>12</w:t>
            </w:r>
          </w:p>
        </w:tc>
        <w:tc>
          <w:tcPr>
            <w:tcW w:w="1399" w:type="dxa"/>
            <w:vAlign w:val="center"/>
          </w:tcPr>
          <w:p w14:paraId="4F1F5143" w14:textId="77777777" w:rsidR="000C3383" w:rsidRDefault="00000000">
            <w:r>
              <w:rPr>
                <w:sz w:val="14"/>
              </w:rPr>
              <w:t>12</w:t>
            </w:r>
          </w:p>
        </w:tc>
        <w:tc>
          <w:tcPr>
            <w:tcW w:w="1399" w:type="dxa"/>
            <w:vAlign w:val="center"/>
          </w:tcPr>
          <w:p w14:paraId="7F7D63AF" w14:textId="77777777" w:rsidR="000C3383" w:rsidRDefault="00000000">
            <w:r>
              <w:rPr>
                <w:sz w:val="14"/>
              </w:rPr>
              <w:t>12</w:t>
            </w:r>
          </w:p>
        </w:tc>
        <w:tc>
          <w:tcPr>
            <w:tcW w:w="1399" w:type="dxa"/>
            <w:vAlign w:val="center"/>
          </w:tcPr>
          <w:p w14:paraId="08662371" w14:textId="77777777" w:rsidR="000C3383" w:rsidRDefault="00000000">
            <w:r>
              <w:rPr>
                <w:sz w:val="14"/>
              </w:rPr>
              <w:t>0</w:t>
            </w:r>
          </w:p>
        </w:tc>
        <w:tc>
          <w:tcPr>
            <w:tcW w:w="1399" w:type="dxa"/>
            <w:vAlign w:val="center"/>
          </w:tcPr>
          <w:p w14:paraId="516A6B0F" w14:textId="77777777" w:rsidR="000C3383" w:rsidRDefault="00000000">
            <w:r>
              <w:rPr>
                <w:sz w:val="14"/>
              </w:rPr>
              <w:t>100.00%</w:t>
            </w:r>
          </w:p>
        </w:tc>
      </w:tr>
      <w:tr w:rsidR="000C3383" w14:paraId="5CAFFE2C" w14:textId="77777777">
        <w:trPr>
          <w:jc w:val="center"/>
        </w:trPr>
        <w:tc>
          <w:tcPr>
            <w:tcW w:w="1399" w:type="dxa"/>
            <w:vAlign w:val="center"/>
          </w:tcPr>
          <w:p w14:paraId="01834D4A" w14:textId="77777777" w:rsidR="000C3383" w:rsidRDefault="00000000">
            <w:r>
              <w:rPr>
                <w:sz w:val="14"/>
              </w:rPr>
              <w:t>NAXSI</w:t>
            </w:r>
          </w:p>
        </w:tc>
        <w:tc>
          <w:tcPr>
            <w:tcW w:w="1399" w:type="dxa"/>
            <w:vAlign w:val="center"/>
          </w:tcPr>
          <w:p w14:paraId="2538C2C3" w14:textId="77777777" w:rsidR="000C3383" w:rsidRDefault="00000000">
            <w:r>
              <w:rPr>
                <w:sz w:val="14"/>
              </w:rPr>
              <w:t>brutelogic_xss</w:t>
            </w:r>
          </w:p>
        </w:tc>
        <w:tc>
          <w:tcPr>
            <w:tcW w:w="1399" w:type="dxa"/>
            <w:vAlign w:val="center"/>
          </w:tcPr>
          <w:p w14:paraId="0D947322" w14:textId="77777777" w:rsidR="000C3383" w:rsidRDefault="00000000">
            <w:r>
              <w:rPr>
                <w:sz w:val="14"/>
              </w:rPr>
              <w:t>11</w:t>
            </w:r>
          </w:p>
        </w:tc>
        <w:tc>
          <w:tcPr>
            <w:tcW w:w="1399" w:type="dxa"/>
            <w:vAlign w:val="center"/>
          </w:tcPr>
          <w:p w14:paraId="1311987D" w14:textId="77777777" w:rsidR="000C3383" w:rsidRDefault="00000000">
            <w:r>
              <w:rPr>
                <w:sz w:val="14"/>
              </w:rPr>
              <w:t>11</w:t>
            </w:r>
          </w:p>
        </w:tc>
        <w:tc>
          <w:tcPr>
            <w:tcW w:w="1399" w:type="dxa"/>
            <w:vAlign w:val="center"/>
          </w:tcPr>
          <w:p w14:paraId="2513A6ED" w14:textId="77777777" w:rsidR="000C3383" w:rsidRDefault="00000000">
            <w:r>
              <w:rPr>
                <w:sz w:val="14"/>
              </w:rPr>
              <w:t>11</w:t>
            </w:r>
          </w:p>
        </w:tc>
        <w:tc>
          <w:tcPr>
            <w:tcW w:w="1399" w:type="dxa"/>
            <w:vAlign w:val="center"/>
          </w:tcPr>
          <w:p w14:paraId="7DF79412" w14:textId="77777777" w:rsidR="000C3383" w:rsidRDefault="00000000">
            <w:r>
              <w:rPr>
                <w:sz w:val="14"/>
              </w:rPr>
              <w:t>0</w:t>
            </w:r>
          </w:p>
        </w:tc>
        <w:tc>
          <w:tcPr>
            <w:tcW w:w="1399" w:type="dxa"/>
            <w:vAlign w:val="center"/>
          </w:tcPr>
          <w:p w14:paraId="1DF8610D" w14:textId="77777777" w:rsidR="000C3383" w:rsidRDefault="00000000">
            <w:r>
              <w:rPr>
                <w:sz w:val="14"/>
              </w:rPr>
              <w:t>100.00%</w:t>
            </w:r>
          </w:p>
        </w:tc>
      </w:tr>
    </w:tbl>
    <w:p w14:paraId="66B6BEA4" w14:textId="77777777" w:rsidR="000C3383" w:rsidRDefault="000C3383"/>
    <w:p w14:paraId="0BBC7F8F" w14:textId="77777777" w:rsidR="000C3383" w:rsidRDefault="00000000">
      <w:r>
        <w:t>For this specific reflected-XSS dataset, NAXSI blocked more payloads than ModSecurity. ModSecurity blocked 1,669 out of 1,774 payloads. NAXSI blocked 1,758 out of 1,774 payloads. The evidence therefore indicates stronger NAXSI performance only in this focused reflected-XSS payload-level study.</w:t>
      </w:r>
    </w:p>
    <w:p w14:paraId="59764C97" w14:textId="77777777" w:rsidR="000C3383" w:rsidRDefault="00000000">
      <w:r>
        <w:t>Detection rate alone is not enough. A WAF can block most payloads and still miss a family of payloads that matters for a particular application. This is why the missed-payload tables below are important.</w:t>
      </w:r>
    </w:p>
    <w:p w14:paraId="2A652D2D" w14:textId="77777777" w:rsidR="000C3383" w:rsidRDefault="00000000">
      <w:r>
        <w:rPr>
          <w:noProof/>
        </w:rPr>
        <w:lastRenderedPageBreak/>
        <w:drawing>
          <wp:inline distT="0" distB="0" distL="0" distR="0" wp14:anchorId="1DF72F73" wp14:editId="2EE40C25">
            <wp:extent cx="5577840" cy="58799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Security_Advanced_XSS_Final_Summary.png.png"/>
                    <pic:cNvPicPr/>
                  </pic:nvPicPr>
                  <pic:blipFill>
                    <a:blip r:embed="rId13"/>
                    <a:stretch>
                      <a:fillRect/>
                    </a:stretch>
                  </pic:blipFill>
                  <pic:spPr>
                    <a:xfrm>
                      <a:off x="0" y="0"/>
                      <a:ext cx="5577840" cy="5879973"/>
                    </a:xfrm>
                    <a:prstGeom prst="rect">
                      <a:avLst/>
                    </a:prstGeom>
                  </pic:spPr>
                </pic:pic>
              </a:graphicData>
            </a:graphic>
          </wp:inline>
        </w:drawing>
      </w:r>
    </w:p>
    <w:p w14:paraId="0682D58B" w14:textId="77777777" w:rsidR="000C3383" w:rsidRDefault="00000000">
      <w:pPr>
        <w:pStyle w:val="Caption"/>
      </w:pPr>
      <w:r>
        <w:rPr>
          <w:i/>
        </w:rPr>
        <w:t>Figure 8. ModSecurity final reflected-XSS run summary.</w:t>
      </w:r>
    </w:p>
    <w:p w14:paraId="6446DFD4" w14:textId="77777777" w:rsidR="000C3383" w:rsidRDefault="00000000">
      <w:r>
        <w:rPr>
          <w:noProof/>
        </w:rPr>
        <w:drawing>
          <wp:inline distT="0" distB="0" distL="0" distR="0" wp14:anchorId="7DB2B836" wp14:editId="4C51E87A">
            <wp:extent cx="5577840" cy="7968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Security_XSS_Confusion_Matrix.png.png"/>
                    <pic:cNvPicPr/>
                  </pic:nvPicPr>
                  <pic:blipFill>
                    <a:blip r:embed="rId14"/>
                    <a:stretch>
                      <a:fillRect/>
                    </a:stretch>
                  </pic:blipFill>
                  <pic:spPr>
                    <a:xfrm>
                      <a:off x="0" y="0"/>
                      <a:ext cx="5577840" cy="796834"/>
                    </a:xfrm>
                    <a:prstGeom prst="rect">
                      <a:avLst/>
                    </a:prstGeom>
                  </pic:spPr>
                </pic:pic>
              </a:graphicData>
            </a:graphic>
          </wp:inline>
        </w:drawing>
      </w:r>
    </w:p>
    <w:p w14:paraId="0E05B9E9" w14:textId="77777777" w:rsidR="000C3383" w:rsidRDefault="00000000">
      <w:pPr>
        <w:pStyle w:val="Caption"/>
      </w:pPr>
      <w:r>
        <w:rPr>
          <w:i/>
        </w:rPr>
        <w:t>Figure 9. ModSecurity reflected-XSS confusion matrix.</w:t>
      </w:r>
    </w:p>
    <w:p w14:paraId="0CB9D6B8" w14:textId="77777777" w:rsidR="000C3383" w:rsidRDefault="00000000">
      <w:r>
        <w:rPr>
          <w:noProof/>
        </w:rPr>
        <w:lastRenderedPageBreak/>
        <w:drawing>
          <wp:inline distT="0" distB="0" distL="0" distR="0" wp14:anchorId="7D5069B5" wp14:editId="10F43958">
            <wp:extent cx="5577840" cy="20388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XSI_Final_Summary.png.png"/>
                    <pic:cNvPicPr/>
                  </pic:nvPicPr>
                  <pic:blipFill>
                    <a:blip r:embed="rId15"/>
                    <a:stretch>
                      <a:fillRect/>
                    </a:stretch>
                  </pic:blipFill>
                  <pic:spPr>
                    <a:xfrm>
                      <a:off x="0" y="0"/>
                      <a:ext cx="5577840" cy="2038837"/>
                    </a:xfrm>
                    <a:prstGeom prst="rect">
                      <a:avLst/>
                    </a:prstGeom>
                  </pic:spPr>
                </pic:pic>
              </a:graphicData>
            </a:graphic>
          </wp:inline>
        </w:drawing>
      </w:r>
    </w:p>
    <w:p w14:paraId="506F17BA" w14:textId="77777777" w:rsidR="000C3383" w:rsidRDefault="00000000">
      <w:pPr>
        <w:pStyle w:val="Caption"/>
      </w:pPr>
      <w:r>
        <w:rPr>
          <w:i/>
        </w:rPr>
        <w:t>Figure 10. NAXSI final reflected-XSS run summary.</w:t>
      </w:r>
    </w:p>
    <w:p w14:paraId="50EE0DF7" w14:textId="77777777" w:rsidR="000C3383" w:rsidRDefault="00000000">
      <w:r>
        <w:rPr>
          <w:noProof/>
        </w:rPr>
        <w:drawing>
          <wp:inline distT="0" distB="0" distL="0" distR="0" wp14:anchorId="0448B0BA" wp14:editId="73B0752E">
            <wp:extent cx="5577840" cy="7819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XSI_Confusion_Matrix.png.png"/>
                    <pic:cNvPicPr/>
                  </pic:nvPicPr>
                  <pic:blipFill>
                    <a:blip r:embed="rId16"/>
                    <a:stretch>
                      <a:fillRect/>
                    </a:stretch>
                  </pic:blipFill>
                  <pic:spPr>
                    <a:xfrm>
                      <a:off x="0" y="0"/>
                      <a:ext cx="5577840" cy="781940"/>
                    </a:xfrm>
                    <a:prstGeom prst="rect">
                      <a:avLst/>
                    </a:prstGeom>
                  </pic:spPr>
                </pic:pic>
              </a:graphicData>
            </a:graphic>
          </wp:inline>
        </w:drawing>
      </w:r>
    </w:p>
    <w:p w14:paraId="579A9CF0" w14:textId="77777777" w:rsidR="000C3383" w:rsidRDefault="00000000">
      <w:pPr>
        <w:pStyle w:val="Caption"/>
      </w:pPr>
      <w:r>
        <w:rPr>
          <w:i/>
        </w:rPr>
        <w:t>Figure 11. NAXSI reflected-XSS confusion matrix.</w:t>
      </w:r>
    </w:p>
    <w:p w14:paraId="618385B7" w14:textId="77777777" w:rsidR="000C3383" w:rsidRDefault="00000000">
      <w:pPr>
        <w:pStyle w:val="Heading1"/>
      </w:pPr>
      <w:bookmarkStart w:id="24" w:name="_Toc230531362"/>
      <w:r>
        <w:t>11. Missed Attack and Missed Payload Analysis</w:t>
      </w:r>
      <w:bookmarkEnd w:id="24"/>
    </w:p>
    <w:p w14:paraId="0DADB837" w14:textId="77777777" w:rsidR="000C3383" w:rsidRDefault="00000000">
      <w:pPr>
        <w:pStyle w:val="Heading2"/>
      </w:pPr>
      <w:bookmarkStart w:id="25" w:name="_Toc230531363"/>
      <w:r>
        <w:t>Additional manual SQLi and CSRF validation from the updated evidence package</w:t>
      </w:r>
      <w:bookmarkEnd w:id="25"/>
    </w:p>
    <w:p w14:paraId="5C80DDAF" w14:textId="77777777" w:rsidR="000C3383" w:rsidRDefault="00000000">
      <w:r>
        <w:t>The updated evidence package adds a manual_tests folder. This folder does not replace the main automated broad results or the focused reflected-XSS results. It adds targeted manual validation for SQL injection and CSRF-style requests, using small controlled payload sets so that each outcome can be inspected.</w:t>
      </w:r>
    </w:p>
    <w:p w14:paraId="56C57C42" w14:textId="77777777" w:rsidR="000C3383" w:rsidRDefault="00000000">
      <w:r>
        <w:t>For SQL injection, the manual scripts tested 12 payloads against the baseline, ModSecurity and Coraza. The baseline allowed 10 of 12 payloads and produced 2 server errors. ModSecurity and Coraza each cleanly blocked 10 of 12 payloads. The two remaining SQLi cases produced HTTP 500 server errors, so they are not counted as clean WAF blocks.</w:t>
      </w:r>
    </w:p>
    <w:p w14:paraId="713CC937" w14:textId="77777777" w:rsidR="000C3383" w:rsidRDefault="00000000">
      <w:r>
        <w:t>For CSRF, the manual scripts tested 5 password-change style requests. Baseline allowed all 5 requests. ModSecurity and Coraza each produced 1 clean block and 4 redirects. The report treats those redirects as not clean WAF detections. The single CSRF clean block is interpreted carefully because it may reflect generic input inspection of special characters rather than true understanding of the CSRF workflow.</w:t>
      </w:r>
    </w:p>
    <w:p w14:paraId="440029A2" w14:textId="77777777" w:rsidR="000C3383" w:rsidRDefault="00000000">
      <w:pPr>
        <w:pStyle w:val="Caption"/>
      </w:pPr>
      <w:r>
        <w:rPr>
          <w:i/>
        </w:rPr>
        <w:t>Table 21. Manual SQL injection validation summary.</w:t>
      </w:r>
    </w:p>
    <w:tbl>
      <w:tblPr>
        <w:tblStyle w:val="TableGrid"/>
        <w:tblW w:w="0" w:type="auto"/>
        <w:jc w:val="center"/>
        <w:tblLook w:val="04A0" w:firstRow="1" w:lastRow="0" w:firstColumn="1" w:lastColumn="0" w:noHBand="0" w:noVBand="1"/>
      </w:tblPr>
      <w:tblGrid>
        <w:gridCol w:w="1224"/>
        <w:gridCol w:w="1224"/>
        <w:gridCol w:w="1224"/>
        <w:gridCol w:w="1224"/>
        <w:gridCol w:w="1224"/>
        <w:gridCol w:w="1224"/>
        <w:gridCol w:w="1224"/>
        <w:gridCol w:w="1224"/>
      </w:tblGrid>
      <w:tr w:rsidR="000C3383" w14:paraId="03A38C62" w14:textId="77777777">
        <w:trPr>
          <w:jc w:val="center"/>
        </w:trPr>
        <w:tc>
          <w:tcPr>
            <w:tcW w:w="1224" w:type="dxa"/>
            <w:shd w:val="clear" w:color="auto" w:fill="E8EEF5"/>
            <w:vAlign w:val="center"/>
          </w:tcPr>
          <w:p w14:paraId="5549FFD8" w14:textId="77777777" w:rsidR="000C3383" w:rsidRDefault="00000000">
            <w:r>
              <w:rPr>
                <w:b/>
                <w:sz w:val="14"/>
              </w:rPr>
              <w:t>Environment</w:t>
            </w:r>
          </w:p>
        </w:tc>
        <w:tc>
          <w:tcPr>
            <w:tcW w:w="1224" w:type="dxa"/>
            <w:shd w:val="clear" w:color="auto" w:fill="E8EEF5"/>
            <w:vAlign w:val="center"/>
          </w:tcPr>
          <w:p w14:paraId="12E8F310" w14:textId="77777777" w:rsidR="000C3383" w:rsidRDefault="00000000">
            <w:r>
              <w:rPr>
                <w:b/>
                <w:sz w:val="14"/>
              </w:rPr>
              <w:t>Sent</w:t>
            </w:r>
          </w:p>
        </w:tc>
        <w:tc>
          <w:tcPr>
            <w:tcW w:w="1224" w:type="dxa"/>
            <w:shd w:val="clear" w:color="auto" w:fill="E8EEF5"/>
            <w:vAlign w:val="center"/>
          </w:tcPr>
          <w:p w14:paraId="0DC16E61" w14:textId="77777777" w:rsidR="000C3383" w:rsidRDefault="00000000">
            <w:r>
              <w:rPr>
                <w:b/>
                <w:sz w:val="14"/>
              </w:rPr>
              <w:t>Clean blocked</w:t>
            </w:r>
          </w:p>
        </w:tc>
        <w:tc>
          <w:tcPr>
            <w:tcW w:w="1224" w:type="dxa"/>
            <w:shd w:val="clear" w:color="auto" w:fill="E8EEF5"/>
            <w:vAlign w:val="center"/>
          </w:tcPr>
          <w:p w14:paraId="50B4303E" w14:textId="77777777" w:rsidR="000C3383" w:rsidRDefault="00000000">
            <w:r>
              <w:rPr>
                <w:b/>
                <w:sz w:val="14"/>
              </w:rPr>
              <w:t>Allowed</w:t>
            </w:r>
          </w:p>
        </w:tc>
        <w:tc>
          <w:tcPr>
            <w:tcW w:w="1224" w:type="dxa"/>
            <w:shd w:val="clear" w:color="auto" w:fill="E8EEF5"/>
            <w:vAlign w:val="center"/>
          </w:tcPr>
          <w:p w14:paraId="2BAB8C6C" w14:textId="77777777" w:rsidR="000C3383" w:rsidRDefault="00000000">
            <w:r>
              <w:rPr>
                <w:b/>
                <w:sz w:val="14"/>
              </w:rPr>
              <w:t>Server errors</w:t>
            </w:r>
          </w:p>
        </w:tc>
        <w:tc>
          <w:tcPr>
            <w:tcW w:w="1224" w:type="dxa"/>
            <w:shd w:val="clear" w:color="auto" w:fill="E8EEF5"/>
            <w:vAlign w:val="center"/>
          </w:tcPr>
          <w:p w14:paraId="6F36D32A" w14:textId="77777777" w:rsidR="000C3383" w:rsidRDefault="00000000">
            <w:r>
              <w:rPr>
                <w:b/>
                <w:sz w:val="14"/>
              </w:rPr>
              <w:t>Detection</w:t>
            </w:r>
          </w:p>
        </w:tc>
        <w:tc>
          <w:tcPr>
            <w:tcW w:w="1224" w:type="dxa"/>
            <w:shd w:val="clear" w:color="auto" w:fill="E8EEF5"/>
            <w:vAlign w:val="center"/>
          </w:tcPr>
          <w:p w14:paraId="254FDA7C" w14:textId="77777777" w:rsidR="000C3383" w:rsidRDefault="00000000">
            <w:r>
              <w:rPr>
                <w:b/>
                <w:sz w:val="14"/>
              </w:rPr>
              <w:t>Allowed rate</w:t>
            </w:r>
          </w:p>
        </w:tc>
        <w:tc>
          <w:tcPr>
            <w:tcW w:w="1224" w:type="dxa"/>
            <w:shd w:val="clear" w:color="auto" w:fill="E8EEF5"/>
            <w:vAlign w:val="center"/>
          </w:tcPr>
          <w:p w14:paraId="037D9401" w14:textId="77777777" w:rsidR="000C3383" w:rsidRDefault="00000000">
            <w:r>
              <w:rPr>
                <w:b/>
                <w:sz w:val="14"/>
              </w:rPr>
              <w:t>Avg ms</w:t>
            </w:r>
          </w:p>
        </w:tc>
      </w:tr>
      <w:tr w:rsidR="000C3383" w14:paraId="0029F3E4" w14:textId="77777777">
        <w:trPr>
          <w:jc w:val="center"/>
        </w:trPr>
        <w:tc>
          <w:tcPr>
            <w:tcW w:w="1224" w:type="dxa"/>
            <w:vAlign w:val="center"/>
          </w:tcPr>
          <w:p w14:paraId="344D50E9" w14:textId="77777777" w:rsidR="000C3383" w:rsidRDefault="00000000">
            <w:r>
              <w:rPr>
                <w:sz w:val="14"/>
              </w:rPr>
              <w:t>baseline</w:t>
            </w:r>
          </w:p>
        </w:tc>
        <w:tc>
          <w:tcPr>
            <w:tcW w:w="1224" w:type="dxa"/>
            <w:vAlign w:val="center"/>
          </w:tcPr>
          <w:p w14:paraId="1525D529" w14:textId="77777777" w:rsidR="000C3383" w:rsidRDefault="00000000">
            <w:r>
              <w:rPr>
                <w:sz w:val="14"/>
              </w:rPr>
              <w:t>12</w:t>
            </w:r>
          </w:p>
        </w:tc>
        <w:tc>
          <w:tcPr>
            <w:tcW w:w="1224" w:type="dxa"/>
            <w:vAlign w:val="center"/>
          </w:tcPr>
          <w:p w14:paraId="676F498D" w14:textId="77777777" w:rsidR="000C3383" w:rsidRDefault="00000000">
            <w:r>
              <w:rPr>
                <w:sz w:val="14"/>
              </w:rPr>
              <w:t>0</w:t>
            </w:r>
          </w:p>
        </w:tc>
        <w:tc>
          <w:tcPr>
            <w:tcW w:w="1224" w:type="dxa"/>
            <w:vAlign w:val="center"/>
          </w:tcPr>
          <w:p w14:paraId="3365A740" w14:textId="77777777" w:rsidR="000C3383" w:rsidRDefault="00000000">
            <w:r>
              <w:rPr>
                <w:sz w:val="14"/>
              </w:rPr>
              <w:t>10</w:t>
            </w:r>
          </w:p>
        </w:tc>
        <w:tc>
          <w:tcPr>
            <w:tcW w:w="1224" w:type="dxa"/>
            <w:vAlign w:val="center"/>
          </w:tcPr>
          <w:p w14:paraId="5DCE13D8" w14:textId="77777777" w:rsidR="000C3383" w:rsidRDefault="00000000">
            <w:r>
              <w:rPr>
                <w:sz w:val="14"/>
              </w:rPr>
              <w:t>2</w:t>
            </w:r>
          </w:p>
        </w:tc>
        <w:tc>
          <w:tcPr>
            <w:tcW w:w="1224" w:type="dxa"/>
            <w:vAlign w:val="center"/>
          </w:tcPr>
          <w:p w14:paraId="45DC3E41" w14:textId="77777777" w:rsidR="000C3383" w:rsidRDefault="00000000">
            <w:r>
              <w:rPr>
                <w:sz w:val="14"/>
              </w:rPr>
              <w:t>0.00%</w:t>
            </w:r>
          </w:p>
        </w:tc>
        <w:tc>
          <w:tcPr>
            <w:tcW w:w="1224" w:type="dxa"/>
            <w:vAlign w:val="center"/>
          </w:tcPr>
          <w:p w14:paraId="2D4D15F6" w14:textId="77777777" w:rsidR="000C3383" w:rsidRDefault="00000000">
            <w:r>
              <w:rPr>
                <w:sz w:val="14"/>
              </w:rPr>
              <w:t>83.33%</w:t>
            </w:r>
          </w:p>
        </w:tc>
        <w:tc>
          <w:tcPr>
            <w:tcW w:w="1224" w:type="dxa"/>
            <w:vAlign w:val="center"/>
          </w:tcPr>
          <w:p w14:paraId="015049C0" w14:textId="77777777" w:rsidR="000C3383" w:rsidRDefault="00000000">
            <w:r>
              <w:rPr>
                <w:sz w:val="14"/>
              </w:rPr>
              <w:t>1.89</w:t>
            </w:r>
          </w:p>
        </w:tc>
      </w:tr>
      <w:tr w:rsidR="000C3383" w14:paraId="09B6539E" w14:textId="77777777">
        <w:trPr>
          <w:jc w:val="center"/>
        </w:trPr>
        <w:tc>
          <w:tcPr>
            <w:tcW w:w="1224" w:type="dxa"/>
            <w:vAlign w:val="center"/>
          </w:tcPr>
          <w:p w14:paraId="647E1A97" w14:textId="77777777" w:rsidR="000C3383" w:rsidRDefault="00000000">
            <w:r>
              <w:rPr>
                <w:sz w:val="14"/>
              </w:rPr>
              <w:t>coraza</w:t>
            </w:r>
          </w:p>
        </w:tc>
        <w:tc>
          <w:tcPr>
            <w:tcW w:w="1224" w:type="dxa"/>
            <w:vAlign w:val="center"/>
          </w:tcPr>
          <w:p w14:paraId="54CEF100" w14:textId="77777777" w:rsidR="000C3383" w:rsidRDefault="00000000">
            <w:r>
              <w:rPr>
                <w:sz w:val="14"/>
              </w:rPr>
              <w:t>12</w:t>
            </w:r>
          </w:p>
        </w:tc>
        <w:tc>
          <w:tcPr>
            <w:tcW w:w="1224" w:type="dxa"/>
            <w:vAlign w:val="center"/>
          </w:tcPr>
          <w:p w14:paraId="22006EC9" w14:textId="77777777" w:rsidR="000C3383" w:rsidRDefault="00000000">
            <w:r>
              <w:rPr>
                <w:sz w:val="14"/>
              </w:rPr>
              <w:t>10</w:t>
            </w:r>
          </w:p>
        </w:tc>
        <w:tc>
          <w:tcPr>
            <w:tcW w:w="1224" w:type="dxa"/>
            <w:vAlign w:val="center"/>
          </w:tcPr>
          <w:p w14:paraId="05A6CA13" w14:textId="77777777" w:rsidR="000C3383" w:rsidRDefault="00000000">
            <w:r>
              <w:rPr>
                <w:sz w:val="14"/>
              </w:rPr>
              <w:t>0</w:t>
            </w:r>
          </w:p>
        </w:tc>
        <w:tc>
          <w:tcPr>
            <w:tcW w:w="1224" w:type="dxa"/>
            <w:vAlign w:val="center"/>
          </w:tcPr>
          <w:p w14:paraId="6AA2DF17" w14:textId="77777777" w:rsidR="000C3383" w:rsidRDefault="00000000">
            <w:r>
              <w:rPr>
                <w:sz w:val="14"/>
              </w:rPr>
              <w:t>2</w:t>
            </w:r>
          </w:p>
        </w:tc>
        <w:tc>
          <w:tcPr>
            <w:tcW w:w="1224" w:type="dxa"/>
            <w:vAlign w:val="center"/>
          </w:tcPr>
          <w:p w14:paraId="05556B4C" w14:textId="77777777" w:rsidR="000C3383" w:rsidRDefault="00000000">
            <w:r>
              <w:rPr>
                <w:sz w:val="14"/>
              </w:rPr>
              <w:t>83.33%</w:t>
            </w:r>
          </w:p>
        </w:tc>
        <w:tc>
          <w:tcPr>
            <w:tcW w:w="1224" w:type="dxa"/>
            <w:vAlign w:val="center"/>
          </w:tcPr>
          <w:p w14:paraId="3901F257" w14:textId="77777777" w:rsidR="000C3383" w:rsidRDefault="00000000">
            <w:r>
              <w:rPr>
                <w:sz w:val="14"/>
              </w:rPr>
              <w:t>0.00%</w:t>
            </w:r>
          </w:p>
        </w:tc>
        <w:tc>
          <w:tcPr>
            <w:tcW w:w="1224" w:type="dxa"/>
            <w:vAlign w:val="center"/>
          </w:tcPr>
          <w:p w14:paraId="1ABAC222" w14:textId="77777777" w:rsidR="000C3383" w:rsidRDefault="00000000">
            <w:r>
              <w:rPr>
                <w:sz w:val="14"/>
              </w:rPr>
              <w:t>2.89</w:t>
            </w:r>
          </w:p>
        </w:tc>
      </w:tr>
      <w:tr w:rsidR="000C3383" w14:paraId="7EAB44AA" w14:textId="77777777">
        <w:trPr>
          <w:jc w:val="center"/>
        </w:trPr>
        <w:tc>
          <w:tcPr>
            <w:tcW w:w="1224" w:type="dxa"/>
            <w:vAlign w:val="center"/>
          </w:tcPr>
          <w:p w14:paraId="32B28FE5" w14:textId="77777777" w:rsidR="000C3383" w:rsidRDefault="00000000">
            <w:r>
              <w:rPr>
                <w:sz w:val="14"/>
              </w:rPr>
              <w:t>modsec</w:t>
            </w:r>
          </w:p>
        </w:tc>
        <w:tc>
          <w:tcPr>
            <w:tcW w:w="1224" w:type="dxa"/>
            <w:vAlign w:val="center"/>
          </w:tcPr>
          <w:p w14:paraId="07470036" w14:textId="77777777" w:rsidR="000C3383" w:rsidRDefault="00000000">
            <w:r>
              <w:rPr>
                <w:sz w:val="14"/>
              </w:rPr>
              <w:t>12</w:t>
            </w:r>
          </w:p>
        </w:tc>
        <w:tc>
          <w:tcPr>
            <w:tcW w:w="1224" w:type="dxa"/>
            <w:vAlign w:val="center"/>
          </w:tcPr>
          <w:p w14:paraId="49DFDE0D" w14:textId="77777777" w:rsidR="000C3383" w:rsidRDefault="00000000">
            <w:r>
              <w:rPr>
                <w:sz w:val="14"/>
              </w:rPr>
              <w:t>10</w:t>
            </w:r>
          </w:p>
        </w:tc>
        <w:tc>
          <w:tcPr>
            <w:tcW w:w="1224" w:type="dxa"/>
            <w:vAlign w:val="center"/>
          </w:tcPr>
          <w:p w14:paraId="2C5668AC" w14:textId="77777777" w:rsidR="000C3383" w:rsidRDefault="00000000">
            <w:r>
              <w:rPr>
                <w:sz w:val="14"/>
              </w:rPr>
              <w:t>0</w:t>
            </w:r>
          </w:p>
        </w:tc>
        <w:tc>
          <w:tcPr>
            <w:tcW w:w="1224" w:type="dxa"/>
            <w:vAlign w:val="center"/>
          </w:tcPr>
          <w:p w14:paraId="09FA610F" w14:textId="77777777" w:rsidR="000C3383" w:rsidRDefault="00000000">
            <w:r>
              <w:rPr>
                <w:sz w:val="14"/>
              </w:rPr>
              <w:t>2</w:t>
            </w:r>
          </w:p>
        </w:tc>
        <w:tc>
          <w:tcPr>
            <w:tcW w:w="1224" w:type="dxa"/>
            <w:vAlign w:val="center"/>
          </w:tcPr>
          <w:p w14:paraId="656A365E" w14:textId="77777777" w:rsidR="000C3383" w:rsidRDefault="00000000">
            <w:r>
              <w:rPr>
                <w:sz w:val="14"/>
              </w:rPr>
              <w:t>83.33%</w:t>
            </w:r>
          </w:p>
        </w:tc>
        <w:tc>
          <w:tcPr>
            <w:tcW w:w="1224" w:type="dxa"/>
            <w:vAlign w:val="center"/>
          </w:tcPr>
          <w:p w14:paraId="36B49DA6" w14:textId="77777777" w:rsidR="000C3383" w:rsidRDefault="00000000">
            <w:r>
              <w:rPr>
                <w:sz w:val="14"/>
              </w:rPr>
              <w:t>0.00%</w:t>
            </w:r>
          </w:p>
        </w:tc>
        <w:tc>
          <w:tcPr>
            <w:tcW w:w="1224" w:type="dxa"/>
            <w:vAlign w:val="center"/>
          </w:tcPr>
          <w:p w14:paraId="4A10B98D" w14:textId="77777777" w:rsidR="000C3383" w:rsidRDefault="00000000">
            <w:r>
              <w:rPr>
                <w:sz w:val="14"/>
              </w:rPr>
              <w:t>2.18</w:t>
            </w:r>
          </w:p>
        </w:tc>
      </w:tr>
    </w:tbl>
    <w:p w14:paraId="0B7623EC" w14:textId="77777777" w:rsidR="000C3383" w:rsidRDefault="000C3383"/>
    <w:p w14:paraId="4E4CD971" w14:textId="77777777" w:rsidR="000C3383" w:rsidRDefault="00000000">
      <w:pPr>
        <w:pStyle w:val="Caption"/>
      </w:pPr>
      <w:r>
        <w:rPr>
          <w:i/>
        </w:rPr>
        <w:t>Table 22. Manual CSRF validation summary.</w:t>
      </w:r>
    </w:p>
    <w:tbl>
      <w:tblPr>
        <w:tblStyle w:val="TableGrid"/>
        <w:tblW w:w="0" w:type="auto"/>
        <w:jc w:val="center"/>
        <w:tblLook w:val="04A0" w:firstRow="1" w:lastRow="0" w:firstColumn="1" w:lastColumn="0" w:noHBand="0" w:noVBand="1"/>
      </w:tblPr>
      <w:tblGrid>
        <w:gridCol w:w="1224"/>
        <w:gridCol w:w="1224"/>
        <w:gridCol w:w="1224"/>
        <w:gridCol w:w="1224"/>
        <w:gridCol w:w="1224"/>
        <w:gridCol w:w="1224"/>
        <w:gridCol w:w="1224"/>
        <w:gridCol w:w="1224"/>
      </w:tblGrid>
      <w:tr w:rsidR="000C3383" w14:paraId="756FCC4B" w14:textId="77777777">
        <w:trPr>
          <w:jc w:val="center"/>
        </w:trPr>
        <w:tc>
          <w:tcPr>
            <w:tcW w:w="1224" w:type="dxa"/>
            <w:shd w:val="clear" w:color="auto" w:fill="E8EEF5"/>
            <w:vAlign w:val="center"/>
          </w:tcPr>
          <w:p w14:paraId="753EB38B" w14:textId="77777777" w:rsidR="000C3383" w:rsidRDefault="00000000">
            <w:r>
              <w:rPr>
                <w:b/>
                <w:sz w:val="14"/>
              </w:rPr>
              <w:t>Environment</w:t>
            </w:r>
          </w:p>
        </w:tc>
        <w:tc>
          <w:tcPr>
            <w:tcW w:w="1224" w:type="dxa"/>
            <w:shd w:val="clear" w:color="auto" w:fill="E8EEF5"/>
            <w:vAlign w:val="center"/>
          </w:tcPr>
          <w:p w14:paraId="017AC021" w14:textId="77777777" w:rsidR="000C3383" w:rsidRDefault="00000000">
            <w:r>
              <w:rPr>
                <w:b/>
                <w:sz w:val="14"/>
              </w:rPr>
              <w:t>Sent</w:t>
            </w:r>
          </w:p>
        </w:tc>
        <w:tc>
          <w:tcPr>
            <w:tcW w:w="1224" w:type="dxa"/>
            <w:shd w:val="clear" w:color="auto" w:fill="E8EEF5"/>
            <w:vAlign w:val="center"/>
          </w:tcPr>
          <w:p w14:paraId="5D29635D" w14:textId="77777777" w:rsidR="000C3383" w:rsidRDefault="00000000">
            <w:r>
              <w:rPr>
                <w:b/>
                <w:sz w:val="14"/>
              </w:rPr>
              <w:t>Clean blocked</w:t>
            </w:r>
          </w:p>
        </w:tc>
        <w:tc>
          <w:tcPr>
            <w:tcW w:w="1224" w:type="dxa"/>
            <w:shd w:val="clear" w:color="auto" w:fill="E8EEF5"/>
            <w:vAlign w:val="center"/>
          </w:tcPr>
          <w:p w14:paraId="17D5DB87" w14:textId="77777777" w:rsidR="000C3383" w:rsidRDefault="00000000">
            <w:r>
              <w:rPr>
                <w:b/>
                <w:sz w:val="14"/>
              </w:rPr>
              <w:t>Allowed</w:t>
            </w:r>
          </w:p>
        </w:tc>
        <w:tc>
          <w:tcPr>
            <w:tcW w:w="1224" w:type="dxa"/>
            <w:shd w:val="clear" w:color="auto" w:fill="E8EEF5"/>
            <w:vAlign w:val="center"/>
          </w:tcPr>
          <w:p w14:paraId="025388D6" w14:textId="77777777" w:rsidR="000C3383" w:rsidRDefault="00000000">
            <w:r>
              <w:rPr>
                <w:b/>
                <w:sz w:val="14"/>
              </w:rPr>
              <w:t>Redirected</w:t>
            </w:r>
          </w:p>
        </w:tc>
        <w:tc>
          <w:tcPr>
            <w:tcW w:w="1224" w:type="dxa"/>
            <w:shd w:val="clear" w:color="auto" w:fill="E8EEF5"/>
            <w:vAlign w:val="center"/>
          </w:tcPr>
          <w:p w14:paraId="59B53575" w14:textId="77777777" w:rsidR="000C3383" w:rsidRDefault="00000000">
            <w:r>
              <w:rPr>
                <w:b/>
                <w:sz w:val="14"/>
              </w:rPr>
              <w:t>Clean block rate</w:t>
            </w:r>
          </w:p>
        </w:tc>
        <w:tc>
          <w:tcPr>
            <w:tcW w:w="1224" w:type="dxa"/>
            <w:shd w:val="clear" w:color="auto" w:fill="E8EEF5"/>
            <w:vAlign w:val="center"/>
          </w:tcPr>
          <w:p w14:paraId="17D0C0CB" w14:textId="77777777" w:rsidR="000C3383" w:rsidRDefault="00000000">
            <w:r>
              <w:rPr>
                <w:b/>
                <w:sz w:val="14"/>
              </w:rPr>
              <w:t>Redirect rate</w:t>
            </w:r>
          </w:p>
        </w:tc>
        <w:tc>
          <w:tcPr>
            <w:tcW w:w="1224" w:type="dxa"/>
            <w:shd w:val="clear" w:color="auto" w:fill="E8EEF5"/>
            <w:vAlign w:val="center"/>
          </w:tcPr>
          <w:p w14:paraId="3E80FCD2" w14:textId="77777777" w:rsidR="000C3383" w:rsidRDefault="00000000">
            <w:r>
              <w:rPr>
                <w:b/>
                <w:sz w:val="14"/>
              </w:rPr>
              <w:t>Avg ms</w:t>
            </w:r>
          </w:p>
        </w:tc>
      </w:tr>
      <w:tr w:rsidR="000C3383" w14:paraId="187449A5" w14:textId="77777777">
        <w:trPr>
          <w:jc w:val="center"/>
        </w:trPr>
        <w:tc>
          <w:tcPr>
            <w:tcW w:w="1224" w:type="dxa"/>
            <w:vAlign w:val="center"/>
          </w:tcPr>
          <w:p w14:paraId="5CFD4870" w14:textId="77777777" w:rsidR="000C3383" w:rsidRDefault="00000000">
            <w:r>
              <w:rPr>
                <w:sz w:val="14"/>
              </w:rPr>
              <w:t>baseline</w:t>
            </w:r>
          </w:p>
        </w:tc>
        <w:tc>
          <w:tcPr>
            <w:tcW w:w="1224" w:type="dxa"/>
            <w:vAlign w:val="center"/>
          </w:tcPr>
          <w:p w14:paraId="7BD0DFCE" w14:textId="77777777" w:rsidR="000C3383" w:rsidRDefault="00000000">
            <w:r>
              <w:rPr>
                <w:sz w:val="14"/>
              </w:rPr>
              <w:t>5</w:t>
            </w:r>
          </w:p>
        </w:tc>
        <w:tc>
          <w:tcPr>
            <w:tcW w:w="1224" w:type="dxa"/>
            <w:vAlign w:val="center"/>
          </w:tcPr>
          <w:p w14:paraId="1726C9FD" w14:textId="77777777" w:rsidR="000C3383" w:rsidRDefault="00000000">
            <w:r>
              <w:rPr>
                <w:sz w:val="14"/>
              </w:rPr>
              <w:t>0</w:t>
            </w:r>
          </w:p>
        </w:tc>
        <w:tc>
          <w:tcPr>
            <w:tcW w:w="1224" w:type="dxa"/>
            <w:vAlign w:val="center"/>
          </w:tcPr>
          <w:p w14:paraId="461FB4D1" w14:textId="77777777" w:rsidR="000C3383" w:rsidRDefault="00000000">
            <w:r>
              <w:rPr>
                <w:sz w:val="14"/>
              </w:rPr>
              <w:t>5</w:t>
            </w:r>
          </w:p>
        </w:tc>
        <w:tc>
          <w:tcPr>
            <w:tcW w:w="1224" w:type="dxa"/>
            <w:vAlign w:val="center"/>
          </w:tcPr>
          <w:p w14:paraId="4968A1D3" w14:textId="77777777" w:rsidR="000C3383" w:rsidRDefault="00000000">
            <w:r>
              <w:rPr>
                <w:sz w:val="14"/>
              </w:rPr>
              <w:t>0</w:t>
            </w:r>
          </w:p>
        </w:tc>
        <w:tc>
          <w:tcPr>
            <w:tcW w:w="1224" w:type="dxa"/>
            <w:vAlign w:val="center"/>
          </w:tcPr>
          <w:p w14:paraId="4E14E4B5" w14:textId="77777777" w:rsidR="000C3383" w:rsidRDefault="00000000">
            <w:r>
              <w:rPr>
                <w:sz w:val="14"/>
              </w:rPr>
              <w:t>0.00%</w:t>
            </w:r>
          </w:p>
        </w:tc>
        <w:tc>
          <w:tcPr>
            <w:tcW w:w="1224" w:type="dxa"/>
            <w:vAlign w:val="center"/>
          </w:tcPr>
          <w:p w14:paraId="1296D16B" w14:textId="77777777" w:rsidR="000C3383" w:rsidRDefault="00000000">
            <w:r>
              <w:rPr>
                <w:sz w:val="14"/>
              </w:rPr>
              <w:t>0.00%</w:t>
            </w:r>
          </w:p>
        </w:tc>
        <w:tc>
          <w:tcPr>
            <w:tcW w:w="1224" w:type="dxa"/>
            <w:vAlign w:val="center"/>
          </w:tcPr>
          <w:p w14:paraId="3EECAB4C" w14:textId="77777777" w:rsidR="000C3383" w:rsidRDefault="00000000">
            <w:r>
              <w:rPr>
                <w:sz w:val="14"/>
              </w:rPr>
              <w:t>1.94</w:t>
            </w:r>
          </w:p>
        </w:tc>
      </w:tr>
      <w:tr w:rsidR="000C3383" w14:paraId="7E420DFF" w14:textId="77777777">
        <w:trPr>
          <w:jc w:val="center"/>
        </w:trPr>
        <w:tc>
          <w:tcPr>
            <w:tcW w:w="1224" w:type="dxa"/>
            <w:vAlign w:val="center"/>
          </w:tcPr>
          <w:p w14:paraId="4039F9E9" w14:textId="77777777" w:rsidR="000C3383" w:rsidRDefault="00000000">
            <w:r>
              <w:rPr>
                <w:sz w:val="14"/>
              </w:rPr>
              <w:lastRenderedPageBreak/>
              <w:t>coraza</w:t>
            </w:r>
          </w:p>
        </w:tc>
        <w:tc>
          <w:tcPr>
            <w:tcW w:w="1224" w:type="dxa"/>
            <w:vAlign w:val="center"/>
          </w:tcPr>
          <w:p w14:paraId="0B35379D" w14:textId="77777777" w:rsidR="000C3383" w:rsidRDefault="00000000">
            <w:r>
              <w:rPr>
                <w:sz w:val="14"/>
              </w:rPr>
              <w:t>5</w:t>
            </w:r>
          </w:p>
        </w:tc>
        <w:tc>
          <w:tcPr>
            <w:tcW w:w="1224" w:type="dxa"/>
            <w:vAlign w:val="center"/>
          </w:tcPr>
          <w:p w14:paraId="13A33EF4" w14:textId="77777777" w:rsidR="000C3383" w:rsidRDefault="00000000">
            <w:r>
              <w:rPr>
                <w:sz w:val="14"/>
              </w:rPr>
              <w:t>1</w:t>
            </w:r>
          </w:p>
        </w:tc>
        <w:tc>
          <w:tcPr>
            <w:tcW w:w="1224" w:type="dxa"/>
            <w:vAlign w:val="center"/>
          </w:tcPr>
          <w:p w14:paraId="78B2E3F7" w14:textId="77777777" w:rsidR="000C3383" w:rsidRDefault="00000000">
            <w:r>
              <w:rPr>
                <w:sz w:val="14"/>
              </w:rPr>
              <w:t>0</w:t>
            </w:r>
          </w:p>
        </w:tc>
        <w:tc>
          <w:tcPr>
            <w:tcW w:w="1224" w:type="dxa"/>
            <w:vAlign w:val="center"/>
          </w:tcPr>
          <w:p w14:paraId="01E065F5" w14:textId="77777777" w:rsidR="000C3383" w:rsidRDefault="00000000">
            <w:r>
              <w:rPr>
                <w:sz w:val="14"/>
              </w:rPr>
              <w:t>4</w:t>
            </w:r>
          </w:p>
        </w:tc>
        <w:tc>
          <w:tcPr>
            <w:tcW w:w="1224" w:type="dxa"/>
            <w:vAlign w:val="center"/>
          </w:tcPr>
          <w:p w14:paraId="18B418C9" w14:textId="77777777" w:rsidR="000C3383" w:rsidRDefault="00000000">
            <w:r>
              <w:rPr>
                <w:sz w:val="14"/>
              </w:rPr>
              <w:t>20.00%</w:t>
            </w:r>
          </w:p>
        </w:tc>
        <w:tc>
          <w:tcPr>
            <w:tcW w:w="1224" w:type="dxa"/>
            <w:vAlign w:val="center"/>
          </w:tcPr>
          <w:p w14:paraId="50279403" w14:textId="77777777" w:rsidR="000C3383" w:rsidRDefault="00000000">
            <w:r>
              <w:rPr>
                <w:sz w:val="14"/>
              </w:rPr>
              <w:t>80.00%</w:t>
            </w:r>
          </w:p>
        </w:tc>
        <w:tc>
          <w:tcPr>
            <w:tcW w:w="1224" w:type="dxa"/>
            <w:vAlign w:val="center"/>
          </w:tcPr>
          <w:p w14:paraId="19662264" w14:textId="77777777" w:rsidR="000C3383" w:rsidRDefault="00000000">
            <w:r>
              <w:rPr>
                <w:sz w:val="14"/>
              </w:rPr>
              <w:t>4.37</w:t>
            </w:r>
          </w:p>
        </w:tc>
      </w:tr>
      <w:tr w:rsidR="000C3383" w14:paraId="069E28E3" w14:textId="77777777">
        <w:trPr>
          <w:jc w:val="center"/>
        </w:trPr>
        <w:tc>
          <w:tcPr>
            <w:tcW w:w="1224" w:type="dxa"/>
            <w:vAlign w:val="center"/>
          </w:tcPr>
          <w:p w14:paraId="471FEE44" w14:textId="77777777" w:rsidR="000C3383" w:rsidRDefault="00000000">
            <w:r>
              <w:rPr>
                <w:sz w:val="14"/>
              </w:rPr>
              <w:t>modsec</w:t>
            </w:r>
          </w:p>
        </w:tc>
        <w:tc>
          <w:tcPr>
            <w:tcW w:w="1224" w:type="dxa"/>
            <w:vAlign w:val="center"/>
          </w:tcPr>
          <w:p w14:paraId="2F047F7F" w14:textId="77777777" w:rsidR="000C3383" w:rsidRDefault="00000000">
            <w:r>
              <w:rPr>
                <w:sz w:val="14"/>
              </w:rPr>
              <w:t>5</w:t>
            </w:r>
          </w:p>
        </w:tc>
        <w:tc>
          <w:tcPr>
            <w:tcW w:w="1224" w:type="dxa"/>
            <w:vAlign w:val="center"/>
          </w:tcPr>
          <w:p w14:paraId="5A9BE7FA" w14:textId="77777777" w:rsidR="000C3383" w:rsidRDefault="00000000">
            <w:r>
              <w:rPr>
                <w:sz w:val="14"/>
              </w:rPr>
              <w:t>1</w:t>
            </w:r>
          </w:p>
        </w:tc>
        <w:tc>
          <w:tcPr>
            <w:tcW w:w="1224" w:type="dxa"/>
            <w:vAlign w:val="center"/>
          </w:tcPr>
          <w:p w14:paraId="2A1F4E8B" w14:textId="77777777" w:rsidR="000C3383" w:rsidRDefault="00000000">
            <w:r>
              <w:rPr>
                <w:sz w:val="14"/>
              </w:rPr>
              <w:t>0</w:t>
            </w:r>
          </w:p>
        </w:tc>
        <w:tc>
          <w:tcPr>
            <w:tcW w:w="1224" w:type="dxa"/>
            <w:vAlign w:val="center"/>
          </w:tcPr>
          <w:p w14:paraId="0E14F37B" w14:textId="77777777" w:rsidR="000C3383" w:rsidRDefault="00000000">
            <w:r>
              <w:rPr>
                <w:sz w:val="14"/>
              </w:rPr>
              <w:t>4</w:t>
            </w:r>
          </w:p>
        </w:tc>
        <w:tc>
          <w:tcPr>
            <w:tcW w:w="1224" w:type="dxa"/>
            <w:vAlign w:val="center"/>
          </w:tcPr>
          <w:p w14:paraId="54CD6603" w14:textId="77777777" w:rsidR="000C3383" w:rsidRDefault="00000000">
            <w:r>
              <w:rPr>
                <w:sz w:val="14"/>
              </w:rPr>
              <w:t>20.00%</w:t>
            </w:r>
          </w:p>
        </w:tc>
        <w:tc>
          <w:tcPr>
            <w:tcW w:w="1224" w:type="dxa"/>
            <w:vAlign w:val="center"/>
          </w:tcPr>
          <w:p w14:paraId="66CF60FF" w14:textId="77777777" w:rsidR="000C3383" w:rsidRDefault="00000000">
            <w:r>
              <w:rPr>
                <w:sz w:val="14"/>
              </w:rPr>
              <w:t>80.00%</w:t>
            </w:r>
          </w:p>
        </w:tc>
        <w:tc>
          <w:tcPr>
            <w:tcW w:w="1224" w:type="dxa"/>
            <w:vAlign w:val="center"/>
          </w:tcPr>
          <w:p w14:paraId="3CC903A8" w14:textId="77777777" w:rsidR="000C3383" w:rsidRDefault="00000000">
            <w:r>
              <w:rPr>
                <w:sz w:val="14"/>
              </w:rPr>
              <w:t>2.94</w:t>
            </w:r>
          </w:p>
        </w:tc>
      </w:tr>
    </w:tbl>
    <w:p w14:paraId="7C9352AB" w14:textId="77777777" w:rsidR="000C3383" w:rsidRDefault="000C3383"/>
    <w:p w14:paraId="3AD771E4" w14:textId="77777777" w:rsidR="000C3383" w:rsidRDefault="00000000">
      <w:pPr>
        <w:pStyle w:val="Caption"/>
      </w:pPr>
      <w:r>
        <w:rPr>
          <w:i/>
        </w:rPr>
        <w:t>Table 23. Manual confusion-style summary.</w:t>
      </w:r>
    </w:p>
    <w:tbl>
      <w:tblPr>
        <w:tblStyle w:val="TableGrid"/>
        <w:tblW w:w="0" w:type="auto"/>
        <w:jc w:val="center"/>
        <w:tblLook w:val="04A0" w:firstRow="1" w:lastRow="0" w:firstColumn="1" w:lastColumn="0" w:noHBand="0" w:noVBand="1"/>
      </w:tblPr>
      <w:tblGrid>
        <w:gridCol w:w="1224"/>
        <w:gridCol w:w="1224"/>
        <w:gridCol w:w="1224"/>
        <w:gridCol w:w="1224"/>
        <w:gridCol w:w="1224"/>
        <w:gridCol w:w="1224"/>
        <w:gridCol w:w="1224"/>
        <w:gridCol w:w="1224"/>
      </w:tblGrid>
      <w:tr w:rsidR="000C3383" w14:paraId="40F73338" w14:textId="77777777">
        <w:trPr>
          <w:jc w:val="center"/>
        </w:trPr>
        <w:tc>
          <w:tcPr>
            <w:tcW w:w="1224" w:type="dxa"/>
            <w:shd w:val="clear" w:color="auto" w:fill="E8EEF5"/>
            <w:vAlign w:val="center"/>
          </w:tcPr>
          <w:p w14:paraId="763916C2" w14:textId="77777777" w:rsidR="000C3383" w:rsidRDefault="00000000">
            <w:r>
              <w:rPr>
                <w:b/>
                <w:sz w:val="14"/>
              </w:rPr>
              <w:t>Attack family</w:t>
            </w:r>
          </w:p>
        </w:tc>
        <w:tc>
          <w:tcPr>
            <w:tcW w:w="1224" w:type="dxa"/>
            <w:shd w:val="clear" w:color="auto" w:fill="E8EEF5"/>
            <w:vAlign w:val="center"/>
          </w:tcPr>
          <w:p w14:paraId="072B1601" w14:textId="77777777" w:rsidR="000C3383" w:rsidRDefault="00000000">
            <w:r>
              <w:rPr>
                <w:b/>
                <w:sz w:val="14"/>
              </w:rPr>
              <w:t>Environment</w:t>
            </w:r>
          </w:p>
        </w:tc>
        <w:tc>
          <w:tcPr>
            <w:tcW w:w="1224" w:type="dxa"/>
            <w:shd w:val="clear" w:color="auto" w:fill="E8EEF5"/>
            <w:vAlign w:val="center"/>
          </w:tcPr>
          <w:p w14:paraId="1AF7CBB4" w14:textId="77777777" w:rsidR="000C3383" w:rsidRDefault="00000000">
            <w:r>
              <w:rPr>
                <w:b/>
                <w:sz w:val="14"/>
              </w:rPr>
              <w:t>Attack requests</w:t>
            </w:r>
          </w:p>
        </w:tc>
        <w:tc>
          <w:tcPr>
            <w:tcW w:w="1224" w:type="dxa"/>
            <w:shd w:val="clear" w:color="auto" w:fill="E8EEF5"/>
            <w:vAlign w:val="center"/>
          </w:tcPr>
          <w:p w14:paraId="2F4E79BB" w14:textId="77777777" w:rsidR="000C3383" w:rsidRDefault="00000000">
            <w:r>
              <w:rPr>
                <w:b/>
                <w:sz w:val="14"/>
              </w:rPr>
              <w:t>TP clean blocks</w:t>
            </w:r>
          </w:p>
        </w:tc>
        <w:tc>
          <w:tcPr>
            <w:tcW w:w="1224" w:type="dxa"/>
            <w:shd w:val="clear" w:color="auto" w:fill="E8EEF5"/>
            <w:vAlign w:val="center"/>
          </w:tcPr>
          <w:p w14:paraId="70A0BD64" w14:textId="77777777" w:rsidR="000C3383" w:rsidRDefault="00000000">
            <w:r>
              <w:rPr>
                <w:b/>
                <w:sz w:val="14"/>
              </w:rPr>
              <w:t>FN allowed</w:t>
            </w:r>
          </w:p>
        </w:tc>
        <w:tc>
          <w:tcPr>
            <w:tcW w:w="1224" w:type="dxa"/>
            <w:shd w:val="clear" w:color="auto" w:fill="E8EEF5"/>
            <w:vAlign w:val="center"/>
          </w:tcPr>
          <w:p w14:paraId="618EA9F3" w14:textId="77777777" w:rsidR="000C3383" w:rsidRDefault="00000000">
            <w:r>
              <w:rPr>
                <w:b/>
                <w:sz w:val="14"/>
              </w:rPr>
              <w:t>Redirected not clean</w:t>
            </w:r>
          </w:p>
        </w:tc>
        <w:tc>
          <w:tcPr>
            <w:tcW w:w="1224" w:type="dxa"/>
            <w:shd w:val="clear" w:color="auto" w:fill="E8EEF5"/>
            <w:vAlign w:val="center"/>
          </w:tcPr>
          <w:p w14:paraId="391ABC73" w14:textId="77777777" w:rsidR="000C3383" w:rsidRDefault="00000000">
            <w:r>
              <w:rPr>
                <w:b/>
                <w:sz w:val="14"/>
              </w:rPr>
              <w:t>Server error not clean</w:t>
            </w:r>
          </w:p>
        </w:tc>
        <w:tc>
          <w:tcPr>
            <w:tcW w:w="1224" w:type="dxa"/>
            <w:shd w:val="clear" w:color="auto" w:fill="E8EEF5"/>
            <w:vAlign w:val="center"/>
          </w:tcPr>
          <w:p w14:paraId="51BC5434" w14:textId="77777777" w:rsidR="000C3383" w:rsidRDefault="00000000">
            <w:r>
              <w:rPr>
                <w:b/>
                <w:sz w:val="14"/>
              </w:rPr>
              <w:t>Clean block recall</w:t>
            </w:r>
          </w:p>
        </w:tc>
      </w:tr>
      <w:tr w:rsidR="000C3383" w14:paraId="3279128B" w14:textId="77777777">
        <w:trPr>
          <w:jc w:val="center"/>
        </w:trPr>
        <w:tc>
          <w:tcPr>
            <w:tcW w:w="1224" w:type="dxa"/>
            <w:vAlign w:val="center"/>
          </w:tcPr>
          <w:p w14:paraId="6674CD7F" w14:textId="77777777" w:rsidR="000C3383" w:rsidRDefault="00000000">
            <w:r>
              <w:rPr>
                <w:sz w:val="14"/>
              </w:rPr>
              <w:t>csrf</w:t>
            </w:r>
          </w:p>
        </w:tc>
        <w:tc>
          <w:tcPr>
            <w:tcW w:w="1224" w:type="dxa"/>
            <w:vAlign w:val="center"/>
          </w:tcPr>
          <w:p w14:paraId="29FC7F64" w14:textId="77777777" w:rsidR="000C3383" w:rsidRDefault="00000000">
            <w:r>
              <w:rPr>
                <w:sz w:val="14"/>
              </w:rPr>
              <w:t>coraza</w:t>
            </w:r>
          </w:p>
        </w:tc>
        <w:tc>
          <w:tcPr>
            <w:tcW w:w="1224" w:type="dxa"/>
            <w:vAlign w:val="center"/>
          </w:tcPr>
          <w:p w14:paraId="56AFFBA4" w14:textId="77777777" w:rsidR="000C3383" w:rsidRDefault="00000000">
            <w:r>
              <w:rPr>
                <w:sz w:val="14"/>
              </w:rPr>
              <w:t>5</w:t>
            </w:r>
          </w:p>
        </w:tc>
        <w:tc>
          <w:tcPr>
            <w:tcW w:w="1224" w:type="dxa"/>
            <w:vAlign w:val="center"/>
          </w:tcPr>
          <w:p w14:paraId="38559407" w14:textId="77777777" w:rsidR="000C3383" w:rsidRDefault="00000000">
            <w:r>
              <w:rPr>
                <w:sz w:val="14"/>
              </w:rPr>
              <w:t>1</w:t>
            </w:r>
          </w:p>
        </w:tc>
        <w:tc>
          <w:tcPr>
            <w:tcW w:w="1224" w:type="dxa"/>
            <w:vAlign w:val="center"/>
          </w:tcPr>
          <w:p w14:paraId="461C9507" w14:textId="77777777" w:rsidR="000C3383" w:rsidRDefault="00000000">
            <w:r>
              <w:rPr>
                <w:sz w:val="14"/>
              </w:rPr>
              <w:t>0</w:t>
            </w:r>
          </w:p>
        </w:tc>
        <w:tc>
          <w:tcPr>
            <w:tcW w:w="1224" w:type="dxa"/>
            <w:vAlign w:val="center"/>
          </w:tcPr>
          <w:p w14:paraId="518E0821" w14:textId="77777777" w:rsidR="000C3383" w:rsidRDefault="00000000">
            <w:r>
              <w:rPr>
                <w:sz w:val="14"/>
              </w:rPr>
              <w:t>4</w:t>
            </w:r>
          </w:p>
        </w:tc>
        <w:tc>
          <w:tcPr>
            <w:tcW w:w="1224" w:type="dxa"/>
            <w:vAlign w:val="center"/>
          </w:tcPr>
          <w:p w14:paraId="50DACAFB" w14:textId="77777777" w:rsidR="000C3383" w:rsidRDefault="00000000">
            <w:r>
              <w:rPr>
                <w:sz w:val="14"/>
              </w:rPr>
              <w:t>0</w:t>
            </w:r>
          </w:p>
        </w:tc>
        <w:tc>
          <w:tcPr>
            <w:tcW w:w="1224" w:type="dxa"/>
            <w:vAlign w:val="center"/>
          </w:tcPr>
          <w:p w14:paraId="74A9D5B9" w14:textId="77777777" w:rsidR="000C3383" w:rsidRDefault="00000000">
            <w:r>
              <w:rPr>
                <w:sz w:val="14"/>
              </w:rPr>
              <w:t>20.00%</w:t>
            </w:r>
          </w:p>
        </w:tc>
      </w:tr>
      <w:tr w:rsidR="000C3383" w14:paraId="580AB407" w14:textId="77777777">
        <w:trPr>
          <w:jc w:val="center"/>
        </w:trPr>
        <w:tc>
          <w:tcPr>
            <w:tcW w:w="1224" w:type="dxa"/>
            <w:vAlign w:val="center"/>
          </w:tcPr>
          <w:p w14:paraId="69C92D65" w14:textId="77777777" w:rsidR="000C3383" w:rsidRDefault="00000000">
            <w:r>
              <w:rPr>
                <w:sz w:val="14"/>
              </w:rPr>
              <w:t>csrf</w:t>
            </w:r>
          </w:p>
        </w:tc>
        <w:tc>
          <w:tcPr>
            <w:tcW w:w="1224" w:type="dxa"/>
            <w:vAlign w:val="center"/>
          </w:tcPr>
          <w:p w14:paraId="65DF5FCB" w14:textId="77777777" w:rsidR="000C3383" w:rsidRDefault="00000000">
            <w:r>
              <w:rPr>
                <w:sz w:val="14"/>
              </w:rPr>
              <w:t>modsec</w:t>
            </w:r>
          </w:p>
        </w:tc>
        <w:tc>
          <w:tcPr>
            <w:tcW w:w="1224" w:type="dxa"/>
            <w:vAlign w:val="center"/>
          </w:tcPr>
          <w:p w14:paraId="456AE25C" w14:textId="77777777" w:rsidR="000C3383" w:rsidRDefault="00000000">
            <w:r>
              <w:rPr>
                <w:sz w:val="14"/>
              </w:rPr>
              <w:t>5</w:t>
            </w:r>
          </w:p>
        </w:tc>
        <w:tc>
          <w:tcPr>
            <w:tcW w:w="1224" w:type="dxa"/>
            <w:vAlign w:val="center"/>
          </w:tcPr>
          <w:p w14:paraId="307AC7AD" w14:textId="77777777" w:rsidR="000C3383" w:rsidRDefault="00000000">
            <w:r>
              <w:rPr>
                <w:sz w:val="14"/>
              </w:rPr>
              <w:t>1</w:t>
            </w:r>
          </w:p>
        </w:tc>
        <w:tc>
          <w:tcPr>
            <w:tcW w:w="1224" w:type="dxa"/>
            <w:vAlign w:val="center"/>
          </w:tcPr>
          <w:p w14:paraId="714B1308" w14:textId="77777777" w:rsidR="000C3383" w:rsidRDefault="00000000">
            <w:r>
              <w:rPr>
                <w:sz w:val="14"/>
              </w:rPr>
              <w:t>0</w:t>
            </w:r>
          </w:p>
        </w:tc>
        <w:tc>
          <w:tcPr>
            <w:tcW w:w="1224" w:type="dxa"/>
            <w:vAlign w:val="center"/>
          </w:tcPr>
          <w:p w14:paraId="68261C48" w14:textId="77777777" w:rsidR="000C3383" w:rsidRDefault="00000000">
            <w:r>
              <w:rPr>
                <w:sz w:val="14"/>
              </w:rPr>
              <w:t>4</w:t>
            </w:r>
          </w:p>
        </w:tc>
        <w:tc>
          <w:tcPr>
            <w:tcW w:w="1224" w:type="dxa"/>
            <w:vAlign w:val="center"/>
          </w:tcPr>
          <w:p w14:paraId="1917D219" w14:textId="77777777" w:rsidR="000C3383" w:rsidRDefault="00000000">
            <w:r>
              <w:rPr>
                <w:sz w:val="14"/>
              </w:rPr>
              <w:t>0</w:t>
            </w:r>
          </w:p>
        </w:tc>
        <w:tc>
          <w:tcPr>
            <w:tcW w:w="1224" w:type="dxa"/>
            <w:vAlign w:val="center"/>
          </w:tcPr>
          <w:p w14:paraId="41E3B7B0" w14:textId="77777777" w:rsidR="000C3383" w:rsidRDefault="00000000">
            <w:r>
              <w:rPr>
                <w:sz w:val="14"/>
              </w:rPr>
              <w:t>20.00%</w:t>
            </w:r>
          </w:p>
        </w:tc>
      </w:tr>
      <w:tr w:rsidR="000C3383" w14:paraId="48E5C517" w14:textId="77777777">
        <w:trPr>
          <w:jc w:val="center"/>
        </w:trPr>
        <w:tc>
          <w:tcPr>
            <w:tcW w:w="1224" w:type="dxa"/>
            <w:vAlign w:val="center"/>
          </w:tcPr>
          <w:p w14:paraId="2DA94942" w14:textId="77777777" w:rsidR="000C3383" w:rsidRDefault="00000000">
            <w:r>
              <w:rPr>
                <w:sz w:val="14"/>
              </w:rPr>
              <w:t>sqli</w:t>
            </w:r>
          </w:p>
        </w:tc>
        <w:tc>
          <w:tcPr>
            <w:tcW w:w="1224" w:type="dxa"/>
            <w:vAlign w:val="center"/>
          </w:tcPr>
          <w:p w14:paraId="526C4536" w14:textId="77777777" w:rsidR="000C3383" w:rsidRDefault="00000000">
            <w:r>
              <w:rPr>
                <w:sz w:val="14"/>
              </w:rPr>
              <w:t>coraza</w:t>
            </w:r>
          </w:p>
        </w:tc>
        <w:tc>
          <w:tcPr>
            <w:tcW w:w="1224" w:type="dxa"/>
            <w:vAlign w:val="center"/>
          </w:tcPr>
          <w:p w14:paraId="1EA81976" w14:textId="77777777" w:rsidR="000C3383" w:rsidRDefault="00000000">
            <w:r>
              <w:rPr>
                <w:sz w:val="14"/>
              </w:rPr>
              <w:t>12</w:t>
            </w:r>
          </w:p>
        </w:tc>
        <w:tc>
          <w:tcPr>
            <w:tcW w:w="1224" w:type="dxa"/>
            <w:vAlign w:val="center"/>
          </w:tcPr>
          <w:p w14:paraId="31E58C79" w14:textId="77777777" w:rsidR="000C3383" w:rsidRDefault="00000000">
            <w:r>
              <w:rPr>
                <w:sz w:val="14"/>
              </w:rPr>
              <w:t>10</w:t>
            </w:r>
          </w:p>
        </w:tc>
        <w:tc>
          <w:tcPr>
            <w:tcW w:w="1224" w:type="dxa"/>
            <w:vAlign w:val="center"/>
          </w:tcPr>
          <w:p w14:paraId="4E4AD82C" w14:textId="77777777" w:rsidR="000C3383" w:rsidRDefault="00000000">
            <w:r>
              <w:rPr>
                <w:sz w:val="14"/>
              </w:rPr>
              <w:t>0</w:t>
            </w:r>
          </w:p>
        </w:tc>
        <w:tc>
          <w:tcPr>
            <w:tcW w:w="1224" w:type="dxa"/>
            <w:vAlign w:val="center"/>
          </w:tcPr>
          <w:p w14:paraId="2853DE23" w14:textId="77777777" w:rsidR="000C3383" w:rsidRDefault="00000000">
            <w:r>
              <w:rPr>
                <w:sz w:val="14"/>
              </w:rPr>
              <w:t>0</w:t>
            </w:r>
          </w:p>
        </w:tc>
        <w:tc>
          <w:tcPr>
            <w:tcW w:w="1224" w:type="dxa"/>
            <w:vAlign w:val="center"/>
          </w:tcPr>
          <w:p w14:paraId="347DA980" w14:textId="77777777" w:rsidR="000C3383" w:rsidRDefault="00000000">
            <w:r>
              <w:rPr>
                <w:sz w:val="14"/>
              </w:rPr>
              <w:t>2</w:t>
            </w:r>
          </w:p>
        </w:tc>
        <w:tc>
          <w:tcPr>
            <w:tcW w:w="1224" w:type="dxa"/>
            <w:vAlign w:val="center"/>
          </w:tcPr>
          <w:p w14:paraId="53DC6399" w14:textId="77777777" w:rsidR="000C3383" w:rsidRDefault="00000000">
            <w:r>
              <w:rPr>
                <w:sz w:val="14"/>
              </w:rPr>
              <w:t>83.33%</w:t>
            </w:r>
          </w:p>
        </w:tc>
      </w:tr>
      <w:tr w:rsidR="000C3383" w14:paraId="326A85B9" w14:textId="77777777">
        <w:trPr>
          <w:jc w:val="center"/>
        </w:trPr>
        <w:tc>
          <w:tcPr>
            <w:tcW w:w="1224" w:type="dxa"/>
            <w:vAlign w:val="center"/>
          </w:tcPr>
          <w:p w14:paraId="31C6DB66" w14:textId="77777777" w:rsidR="000C3383" w:rsidRDefault="00000000">
            <w:r>
              <w:rPr>
                <w:sz w:val="14"/>
              </w:rPr>
              <w:t>sqli</w:t>
            </w:r>
          </w:p>
        </w:tc>
        <w:tc>
          <w:tcPr>
            <w:tcW w:w="1224" w:type="dxa"/>
            <w:vAlign w:val="center"/>
          </w:tcPr>
          <w:p w14:paraId="34DB9BF1" w14:textId="77777777" w:rsidR="000C3383" w:rsidRDefault="00000000">
            <w:r>
              <w:rPr>
                <w:sz w:val="14"/>
              </w:rPr>
              <w:t>modsec</w:t>
            </w:r>
          </w:p>
        </w:tc>
        <w:tc>
          <w:tcPr>
            <w:tcW w:w="1224" w:type="dxa"/>
            <w:vAlign w:val="center"/>
          </w:tcPr>
          <w:p w14:paraId="67FA35C1" w14:textId="77777777" w:rsidR="000C3383" w:rsidRDefault="00000000">
            <w:r>
              <w:rPr>
                <w:sz w:val="14"/>
              </w:rPr>
              <w:t>12</w:t>
            </w:r>
          </w:p>
        </w:tc>
        <w:tc>
          <w:tcPr>
            <w:tcW w:w="1224" w:type="dxa"/>
            <w:vAlign w:val="center"/>
          </w:tcPr>
          <w:p w14:paraId="04ED18B7" w14:textId="77777777" w:rsidR="000C3383" w:rsidRDefault="00000000">
            <w:r>
              <w:rPr>
                <w:sz w:val="14"/>
              </w:rPr>
              <w:t>10</w:t>
            </w:r>
          </w:p>
        </w:tc>
        <w:tc>
          <w:tcPr>
            <w:tcW w:w="1224" w:type="dxa"/>
            <w:vAlign w:val="center"/>
          </w:tcPr>
          <w:p w14:paraId="16D9D1AA" w14:textId="77777777" w:rsidR="000C3383" w:rsidRDefault="00000000">
            <w:r>
              <w:rPr>
                <w:sz w:val="14"/>
              </w:rPr>
              <w:t>0</w:t>
            </w:r>
          </w:p>
        </w:tc>
        <w:tc>
          <w:tcPr>
            <w:tcW w:w="1224" w:type="dxa"/>
            <w:vAlign w:val="center"/>
          </w:tcPr>
          <w:p w14:paraId="3D4D2E8A" w14:textId="77777777" w:rsidR="000C3383" w:rsidRDefault="00000000">
            <w:r>
              <w:rPr>
                <w:sz w:val="14"/>
              </w:rPr>
              <w:t>0</w:t>
            </w:r>
          </w:p>
        </w:tc>
        <w:tc>
          <w:tcPr>
            <w:tcW w:w="1224" w:type="dxa"/>
            <w:vAlign w:val="center"/>
          </w:tcPr>
          <w:p w14:paraId="54FF3E6C" w14:textId="77777777" w:rsidR="000C3383" w:rsidRDefault="00000000">
            <w:r>
              <w:rPr>
                <w:sz w:val="14"/>
              </w:rPr>
              <w:t>2</w:t>
            </w:r>
          </w:p>
        </w:tc>
        <w:tc>
          <w:tcPr>
            <w:tcW w:w="1224" w:type="dxa"/>
            <w:vAlign w:val="center"/>
          </w:tcPr>
          <w:p w14:paraId="5F0A8A5A" w14:textId="77777777" w:rsidR="000C3383" w:rsidRDefault="00000000">
            <w:r>
              <w:rPr>
                <w:sz w:val="14"/>
              </w:rPr>
              <w:t>83.33%</w:t>
            </w:r>
          </w:p>
        </w:tc>
      </w:tr>
    </w:tbl>
    <w:p w14:paraId="3B98DAAE" w14:textId="77777777" w:rsidR="000C3383" w:rsidRDefault="00000000">
      <w:r>
        <w:t>Note: this is attack-only manual evidence. It does not provide benign true negatives or false-positive rates; those should be read from the mixed/benign broad evidence.</w:t>
      </w:r>
    </w:p>
    <w:p w14:paraId="720A2232" w14:textId="77777777" w:rsidR="000C3383" w:rsidRDefault="000C3383"/>
    <w:p w14:paraId="09CEC1F7" w14:textId="77777777" w:rsidR="000C3383" w:rsidRDefault="00000000">
      <w:pPr>
        <w:pStyle w:val="Caption"/>
      </w:pPr>
      <w:r>
        <w:rPr>
          <w:i/>
        </w:rPr>
        <w:t>Table 24. Manual SQLi cases not cleanly blocked.</w:t>
      </w:r>
    </w:p>
    <w:tbl>
      <w:tblPr>
        <w:tblStyle w:val="TableGrid"/>
        <w:tblW w:w="0" w:type="auto"/>
        <w:jc w:val="center"/>
        <w:tblLook w:val="04A0" w:firstRow="1" w:lastRow="0" w:firstColumn="1" w:lastColumn="0" w:noHBand="0" w:noVBand="1"/>
      </w:tblPr>
      <w:tblGrid>
        <w:gridCol w:w="1399"/>
        <w:gridCol w:w="1399"/>
        <w:gridCol w:w="1555"/>
        <w:gridCol w:w="1399"/>
        <w:gridCol w:w="1399"/>
        <w:gridCol w:w="1399"/>
        <w:gridCol w:w="1399"/>
      </w:tblGrid>
      <w:tr w:rsidR="000C3383" w14:paraId="45DDC1FE" w14:textId="77777777">
        <w:trPr>
          <w:jc w:val="center"/>
        </w:trPr>
        <w:tc>
          <w:tcPr>
            <w:tcW w:w="1399" w:type="dxa"/>
            <w:shd w:val="clear" w:color="auto" w:fill="E8EEF5"/>
            <w:vAlign w:val="center"/>
          </w:tcPr>
          <w:p w14:paraId="5BF3E67D" w14:textId="77777777" w:rsidR="000C3383" w:rsidRDefault="00000000">
            <w:r>
              <w:rPr>
                <w:b/>
                <w:sz w:val="14"/>
              </w:rPr>
              <w:t>Environment</w:t>
            </w:r>
          </w:p>
        </w:tc>
        <w:tc>
          <w:tcPr>
            <w:tcW w:w="1399" w:type="dxa"/>
            <w:shd w:val="clear" w:color="auto" w:fill="E8EEF5"/>
            <w:vAlign w:val="center"/>
          </w:tcPr>
          <w:p w14:paraId="36DE275F" w14:textId="77777777" w:rsidR="000C3383" w:rsidRDefault="00000000">
            <w:r>
              <w:rPr>
                <w:b/>
                <w:sz w:val="14"/>
              </w:rPr>
              <w:t>Payload ID</w:t>
            </w:r>
          </w:p>
        </w:tc>
        <w:tc>
          <w:tcPr>
            <w:tcW w:w="1399" w:type="dxa"/>
            <w:shd w:val="clear" w:color="auto" w:fill="E8EEF5"/>
            <w:vAlign w:val="center"/>
          </w:tcPr>
          <w:p w14:paraId="039938D0" w14:textId="77777777" w:rsidR="000C3383" w:rsidRDefault="00000000">
            <w:r>
              <w:rPr>
                <w:b/>
                <w:sz w:val="14"/>
              </w:rPr>
              <w:t>Subtype</w:t>
            </w:r>
          </w:p>
        </w:tc>
        <w:tc>
          <w:tcPr>
            <w:tcW w:w="1399" w:type="dxa"/>
            <w:shd w:val="clear" w:color="auto" w:fill="E8EEF5"/>
            <w:vAlign w:val="center"/>
          </w:tcPr>
          <w:p w14:paraId="28253A1D" w14:textId="77777777" w:rsidR="000C3383" w:rsidRDefault="00000000">
            <w:r>
              <w:rPr>
                <w:b/>
                <w:sz w:val="14"/>
              </w:rPr>
              <w:t>Evasion type</w:t>
            </w:r>
          </w:p>
        </w:tc>
        <w:tc>
          <w:tcPr>
            <w:tcW w:w="1399" w:type="dxa"/>
            <w:shd w:val="clear" w:color="auto" w:fill="E8EEF5"/>
            <w:vAlign w:val="center"/>
          </w:tcPr>
          <w:p w14:paraId="37332701" w14:textId="77777777" w:rsidR="000C3383" w:rsidRDefault="00000000">
            <w:r>
              <w:rPr>
                <w:b/>
                <w:sz w:val="14"/>
              </w:rPr>
              <w:t>Payload</w:t>
            </w:r>
          </w:p>
        </w:tc>
        <w:tc>
          <w:tcPr>
            <w:tcW w:w="1399" w:type="dxa"/>
            <w:shd w:val="clear" w:color="auto" w:fill="E8EEF5"/>
            <w:vAlign w:val="center"/>
          </w:tcPr>
          <w:p w14:paraId="406C1B3E" w14:textId="77777777" w:rsidR="000C3383" w:rsidRDefault="00000000">
            <w:r>
              <w:rPr>
                <w:b/>
                <w:sz w:val="14"/>
              </w:rPr>
              <w:t>Status</w:t>
            </w:r>
          </w:p>
        </w:tc>
        <w:tc>
          <w:tcPr>
            <w:tcW w:w="1399" w:type="dxa"/>
            <w:shd w:val="clear" w:color="auto" w:fill="E8EEF5"/>
            <w:vAlign w:val="center"/>
          </w:tcPr>
          <w:p w14:paraId="0E5DF71D" w14:textId="77777777" w:rsidR="000C3383" w:rsidRDefault="00000000">
            <w:r>
              <w:rPr>
                <w:b/>
                <w:sz w:val="14"/>
              </w:rPr>
              <w:t>Interpretation</w:t>
            </w:r>
          </w:p>
        </w:tc>
      </w:tr>
      <w:tr w:rsidR="000C3383" w14:paraId="2B2A50DC" w14:textId="77777777">
        <w:trPr>
          <w:jc w:val="center"/>
        </w:trPr>
        <w:tc>
          <w:tcPr>
            <w:tcW w:w="1399" w:type="dxa"/>
            <w:vAlign w:val="center"/>
          </w:tcPr>
          <w:p w14:paraId="6767F86D" w14:textId="77777777" w:rsidR="000C3383" w:rsidRDefault="00000000">
            <w:r>
              <w:rPr>
                <w:sz w:val="14"/>
              </w:rPr>
              <w:t>modsec</w:t>
            </w:r>
          </w:p>
        </w:tc>
        <w:tc>
          <w:tcPr>
            <w:tcW w:w="1399" w:type="dxa"/>
            <w:vAlign w:val="center"/>
          </w:tcPr>
          <w:p w14:paraId="1AB24E8F" w14:textId="77777777" w:rsidR="000C3383" w:rsidRDefault="00000000">
            <w:r>
              <w:rPr>
                <w:sz w:val="14"/>
              </w:rPr>
              <w:t>SQLI001</w:t>
            </w:r>
          </w:p>
        </w:tc>
        <w:tc>
          <w:tcPr>
            <w:tcW w:w="1399" w:type="dxa"/>
            <w:vAlign w:val="center"/>
          </w:tcPr>
          <w:p w14:paraId="457C7913" w14:textId="77777777" w:rsidR="000C3383" w:rsidRDefault="00000000">
            <w:r>
              <w:rPr>
                <w:sz w:val="14"/>
              </w:rPr>
              <w:t>entry_point_detection</w:t>
            </w:r>
          </w:p>
        </w:tc>
        <w:tc>
          <w:tcPr>
            <w:tcW w:w="1399" w:type="dxa"/>
            <w:vAlign w:val="center"/>
          </w:tcPr>
          <w:p w14:paraId="533D9F6C" w14:textId="77777777" w:rsidR="000C3383" w:rsidRDefault="00000000">
            <w:r>
              <w:rPr>
                <w:sz w:val="14"/>
              </w:rPr>
              <w:t>single_quote</w:t>
            </w:r>
          </w:p>
        </w:tc>
        <w:tc>
          <w:tcPr>
            <w:tcW w:w="1399" w:type="dxa"/>
            <w:vAlign w:val="center"/>
          </w:tcPr>
          <w:p w14:paraId="7E19E40C" w14:textId="77777777" w:rsidR="000C3383" w:rsidRDefault="00000000">
            <w:r>
              <w:rPr>
                <w:sz w:val="14"/>
              </w:rPr>
              <w:t>'</w:t>
            </w:r>
          </w:p>
        </w:tc>
        <w:tc>
          <w:tcPr>
            <w:tcW w:w="1399" w:type="dxa"/>
            <w:vAlign w:val="center"/>
          </w:tcPr>
          <w:p w14:paraId="424E9D31" w14:textId="77777777" w:rsidR="000C3383" w:rsidRDefault="00000000">
            <w:r>
              <w:rPr>
                <w:sz w:val="14"/>
              </w:rPr>
              <w:t>500</w:t>
            </w:r>
          </w:p>
        </w:tc>
        <w:tc>
          <w:tcPr>
            <w:tcW w:w="1399" w:type="dxa"/>
            <w:vAlign w:val="center"/>
          </w:tcPr>
          <w:p w14:paraId="5CF12BCD" w14:textId="77777777" w:rsidR="000C3383" w:rsidRDefault="00000000">
            <w:r>
              <w:rPr>
                <w:sz w:val="14"/>
              </w:rPr>
              <w:t>Server error, not a clean WAF block.</w:t>
            </w:r>
          </w:p>
        </w:tc>
      </w:tr>
      <w:tr w:rsidR="000C3383" w14:paraId="12C530B3" w14:textId="77777777">
        <w:trPr>
          <w:jc w:val="center"/>
        </w:trPr>
        <w:tc>
          <w:tcPr>
            <w:tcW w:w="1399" w:type="dxa"/>
            <w:vAlign w:val="center"/>
          </w:tcPr>
          <w:p w14:paraId="116CC54B" w14:textId="77777777" w:rsidR="000C3383" w:rsidRDefault="00000000">
            <w:r>
              <w:rPr>
                <w:sz w:val="14"/>
              </w:rPr>
              <w:t>modsec</w:t>
            </w:r>
          </w:p>
        </w:tc>
        <w:tc>
          <w:tcPr>
            <w:tcW w:w="1399" w:type="dxa"/>
            <w:vAlign w:val="center"/>
          </w:tcPr>
          <w:p w14:paraId="14D978A9" w14:textId="77777777" w:rsidR="000C3383" w:rsidRDefault="00000000">
            <w:r>
              <w:rPr>
                <w:sz w:val="14"/>
              </w:rPr>
              <w:t>SQLI005</w:t>
            </w:r>
          </w:p>
        </w:tc>
        <w:tc>
          <w:tcPr>
            <w:tcW w:w="1399" w:type="dxa"/>
            <w:vAlign w:val="center"/>
          </w:tcPr>
          <w:p w14:paraId="75F69786" w14:textId="77777777" w:rsidR="000C3383" w:rsidRDefault="00000000">
            <w:r>
              <w:rPr>
                <w:sz w:val="14"/>
              </w:rPr>
              <w:t>error_based</w:t>
            </w:r>
          </w:p>
        </w:tc>
        <w:tc>
          <w:tcPr>
            <w:tcW w:w="1399" w:type="dxa"/>
            <w:vAlign w:val="center"/>
          </w:tcPr>
          <w:p w14:paraId="101FEF5C" w14:textId="77777777" w:rsidR="000C3383" w:rsidRDefault="00000000">
            <w:r>
              <w:rPr>
                <w:sz w:val="14"/>
              </w:rPr>
              <w:t>basic_error</w:t>
            </w:r>
          </w:p>
        </w:tc>
        <w:tc>
          <w:tcPr>
            <w:tcW w:w="1399" w:type="dxa"/>
            <w:vAlign w:val="center"/>
          </w:tcPr>
          <w:p w14:paraId="342E63AE" w14:textId="77777777" w:rsidR="000C3383" w:rsidRDefault="00000000">
            <w:r>
              <w:rPr>
                <w:sz w:val="14"/>
              </w:rPr>
              <w:t>1'</w:t>
            </w:r>
          </w:p>
        </w:tc>
        <w:tc>
          <w:tcPr>
            <w:tcW w:w="1399" w:type="dxa"/>
            <w:vAlign w:val="center"/>
          </w:tcPr>
          <w:p w14:paraId="72B2DA15" w14:textId="77777777" w:rsidR="000C3383" w:rsidRDefault="00000000">
            <w:r>
              <w:rPr>
                <w:sz w:val="14"/>
              </w:rPr>
              <w:t>500</w:t>
            </w:r>
          </w:p>
        </w:tc>
        <w:tc>
          <w:tcPr>
            <w:tcW w:w="1399" w:type="dxa"/>
            <w:vAlign w:val="center"/>
          </w:tcPr>
          <w:p w14:paraId="52654998" w14:textId="77777777" w:rsidR="000C3383" w:rsidRDefault="00000000">
            <w:r>
              <w:rPr>
                <w:sz w:val="14"/>
              </w:rPr>
              <w:t>Server error, not a clean WAF block.</w:t>
            </w:r>
          </w:p>
        </w:tc>
      </w:tr>
      <w:tr w:rsidR="000C3383" w14:paraId="23E2D327" w14:textId="77777777">
        <w:trPr>
          <w:jc w:val="center"/>
        </w:trPr>
        <w:tc>
          <w:tcPr>
            <w:tcW w:w="1399" w:type="dxa"/>
            <w:vAlign w:val="center"/>
          </w:tcPr>
          <w:p w14:paraId="31EA0CC2" w14:textId="77777777" w:rsidR="000C3383" w:rsidRDefault="00000000">
            <w:r>
              <w:rPr>
                <w:sz w:val="14"/>
              </w:rPr>
              <w:t>coraza</w:t>
            </w:r>
          </w:p>
        </w:tc>
        <w:tc>
          <w:tcPr>
            <w:tcW w:w="1399" w:type="dxa"/>
            <w:vAlign w:val="center"/>
          </w:tcPr>
          <w:p w14:paraId="7AF83E1F" w14:textId="77777777" w:rsidR="000C3383" w:rsidRDefault="00000000">
            <w:r>
              <w:rPr>
                <w:sz w:val="14"/>
              </w:rPr>
              <w:t>SQLI001</w:t>
            </w:r>
          </w:p>
        </w:tc>
        <w:tc>
          <w:tcPr>
            <w:tcW w:w="1399" w:type="dxa"/>
            <w:vAlign w:val="center"/>
          </w:tcPr>
          <w:p w14:paraId="20742EB0" w14:textId="77777777" w:rsidR="000C3383" w:rsidRDefault="00000000">
            <w:r>
              <w:rPr>
                <w:sz w:val="14"/>
              </w:rPr>
              <w:t>entry_point_detection</w:t>
            </w:r>
          </w:p>
        </w:tc>
        <w:tc>
          <w:tcPr>
            <w:tcW w:w="1399" w:type="dxa"/>
            <w:vAlign w:val="center"/>
          </w:tcPr>
          <w:p w14:paraId="242FE058" w14:textId="77777777" w:rsidR="000C3383" w:rsidRDefault="00000000">
            <w:r>
              <w:rPr>
                <w:sz w:val="14"/>
              </w:rPr>
              <w:t>single_quote</w:t>
            </w:r>
          </w:p>
        </w:tc>
        <w:tc>
          <w:tcPr>
            <w:tcW w:w="1399" w:type="dxa"/>
            <w:vAlign w:val="center"/>
          </w:tcPr>
          <w:p w14:paraId="5BBE519B" w14:textId="77777777" w:rsidR="000C3383" w:rsidRDefault="00000000">
            <w:r>
              <w:rPr>
                <w:sz w:val="14"/>
              </w:rPr>
              <w:t>'</w:t>
            </w:r>
          </w:p>
        </w:tc>
        <w:tc>
          <w:tcPr>
            <w:tcW w:w="1399" w:type="dxa"/>
            <w:vAlign w:val="center"/>
          </w:tcPr>
          <w:p w14:paraId="2F4D85A5" w14:textId="77777777" w:rsidR="000C3383" w:rsidRDefault="00000000">
            <w:r>
              <w:rPr>
                <w:sz w:val="14"/>
              </w:rPr>
              <w:t>500</w:t>
            </w:r>
          </w:p>
        </w:tc>
        <w:tc>
          <w:tcPr>
            <w:tcW w:w="1399" w:type="dxa"/>
            <w:vAlign w:val="center"/>
          </w:tcPr>
          <w:p w14:paraId="4C0CD8B7" w14:textId="77777777" w:rsidR="000C3383" w:rsidRDefault="00000000">
            <w:r>
              <w:rPr>
                <w:sz w:val="14"/>
              </w:rPr>
              <w:t>Server error, not a clean WAF block.</w:t>
            </w:r>
          </w:p>
        </w:tc>
      </w:tr>
      <w:tr w:rsidR="000C3383" w14:paraId="4F2FEBE2" w14:textId="77777777">
        <w:trPr>
          <w:jc w:val="center"/>
        </w:trPr>
        <w:tc>
          <w:tcPr>
            <w:tcW w:w="1399" w:type="dxa"/>
            <w:vAlign w:val="center"/>
          </w:tcPr>
          <w:p w14:paraId="4FCB3D82" w14:textId="77777777" w:rsidR="000C3383" w:rsidRDefault="00000000">
            <w:r>
              <w:rPr>
                <w:sz w:val="14"/>
              </w:rPr>
              <w:t>coraza</w:t>
            </w:r>
          </w:p>
        </w:tc>
        <w:tc>
          <w:tcPr>
            <w:tcW w:w="1399" w:type="dxa"/>
            <w:vAlign w:val="center"/>
          </w:tcPr>
          <w:p w14:paraId="430382DC" w14:textId="77777777" w:rsidR="000C3383" w:rsidRDefault="00000000">
            <w:r>
              <w:rPr>
                <w:sz w:val="14"/>
              </w:rPr>
              <w:t>SQLI005</w:t>
            </w:r>
          </w:p>
        </w:tc>
        <w:tc>
          <w:tcPr>
            <w:tcW w:w="1399" w:type="dxa"/>
            <w:vAlign w:val="center"/>
          </w:tcPr>
          <w:p w14:paraId="78C01B91" w14:textId="77777777" w:rsidR="000C3383" w:rsidRDefault="00000000">
            <w:r>
              <w:rPr>
                <w:sz w:val="14"/>
              </w:rPr>
              <w:t>error_based</w:t>
            </w:r>
          </w:p>
        </w:tc>
        <w:tc>
          <w:tcPr>
            <w:tcW w:w="1399" w:type="dxa"/>
            <w:vAlign w:val="center"/>
          </w:tcPr>
          <w:p w14:paraId="7CEE8E38" w14:textId="77777777" w:rsidR="000C3383" w:rsidRDefault="00000000">
            <w:r>
              <w:rPr>
                <w:sz w:val="14"/>
              </w:rPr>
              <w:t>basic_error</w:t>
            </w:r>
          </w:p>
        </w:tc>
        <w:tc>
          <w:tcPr>
            <w:tcW w:w="1399" w:type="dxa"/>
            <w:vAlign w:val="center"/>
          </w:tcPr>
          <w:p w14:paraId="66D306FB" w14:textId="77777777" w:rsidR="000C3383" w:rsidRDefault="00000000">
            <w:r>
              <w:rPr>
                <w:sz w:val="14"/>
              </w:rPr>
              <w:t>1'</w:t>
            </w:r>
          </w:p>
        </w:tc>
        <w:tc>
          <w:tcPr>
            <w:tcW w:w="1399" w:type="dxa"/>
            <w:vAlign w:val="center"/>
          </w:tcPr>
          <w:p w14:paraId="48BFC923" w14:textId="77777777" w:rsidR="000C3383" w:rsidRDefault="00000000">
            <w:r>
              <w:rPr>
                <w:sz w:val="14"/>
              </w:rPr>
              <w:t>500</w:t>
            </w:r>
          </w:p>
        </w:tc>
        <w:tc>
          <w:tcPr>
            <w:tcW w:w="1399" w:type="dxa"/>
            <w:vAlign w:val="center"/>
          </w:tcPr>
          <w:p w14:paraId="00942A85" w14:textId="77777777" w:rsidR="000C3383" w:rsidRDefault="00000000">
            <w:r>
              <w:rPr>
                <w:sz w:val="14"/>
              </w:rPr>
              <w:t>Server error, not a clean WAF block.</w:t>
            </w:r>
          </w:p>
        </w:tc>
      </w:tr>
    </w:tbl>
    <w:p w14:paraId="7C792673" w14:textId="77777777" w:rsidR="000C3383" w:rsidRDefault="000C3383"/>
    <w:p w14:paraId="4EC4FDEA" w14:textId="77777777" w:rsidR="000C3383" w:rsidRDefault="00000000">
      <w:pPr>
        <w:pStyle w:val="Caption"/>
      </w:pPr>
      <w:r>
        <w:rPr>
          <w:i/>
        </w:rPr>
        <w:t>Table 25. Manual SQLi transport baseline coverage.</w:t>
      </w:r>
    </w:p>
    <w:tbl>
      <w:tblPr>
        <w:tblStyle w:val="TableGrid"/>
        <w:tblW w:w="0" w:type="auto"/>
        <w:jc w:val="center"/>
        <w:tblLook w:val="04A0" w:firstRow="1" w:lastRow="0" w:firstColumn="1" w:lastColumn="0" w:noHBand="0" w:noVBand="1"/>
      </w:tblPr>
      <w:tblGrid>
        <w:gridCol w:w="2448"/>
        <w:gridCol w:w="2448"/>
        <w:gridCol w:w="2448"/>
        <w:gridCol w:w="2448"/>
      </w:tblGrid>
      <w:tr w:rsidR="000C3383" w14:paraId="78647270" w14:textId="77777777">
        <w:trPr>
          <w:jc w:val="center"/>
        </w:trPr>
        <w:tc>
          <w:tcPr>
            <w:tcW w:w="2448" w:type="dxa"/>
            <w:shd w:val="clear" w:color="auto" w:fill="E8EEF5"/>
            <w:vAlign w:val="center"/>
          </w:tcPr>
          <w:p w14:paraId="764DE8AD" w14:textId="77777777" w:rsidR="000C3383" w:rsidRDefault="00000000">
            <w:r>
              <w:rPr>
                <w:b/>
                <w:sz w:val="14"/>
              </w:rPr>
              <w:t>Transport location</w:t>
            </w:r>
          </w:p>
        </w:tc>
        <w:tc>
          <w:tcPr>
            <w:tcW w:w="2448" w:type="dxa"/>
            <w:shd w:val="clear" w:color="auto" w:fill="E8EEF5"/>
            <w:vAlign w:val="center"/>
          </w:tcPr>
          <w:p w14:paraId="25E4198E" w14:textId="77777777" w:rsidR="000C3383" w:rsidRDefault="00000000">
            <w:r>
              <w:rPr>
                <w:b/>
                <w:sz w:val="14"/>
              </w:rPr>
              <w:t>Count</w:t>
            </w:r>
          </w:p>
        </w:tc>
        <w:tc>
          <w:tcPr>
            <w:tcW w:w="2448" w:type="dxa"/>
            <w:shd w:val="clear" w:color="auto" w:fill="E8EEF5"/>
            <w:vAlign w:val="center"/>
          </w:tcPr>
          <w:p w14:paraId="3AB514DC" w14:textId="77777777" w:rsidR="000C3383" w:rsidRDefault="00000000">
            <w:r>
              <w:rPr>
                <w:b/>
                <w:sz w:val="14"/>
              </w:rPr>
              <w:t>Evidence status</w:t>
            </w:r>
          </w:p>
        </w:tc>
        <w:tc>
          <w:tcPr>
            <w:tcW w:w="2448" w:type="dxa"/>
            <w:shd w:val="clear" w:color="auto" w:fill="E8EEF5"/>
            <w:vAlign w:val="center"/>
          </w:tcPr>
          <w:p w14:paraId="4FEDFF35" w14:textId="77777777" w:rsidR="000C3383" w:rsidRDefault="00000000">
            <w:r>
              <w:rPr>
                <w:b/>
                <w:sz w:val="14"/>
              </w:rPr>
              <w:t>Interpretation</w:t>
            </w:r>
          </w:p>
        </w:tc>
      </w:tr>
      <w:tr w:rsidR="000C3383" w14:paraId="66AAA9CB" w14:textId="77777777">
        <w:trPr>
          <w:jc w:val="center"/>
        </w:trPr>
        <w:tc>
          <w:tcPr>
            <w:tcW w:w="2448" w:type="dxa"/>
            <w:vAlign w:val="center"/>
          </w:tcPr>
          <w:p w14:paraId="408718E4" w14:textId="77777777" w:rsidR="000C3383" w:rsidRDefault="00000000">
            <w:r>
              <w:rPr>
                <w:sz w:val="14"/>
              </w:rPr>
              <w:t>cookie</w:t>
            </w:r>
          </w:p>
        </w:tc>
        <w:tc>
          <w:tcPr>
            <w:tcW w:w="2448" w:type="dxa"/>
            <w:vAlign w:val="center"/>
          </w:tcPr>
          <w:p w14:paraId="19D2B361" w14:textId="77777777" w:rsidR="000C3383" w:rsidRDefault="00000000">
            <w:r>
              <w:rPr>
                <w:sz w:val="14"/>
              </w:rPr>
              <w:t>1</w:t>
            </w:r>
          </w:p>
        </w:tc>
        <w:tc>
          <w:tcPr>
            <w:tcW w:w="2448" w:type="dxa"/>
            <w:vAlign w:val="center"/>
          </w:tcPr>
          <w:p w14:paraId="43384DD4" w14:textId="77777777" w:rsidR="000C3383" w:rsidRDefault="00000000">
            <w:r>
              <w:rPr>
                <w:sz w:val="14"/>
              </w:rPr>
              <w:t>Baseline-only transport evidence</w:t>
            </w:r>
          </w:p>
        </w:tc>
        <w:tc>
          <w:tcPr>
            <w:tcW w:w="2448" w:type="dxa"/>
            <w:vAlign w:val="center"/>
          </w:tcPr>
          <w:p w14:paraId="620EA3B1" w14:textId="77777777" w:rsidR="000C3383" w:rsidRDefault="00000000">
            <w:r>
              <w:rPr>
                <w:sz w:val="14"/>
              </w:rPr>
              <w:t>Shows SQLi payload placement in query, form, JSON, header or cookie contexts. No WAF-side transport conclusion is made from this baseline-only file.</w:t>
            </w:r>
          </w:p>
        </w:tc>
      </w:tr>
      <w:tr w:rsidR="000C3383" w14:paraId="7A376509" w14:textId="77777777">
        <w:trPr>
          <w:jc w:val="center"/>
        </w:trPr>
        <w:tc>
          <w:tcPr>
            <w:tcW w:w="2448" w:type="dxa"/>
            <w:vAlign w:val="center"/>
          </w:tcPr>
          <w:p w14:paraId="3C40D18C" w14:textId="77777777" w:rsidR="000C3383" w:rsidRDefault="00000000">
            <w:r>
              <w:rPr>
                <w:sz w:val="14"/>
              </w:rPr>
              <w:t>get_param</w:t>
            </w:r>
          </w:p>
        </w:tc>
        <w:tc>
          <w:tcPr>
            <w:tcW w:w="2448" w:type="dxa"/>
            <w:vAlign w:val="center"/>
          </w:tcPr>
          <w:p w14:paraId="1DB3CAEB" w14:textId="77777777" w:rsidR="000C3383" w:rsidRDefault="00000000">
            <w:r>
              <w:rPr>
                <w:sz w:val="14"/>
              </w:rPr>
              <w:t>2</w:t>
            </w:r>
          </w:p>
        </w:tc>
        <w:tc>
          <w:tcPr>
            <w:tcW w:w="2448" w:type="dxa"/>
            <w:vAlign w:val="center"/>
          </w:tcPr>
          <w:p w14:paraId="157C51CC" w14:textId="77777777" w:rsidR="000C3383" w:rsidRDefault="00000000">
            <w:r>
              <w:rPr>
                <w:sz w:val="14"/>
              </w:rPr>
              <w:t>Baseline-only transport evidence</w:t>
            </w:r>
          </w:p>
        </w:tc>
        <w:tc>
          <w:tcPr>
            <w:tcW w:w="2448" w:type="dxa"/>
            <w:vAlign w:val="center"/>
          </w:tcPr>
          <w:p w14:paraId="5D5AA9F8" w14:textId="77777777" w:rsidR="000C3383" w:rsidRDefault="00000000">
            <w:r>
              <w:rPr>
                <w:sz w:val="14"/>
              </w:rPr>
              <w:t>Shows SQLi payload placement in query, form, JSON, header or cookie contexts. No WAF-side transport conclusion is made from this baseline-only file.</w:t>
            </w:r>
          </w:p>
        </w:tc>
      </w:tr>
      <w:tr w:rsidR="000C3383" w14:paraId="00640723" w14:textId="77777777">
        <w:trPr>
          <w:jc w:val="center"/>
        </w:trPr>
        <w:tc>
          <w:tcPr>
            <w:tcW w:w="2448" w:type="dxa"/>
            <w:vAlign w:val="center"/>
          </w:tcPr>
          <w:p w14:paraId="3A2BF139" w14:textId="77777777" w:rsidR="000C3383" w:rsidRDefault="00000000">
            <w:r>
              <w:rPr>
                <w:sz w:val="14"/>
              </w:rPr>
              <w:t>header</w:t>
            </w:r>
          </w:p>
        </w:tc>
        <w:tc>
          <w:tcPr>
            <w:tcW w:w="2448" w:type="dxa"/>
            <w:vAlign w:val="center"/>
          </w:tcPr>
          <w:p w14:paraId="42D1E136" w14:textId="77777777" w:rsidR="000C3383" w:rsidRDefault="00000000">
            <w:r>
              <w:rPr>
                <w:sz w:val="14"/>
              </w:rPr>
              <w:t>1</w:t>
            </w:r>
          </w:p>
        </w:tc>
        <w:tc>
          <w:tcPr>
            <w:tcW w:w="2448" w:type="dxa"/>
            <w:vAlign w:val="center"/>
          </w:tcPr>
          <w:p w14:paraId="08B9B5BA" w14:textId="77777777" w:rsidR="000C3383" w:rsidRDefault="00000000">
            <w:r>
              <w:rPr>
                <w:sz w:val="14"/>
              </w:rPr>
              <w:t>Baseline-only transport evidence</w:t>
            </w:r>
          </w:p>
        </w:tc>
        <w:tc>
          <w:tcPr>
            <w:tcW w:w="2448" w:type="dxa"/>
            <w:vAlign w:val="center"/>
          </w:tcPr>
          <w:p w14:paraId="577D63A1" w14:textId="77777777" w:rsidR="000C3383" w:rsidRDefault="00000000">
            <w:r>
              <w:rPr>
                <w:sz w:val="14"/>
              </w:rPr>
              <w:t>Shows SQLi payload placement in query, form, JSON, header or cookie contexts. No WAF-side transport conclusion is made from this baseline-only file.</w:t>
            </w:r>
          </w:p>
        </w:tc>
      </w:tr>
      <w:tr w:rsidR="000C3383" w14:paraId="5FB0A60C" w14:textId="77777777">
        <w:trPr>
          <w:jc w:val="center"/>
        </w:trPr>
        <w:tc>
          <w:tcPr>
            <w:tcW w:w="2448" w:type="dxa"/>
            <w:vAlign w:val="center"/>
          </w:tcPr>
          <w:p w14:paraId="18726F8E" w14:textId="77777777" w:rsidR="000C3383" w:rsidRDefault="00000000">
            <w:r>
              <w:rPr>
                <w:sz w:val="14"/>
              </w:rPr>
              <w:t>json_body</w:t>
            </w:r>
          </w:p>
        </w:tc>
        <w:tc>
          <w:tcPr>
            <w:tcW w:w="2448" w:type="dxa"/>
            <w:vAlign w:val="center"/>
          </w:tcPr>
          <w:p w14:paraId="792E6A02" w14:textId="77777777" w:rsidR="000C3383" w:rsidRDefault="00000000">
            <w:r>
              <w:rPr>
                <w:sz w:val="14"/>
              </w:rPr>
              <w:t>2</w:t>
            </w:r>
          </w:p>
        </w:tc>
        <w:tc>
          <w:tcPr>
            <w:tcW w:w="2448" w:type="dxa"/>
            <w:vAlign w:val="center"/>
          </w:tcPr>
          <w:p w14:paraId="04A5CB9E" w14:textId="77777777" w:rsidR="000C3383" w:rsidRDefault="00000000">
            <w:r>
              <w:rPr>
                <w:sz w:val="14"/>
              </w:rPr>
              <w:t>Baseline-only transport evidence</w:t>
            </w:r>
          </w:p>
        </w:tc>
        <w:tc>
          <w:tcPr>
            <w:tcW w:w="2448" w:type="dxa"/>
            <w:vAlign w:val="center"/>
          </w:tcPr>
          <w:p w14:paraId="67811FDF" w14:textId="77777777" w:rsidR="000C3383" w:rsidRDefault="00000000">
            <w:r>
              <w:rPr>
                <w:sz w:val="14"/>
              </w:rPr>
              <w:t>Shows SQLi payload placement in query, form, JSON, header or cookie contexts. No WAF-side transport conclusion is made from this baseline-only file.</w:t>
            </w:r>
          </w:p>
        </w:tc>
      </w:tr>
      <w:tr w:rsidR="000C3383" w14:paraId="40B53C1E" w14:textId="77777777">
        <w:trPr>
          <w:jc w:val="center"/>
        </w:trPr>
        <w:tc>
          <w:tcPr>
            <w:tcW w:w="2448" w:type="dxa"/>
            <w:vAlign w:val="center"/>
          </w:tcPr>
          <w:p w14:paraId="16DEF3C0" w14:textId="77777777" w:rsidR="000C3383" w:rsidRDefault="00000000">
            <w:r>
              <w:rPr>
                <w:sz w:val="14"/>
              </w:rPr>
              <w:t>post_form</w:t>
            </w:r>
          </w:p>
        </w:tc>
        <w:tc>
          <w:tcPr>
            <w:tcW w:w="2448" w:type="dxa"/>
            <w:vAlign w:val="center"/>
          </w:tcPr>
          <w:p w14:paraId="0239DAFB" w14:textId="77777777" w:rsidR="000C3383" w:rsidRDefault="00000000">
            <w:r>
              <w:rPr>
                <w:sz w:val="14"/>
              </w:rPr>
              <w:t>2</w:t>
            </w:r>
          </w:p>
        </w:tc>
        <w:tc>
          <w:tcPr>
            <w:tcW w:w="2448" w:type="dxa"/>
            <w:vAlign w:val="center"/>
          </w:tcPr>
          <w:p w14:paraId="00927494" w14:textId="77777777" w:rsidR="000C3383" w:rsidRDefault="00000000">
            <w:r>
              <w:rPr>
                <w:sz w:val="14"/>
              </w:rPr>
              <w:t>Baseline-only transport evidence</w:t>
            </w:r>
          </w:p>
        </w:tc>
        <w:tc>
          <w:tcPr>
            <w:tcW w:w="2448" w:type="dxa"/>
            <w:vAlign w:val="center"/>
          </w:tcPr>
          <w:p w14:paraId="0D8EF763" w14:textId="77777777" w:rsidR="000C3383" w:rsidRDefault="00000000">
            <w:r>
              <w:rPr>
                <w:sz w:val="14"/>
              </w:rPr>
              <w:t>Shows SQLi payload placement in query, form, JSON, header or cookie contexts. No WAF-side transport conclusion is made from this baseline-only file.</w:t>
            </w:r>
          </w:p>
        </w:tc>
      </w:tr>
    </w:tbl>
    <w:p w14:paraId="03D02998" w14:textId="77777777" w:rsidR="000C3383" w:rsidRDefault="00000000">
      <w:r>
        <w:lastRenderedPageBreak/>
        <w:t>Note: the transport CSV in the updated package is baseline-only evidence. It shows how payload placement was considered, but it is not used to claim WAF transport-specific detection.</w:t>
      </w:r>
    </w:p>
    <w:p w14:paraId="63D857FA" w14:textId="77777777" w:rsidR="000C3383" w:rsidRDefault="000C3383"/>
    <w:p w14:paraId="7DB3EEA7" w14:textId="77777777" w:rsidR="000C3383" w:rsidRDefault="00000000">
      <w:pPr>
        <w:pStyle w:val="Caption"/>
      </w:pPr>
      <w:r>
        <w:rPr>
          <w:i/>
        </w:rPr>
        <w:t>Table 26. ModSecurity missed reflected-XSS groups.</w:t>
      </w:r>
    </w:p>
    <w:tbl>
      <w:tblPr>
        <w:tblStyle w:val="TableGrid"/>
        <w:tblW w:w="0" w:type="auto"/>
        <w:jc w:val="center"/>
        <w:tblLook w:val="04A0" w:firstRow="1" w:lastRow="0" w:firstColumn="1" w:lastColumn="0" w:noHBand="0" w:noVBand="1"/>
      </w:tblPr>
      <w:tblGrid>
        <w:gridCol w:w="1632"/>
        <w:gridCol w:w="1796"/>
        <w:gridCol w:w="1632"/>
        <w:gridCol w:w="1632"/>
        <w:gridCol w:w="1632"/>
        <w:gridCol w:w="1632"/>
      </w:tblGrid>
      <w:tr w:rsidR="000C3383" w14:paraId="55FF8590" w14:textId="77777777">
        <w:trPr>
          <w:jc w:val="center"/>
        </w:trPr>
        <w:tc>
          <w:tcPr>
            <w:tcW w:w="1632" w:type="dxa"/>
            <w:shd w:val="clear" w:color="auto" w:fill="E8EEF5"/>
            <w:vAlign w:val="center"/>
          </w:tcPr>
          <w:p w14:paraId="7AD77EE4" w14:textId="77777777" w:rsidR="000C3383" w:rsidRDefault="00000000">
            <w:r>
              <w:rPr>
                <w:b/>
                <w:sz w:val="14"/>
              </w:rPr>
              <w:t>WAF</w:t>
            </w:r>
          </w:p>
        </w:tc>
        <w:tc>
          <w:tcPr>
            <w:tcW w:w="1632" w:type="dxa"/>
            <w:shd w:val="clear" w:color="auto" w:fill="E8EEF5"/>
            <w:vAlign w:val="center"/>
          </w:tcPr>
          <w:p w14:paraId="382BE531" w14:textId="77777777" w:rsidR="000C3383" w:rsidRDefault="00000000">
            <w:r>
              <w:rPr>
                <w:b/>
                <w:sz w:val="14"/>
              </w:rPr>
              <w:t>Missed family</w:t>
            </w:r>
          </w:p>
        </w:tc>
        <w:tc>
          <w:tcPr>
            <w:tcW w:w="1632" w:type="dxa"/>
            <w:shd w:val="clear" w:color="auto" w:fill="E8EEF5"/>
            <w:vAlign w:val="center"/>
          </w:tcPr>
          <w:p w14:paraId="07046617" w14:textId="77777777" w:rsidR="000C3383" w:rsidRDefault="00000000">
            <w:r>
              <w:rPr>
                <w:b/>
                <w:sz w:val="14"/>
              </w:rPr>
              <w:t>Count</w:t>
            </w:r>
          </w:p>
        </w:tc>
        <w:tc>
          <w:tcPr>
            <w:tcW w:w="1632" w:type="dxa"/>
            <w:shd w:val="clear" w:color="auto" w:fill="E8EEF5"/>
            <w:vAlign w:val="center"/>
          </w:tcPr>
          <w:p w14:paraId="4ECD394D" w14:textId="77777777" w:rsidR="000C3383" w:rsidRDefault="00000000">
            <w:r>
              <w:rPr>
                <w:b/>
                <w:sz w:val="14"/>
              </w:rPr>
              <w:t>Identifying pattern</w:t>
            </w:r>
          </w:p>
        </w:tc>
        <w:tc>
          <w:tcPr>
            <w:tcW w:w="1632" w:type="dxa"/>
            <w:shd w:val="clear" w:color="auto" w:fill="E8EEF5"/>
            <w:vAlign w:val="center"/>
          </w:tcPr>
          <w:p w14:paraId="321C1A9C" w14:textId="77777777" w:rsidR="000C3383" w:rsidRDefault="00000000">
            <w:r>
              <w:rPr>
                <w:b/>
                <w:sz w:val="14"/>
              </w:rPr>
              <w:t>Example IDs</w:t>
            </w:r>
          </w:p>
        </w:tc>
        <w:tc>
          <w:tcPr>
            <w:tcW w:w="1632" w:type="dxa"/>
            <w:shd w:val="clear" w:color="auto" w:fill="E8EEF5"/>
            <w:vAlign w:val="center"/>
          </w:tcPr>
          <w:p w14:paraId="7B35B221" w14:textId="77777777" w:rsidR="000C3383" w:rsidRDefault="00000000">
            <w:r>
              <w:rPr>
                <w:b/>
                <w:sz w:val="14"/>
              </w:rPr>
              <w:t>Practical interpretation</w:t>
            </w:r>
          </w:p>
        </w:tc>
      </w:tr>
      <w:tr w:rsidR="000C3383" w14:paraId="2C7E2E02" w14:textId="77777777">
        <w:trPr>
          <w:jc w:val="center"/>
        </w:trPr>
        <w:tc>
          <w:tcPr>
            <w:tcW w:w="1632" w:type="dxa"/>
            <w:vAlign w:val="center"/>
          </w:tcPr>
          <w:p w14:paraId="46B3BC9B" w14:textId="77777777" w:rsidR="000C3383" w:rsidRDefault="00000000">
            <w:r>
              <w:rPr>
                <w:sz w:val="14"/>
              </w:rPr>
              <w:t>ModSecurity</w:t>
            </w:r>
          </w:p>
        </w:tc>
        <w:tc>
          <w:tcPr>
            <w:tcW w:w="1632" w:type="dxa"/>
            <w:vAlign w:val="center"/>
          </w:tcPr>
          <w:p w14:paraId="7857513C" w14:textId="77777777" w:rsidR="000C3383" w:rsidRDefault="00000000">
            <w:r>
              <w:rPr>
                <w:sz w:val="14"/>
              </w:rPr>
              <w:t>html_entity_encoded_xss</w:t>
            </w:r>
          </w:p>
        </w:tc>
        <w:tc>
          <w:tcPr>
            <w:tcW w:w="1632" w:type="dxa"/>
            <w:vAlign w:val="center"/>
          </w:tcPr>
          <w:p w14:paraId="48D45D36" w14:textId="77777777" w:rsidR="000C3383" w:rsidRDefault="00000000">
            <w:r>
              <w:rPr>
                <w:sz w:val="14"/>
              </w:rPr>
              <w:t>61</w:t>
            </w:r>
          </w:p>
        </w:tc>
        <w:tc>
          <w:tcPr>
            <w:tcW w:w="1632" w:type="dxa"/>
            <w:vAlign w:val="center"/>
          </w:tcPr>
          <w:p w14:paraId="1608C88C" w14:textId="77777777" w:rsidR="000C3383" w:rsidRDefault="00000000">
            <w:r>
              <w:rPr>
                <w:sz w:val="14"/>
              </w:rPr>
              <w:t>Encoded characters such as numeric entities or named HTML entities.</w:t>
            </w:r>
          </w:p>
        </w:tc>
        <w:tc>
          <w:tcPr>
            <w:tcW w:w="1632" w:type="dxa"/>
            <w:vAlign w:val="center"/>
          </w:tcPr>
          <w:p w14:paraId="6A0253DC" w14:textId="77777777" w:rsidR="000C3383" w:rsidRDefault="00000000">
            <w:r>
              <w:rPr>
                <w:sz w:val="14"/>
              </w:rPr>
              <w:t>XSS-00042, XSS-01249, XSS-01250 and related encoded variants.</w:t>
            </w:r>
          </w:p>
        </w:tc>
        <w:tc>
          <w:tcPr>
            <w:tcW w:w="1632" w:type="dxa"/>
            <w:vAlign w:val="center"/>
          </w:tcPr>
          <w:p w14:paraId="7658172E" w14:textId="77777777" w:rsidR="000C3383" w:rsidRDefault="00000000">
            <w:r>
              <w:rPr>
                <w:sz w:val="14"/>
              </w:rPr>
              <w:t>Important where the application or browser decodes the input after inspection.</w:t>
            </w:r>
          </w:p>
        </w:tc>
      </w:tr>
      <w:tr w:rsidR="000C3383" w14:paraId="516510D9" w14:textId="77777777">
        <w:trPr>
          <w:jc w:val="center"/>
        </w:trPr>
        <w:tc>
          <w:tcPr>
            <w:tcW w:w="1632" w:type="dxa"/>
            <w:vAlign w:val="center"/>
          </w:tcPr>
          <w:p w14:paraId="7FB7C496" w14:textId="77777777" w:rsidR="000C3383" w:rsidRDefault="00000000">
            <w:r>
              <w:rPr>
                <w:sz w:val="14"/>
              </w:rPr>
              <w:t>ModSecurity</w:t>
            </w:r>
          </w:p>
        </w:tc>
        <w:tc>
          <w:tcPr>
            <w:tcW w:w="1632" w:type="dxa"/>
            <w:vAlign w:val="center"/>
          </w:tcPr>
          <w:p w14:paraId="47FDA1BB" w14:textId="77777777" w:rsidR="000C3383" w:rsidRDefault="00000000">
            <w:r>
              <w:rPr>
                <w:sz w:val="14"/>
              </w:rPr>
              <w:t>misc_xss</w:t>
            </w:r>
          </w:p>
        </w:tc>
        <w:tc>
          <w:tcPr>
            <w:tcW w:w="1632" w:type="dxa"/>
            <w:vAlign w:val="center"/>
          </w:tcPr>
          <w:p w14:paraId="68326AB5" w14:textId="77777777" w:rsidR="000C3383" w:rsidRDefault="00000000">
            <w:r>
              <w:rPr>
                <w:sz w:val="14"/>
              </w:rPr>
              <w:t>27</w:t>
            </w:r>
          </w:p>
        </w:tc>
        <w:tc>
          <w:tcPr>
            <w:tcW w:w="1632" w:type="dxa"/>
            <w:vAlign w:val="center"/>
          </w:tcPr>
          <w:p w14:paraId="7134918B" w14:textId="77777777" w:rsidR="000C3383" w:rsidRDefault="00000000">
            <w:r>
              <w:rPr>
                <w:sz w:val="14"/>
              </w:rPr>
              <w:t>Short JavaScript fragments, alert examples or documentation-like strings.</w:t>
            </w:r>
          </w:p>
        </w:tc>
        <w:tc>
          <w:tcPr>
            <w:tcW w:w="1632" w:type="dxa"/>
            <w:vAlign w:val="center"/>
          </w:tcPr>
          <w:p w14:paraId="08C08200" w14:textId="77777777" w:rsidR="000C3383" w:rsidRDefault="00000000">
            <w:r>
              <w:rPr>
                <w:sz w:val="14"/>
              </w:rPr>
              <w:t>XSS-00047, XSS-00048, XSS-00078 and related JavaScript fragment examples.</w:t>
            </w:r>
          </w:p>
        </w:tc>
        <w:tc>
          <w:tcPr>
            <w:tcW w:w="1632" w:type="dxa"/>
            <w:vAlign w:val="center"/>
          </w:tcPr>
          <w:p w14:paraId="5C480141" w14:textId="77777777" w:rsidR="000C3383" w:rsidRDefault="00000000">
            <w:r>
              <w:rPr>
                <w:sz w:val="14"/>
              </w:rPr>
              <w:t>Context-dependent; some strings may be low-signal until placed in code context.</w:t>
            </w:r>
          </w:p>
        </w:tc>
      </w:tr>
      <w:tr w:rsidR="000C3383" w14:paraId="1CDD08C8" w14:textId="77777777">
        <w:trPr>
          <w:jc w:val="center"/>
        </w:trPr>
        <w:tc>
          <w:tcPr>
            <w:tcW w:w="1632" w:type="dxa"/>
            <w:vAlign w:val="center"/>
          </w:tcPr>
          <w:p w14:paraId="2D4446CD" w14:textId="77777777" w:rsidR="000C3383" w:rsidRDefault="00000000">
            <w:r>
              <w:rPr>
                <w:sz w:val="14"/>
              </w:rPr>
              <w:t>ModSecurity</w:t>
            </w:r>
          </w:p>
        </w:tc>
        <w:tc>
          <w:tcPr>
            <w:tcW w:w="1632" w:type="dxa"/>
            <w:vAlign w:val="center"/>
          </w:tcPr>
          <w:p w14:paraId="2F5CE484" w14:textId="77777777" w:rsidR="000C3383" w:rsidRDefault="00000000">
            <w:r>
              <w:rPr>
                <w:sz w:val="14"/>
              </w:rPr>
              <w:t>event_handler_xss</w:t>
            </w:r>
          </w:p>
        </w:tc>
        <w:tc>
          <w:tcPr>
            <w:tcW w:w="1632" w:type="dxa"/>
            <w:vAlign w:val="center"/>
          </w:tcPr>
          <w:p w14:paraId="19B75EB8" w14:textId="77777777" w:rsidR="000C3383" w:rsidRDefault="00000000">
            <w:r>
              <w:rPr>
                <w:sz w:val="14"/>
              </w:rPr>
              <w:t>12</w:t>
            </w:r>
          </w:p>
        </w:tc>
        <w:tc>
          <w:tcPr>
            <w:tcW w:w="1632" w:type="dxa"/>
            <w:vAlign w:val="center"/>
          </w:tcPr>
          <w:p w14:paraId="2AB96640" w14:textId="77777777" w:rsidR="000C3383" w:rsidRDefault="00000000">
            <w:r>
              <w:rPr>
                <w:sz w:val="14"/>
              </w:rPr>
              <w:t>Event-handler words or fragments such as onload, onclick or onerror.</w:t>
            </w:r>
          </w:p>
        </w:tc>
        <w:tc>
          <w:tcPr>
            <w:tcW w:w="1632" w:type="dxa"/>
            <w:vAlign w:val="center"/>
          </w:tcPr>
          <w:p w14:paraId="259481F0" w14:textId="77777777" w:rsidR="000C3383" w:rsidRDefault="00000000">
            <w:r>
              <w:rPr>
                <w:sz w:val="14"/>
              </w:rPr>
              <w:t>XSS-00216, XSS-00965, XSS-00966 and related event-handler examples.</w:t>
            </w:r>
          </w:p>
        </w:tc>
        <w:tc>
          <w:tcPr>
            <w:tcW w:w="1632" w:type="dxa"/>
            <w:vAlign w:val="center"/>
          </w:tcPr>
          <w:p w14:paraId="4D49A21D" w14:textId="77777777" w:rsidR="000C3383" w:rsidRDefault="00000000">
            <w:r>
              <w:rPr>
                <w:sz w:val="14"/>
              </w:rPr>
              <w:t>Often not executable alone, but dangerous if inserted into an HTML attribute.</w:t>
            </w:r>
          </w:p>
        </w:tc>
      </w:tr>
      <w:tr w:rsidR="000C3383" w14:paraId="6BF364F8" w14:textId="77777777">
        <w:trPr>
          <w:jc w:val="center"/>
        </w:trPr>
        <w:tc>
          <w:tcPr>
            <w:tcW w:w="1632" w:type="dxa"/>
            <w:vAlign w:val="center"/>
          </w:tcPr>
          <w:p w14:paraId="66A696C1" w14:textId="77777777" w:rsidR="000C3383" w:rsidRDefault="00000000">
            <w:r>
              <w:rPr>
                <w:sz w:val="14"/>
              </w:rPr>
              <w:t>ModSecurity</w:t>
            </w:r>
          </w:p>
        </w:tc>
        <w:tc>
          <w:tcPr>
            <w:tcW w:w="1632" w:type="dxa"/>
            <w:vAlign w:val="center"/>
          </w:tcPr>
          <w:p w14:paraId="1FF24980" w14:textId="77777777" w:rsidR="000C3383" w:rsidRDefault="00000000">
            <w:r>
              <w:rPr>
                <w:sz w:val="14"/>
              </w:rPr>
              <w:t>brutelogic_xss</w:t>
            </w:r>
          </w:p>
        </w:tc>
        <w:tc>
          <w:tcPr>
            <w:tcW w:w="1632" w:type="dxa"/>
            <w:vAlign w:val="center"/>
          </w:tcPr>
          <w:p w14:paraId="2CFA6FBE" w14:textId="77777777" w:rsidR="000C3383" w:rsidRDefault="00000000">
            <w:r>
              <w:rPr>
                <w:sz w:val="14"/>
              </w:rPr>
              <w:t>5</w:t>
            </w:r>
          </w:p>
        </w:tc>
        <w:tc>
          <w:tcPr>
            <w:tcW w:w="1632" w:type="dxa"/>
            <w:vAlign w:val="center"/>
          </w:tcPr>
          <w:p w14:paraId="1E9DA75D" w14:textId="77777777" w:rsidR="000C3383" w:rsidRDefault="00000000">
            <w:r>
              <w:rPr>
                <w:sz w:val="14"/>
              </w:rPr>
              <w:t>Evasion-style payloads designed to bypass simple filters.</w:t>
            </w:r>
          </w:p>
        </w:tc>
        <w:tc>
          <w:tcPr>
            <w:tcW w:w="1632" w:type="dxa"/>
            <w:vAlign w:val="center"/>
          </w:tcPr>
          <w:p w14:paraId="212A5E5F" w14:textId="77777777" w:rsidR="000C3383" w:rsidRDefault="00000000">
            <w:r>
              <w:rPr>
                <w:sz w:val="14"/>
              </w:rPr>
              <w:t>XSS-01315 to XSS-01320, including BruteLogic-style evasion payloads.</w:t>
            </w:r>
          </w:p>
        </w:tc>
        <w:tc>
          <w:tcPr>
            <w:tcW w:w="1632" w:type="dxa"/>
            <w:vAlign w:val="center"/>
          </w:tcPr>
          <w:p w14:paraId="71733634" w14:textId="77777777" w:rsidR="000C3383" w:rsidRDefault="00000000">
            <w:r>
              <w:rPr>
                <w:sz w:val="14"/>
              </w:rPr>
              <w:t>Useful for custom-rule development and retesting.</w:t>
            </w:r>
          </w:p>
        </w:tc>
      </w:tr>
    </w:tbl>
    <w:p w14:paraId="73757680" w14:textId="77777777" w:rsidR="000C3383" w:rsidRDefault="000C3383"/>
    <w:p w14:paraId="7C5008CD" w14:textId="77777777" w:rsidR="000C3383" w:rsidRDefault="00000000">
      <w:pPr>
        <w:pStyle w:val="Caption"/>
      </w:pPr>
      <w:r>
        <w:rPr>
          <w:i/>
        </w:rPr>
        <w:t>Table 27. NAXSI missed reflected-XSS groups.</w:t>
      </w:r>
    </w:p>
    <w:tbl>
      <w:tblPr>
        <w:tblStyle w:val="TableGrid"/>
        <w:tblW w:w="0" w:type="auto"/>
        <w:jc w:val="center"/>
        <w:tblLook w:val="04A0" w:firstRow="1" w:lastRow="0" w:firstColumn="1" w:lastColumn="0" w:noHBand="0" w:noVBand="1"/>
      </w:tblPr>
      <w:tblGrid>
        <w:gridCol w:w="1632"/>
        <w:gridCol w:w="1632"/>
        <w:gridCol w:w="1632"/>
        <w:gridCol w:w="1632"/>
        <w:gridCol w:w="1632"/>
        <w:gridCol w:w="1632"/>
      </w:tblGrid>
      <w:tr w:rsidR="000C3383" w14:paraId="60FF111F" w14:textId="77777777">
        <w:trPr>
          <w:jc w:val="center"/>
        </w:trPr>
        <w:tc>
          <w:tcPr>
            <w:tcW w:w="1632" w:type="dxa"/>
            <w:shd w:val="clear" w:color="auto" w:fill="E8EEF5"/>
            <w:vAlign w:val="center"/>
          </w:tcPr>
          <w:p w14:paraId="256EADDD" w14:textId="77777777" w:rsidR="000C3383" w:rsidRDefault="00000000">
            <w:r>
              <w:rPr>
                <w:b/>
                <w:sz w:val="14"/>
              </w:rPr>
              <w:t>WAF</w:t>
            </w:r>
          </w:p>
        </w:tc>
        <w:tc>
          <w:tcPr>
            <w:tcW w:w="1632" w:type="dxa"/>
            <w:shd w:val="clear" w:color="auto" w:fill="E8EEF5"/>
            <w:vAlign w:val="center"/>
          </w:tcPr>
          <w:p w14:paraId="2210C7D6" w14:textId="77777777" w:rsidR="000C3383" w:rsidRDefault="00000000">
            <w:r>
              <w:rPr>
                <w:b/>
                <w:sz w:val="14"/>
              </w:rPr>
              <w:t>Missed family</w:t>
            </w:r>
          </w:p>
        </w:tc>
        <w:tc>
          <w:tcPr>
            <w:tcW w:w="1632" w:type="dxa"/>
            <w:shd w:val="clear" w:color="auto" w:fill="E8EEF5"/>
            <w:vAlign w:val="center"/>
          </w:tcPr>
          <w:p w14:paraId="78CF1A55" w14:textId="77777777" w:rsidR="000C3383" w:rsidRDefault="00000000">
            <w:r>
              <w:rPr>
                <w:b/>
                <w:sz w:val="14"/>
              </w:rPr>
              <w:t>Count</w:t>
            </w:r>
          </w:p>
        </w:tc>
        <w:tc>
          <w:tcPr>
            <w:tcW w:w="1632" w:type="dxa"/>
            <w:shd w:val="clear" w:color="auto" w:fill="E8EEF5"/>
            <w:vAlign w:val="center"/>
          </w:tcPr>
          <w:p w14:paraId="3C32148F" w14:textId="77777777" w:rsidR="000C3383" w:rsidRDefault="00000000">
            <w:r>
              <w:rPr>
                <w:b/>
                <w:sz w:val="14"/>
              </w:rPr>
              <w:t>Identifying pattern</w:t>
            </w:r>
          </w:p>
        </w:tc>
        <w:tc>
          <w:tcPr>
            <w:tcW w:w="1632" w:type="dxa"/>
            <w:shd w:val="clear" w:color="auto" w:fill="E8EEF5"/>
            <w:vAlign w:val="center"/>
          </w:tcPr>
          <w:p w14:paraId="684B7828" w14:textId="77777777" w:rsidR="000C3383" w:rsidRDefault="00000000">
            <w:r>
              <w:rPr>
                <w:b/>
                <w:sz w:val="14"/>
              </w:rPr>
              <w:t>Example IDs</w:t>
            </w:r>
          </w:p>
        </w:tc>
        <w:tc>
          <w:tcPr>
            <w:tcW w:w="1632" w:type="dxa"/>
            <w:shd w:val="clear" w:color="auto" w:fill="E8EEF5"/>
            <w:vAlign w:val="center"/>
          </w:tcPr>
          <w:p w14:paraId="324D77F0" w14:textId="77777777" w:rsidR="000C3383" w:rsidRDefault="00000000">
            <w:r>
              <w:rPr>
                <w:b/>
                <w:sz w:val="14"/>
              </w:rPr>
              <w:t>Practical interpretation</w:t>
            </w:r>
          </w:p>
        </w:tc>
      </w:tr>
      <w:tr w:rsidR="000C3383" w14:paraId="163C41C1" w14:textId="77777777">
        <w:trPr>
          <w:jc w:val="center"/>
        </w:trPr>
        <w:tc>
          <w:tcPr>
            <w:tcW w:w="1632" w:type="dxa"/>
            <w:vAlign w:val="center"/>
          </w:tcPr>
          <w:p w14:paraId="3440B16C" w14:textId="77777777" w:rsidR="000C3383" w:rsidRDefault="00000000">
            <w:r>
              <w:rPr>
                <w:sz w:val="14"/>
              </w:rPr>
              <w:t>NAXSI</w:t>
            </w:r>
          </w:p>
        </w:tc>
        <w:tc>
          <w:tcPr>
            <w:tcW w:w="1632" w:type="dxa"/>
            <w:vAlign w:val="center"/>
          </w:tcPr>
          <w:p w14:paraId="30E349F0" w14:textId="77777777" w:rsidR="000C3383" w:rsidRDefault="00000000">
            <w:r>
              <w:rPr>
                <w:sz w:val="14"/>
              </w:rPr>
              <w:t>event_handler_xss</w:t>
            </w:r>
          </w:p>
        </w:tc>
        <w:tc>
          <w:tcPr>
            <w:tcW w:w="1632" w:type="dxa"/>
            <w:vAlign w:val="center"/>
          </w:tcPr>
          <w:p w14:paraId="1A983D87" w14:textId="77777777" w:rsidR="000C3383" w:rsidRDefault="00000000">
            <w:r>
              <w:rPr>
                <w:sz w:val="14"/>
              </w:rPr>
              <w:t>12</w:t>
            </w:r>
          </w:p>
        </w:tc>
        <w:tc>
          <w:tcPr>
            <w:tcW w:w="1632" w:type="dxa"/>
            <w:vAlign w:val="center"/>
          </w:tcPr>
          <w:p w14:paraId="5D7D2681" w14:textId="77777777" w:rsidR="000C3383" w:rsidRDefault="00000000">
            <w:r>
              <w:rPr>
                <w:sz w:val="14"/>
              </w:rPr>
              <w:t>Event-handler words or fragments such as onload, onclick or onerror.</w:t>
            </w:r>
          </w:p>
        </w:tc>
        <w:tc>
          <w:tcPr>
            <w:tcW w:w="1632" w:type="dxa"/>
            <w:vAlign w:val="center"/>
          </w:tcPr>
          <w:p w14:paraId="253B0120" w14:textId="77777777" w:rsidR="000C3383" w:rsidRDefault="00000000">
            <w:r>
              <w:rPr>
                <w:sz w:val="14"/>
              </w:rPr>
              <w:t>XSS-00216, XSS-00965, XSS-00966 and related event-handler examples.</w:t>
            </w:r>
          </w:p>
        </w:tc>
        <w:tc>
          <w:tcPr>
            <w:tcW w:w="1632" w:type="dxa"/>
            <w:vAlign w:val="center"/>
          </w:tcPr>
          <w:p w14:paraId="63A6EF6E" w14:textId="77777777" w:rsidR="000C3383" w:rsidRDefault="00000000">
            <w:r>
              <w:rPr>
                <w:sz w:val="14"/>
              </w:rPr>
              <w:t>Often not executable alone, but dangerous if inserted into an HTML attribute.</w:t>
            </w:r>
          </w:p>
        </w:tc>
      </w:tr>
      <w:tr w:rsidR="000C3383" w14:paraId="1C5AB89E" w14:textId="77777777">
        <w:trPr>
          <w:jc w:val="center"/>
        </w:trPr>
        <w:tc>
          <w:tcPr>
            <w:tcW w:w="1632" w:type="dxa"/>
            <w:vAlign w:val="center"/>
          </w:tcPr>
          <w:p w14:paraId="20B34715" w14:textId="77777777" w:rsidR="000C3383" w:rsidRDefault="00000000">
            <w:r>
              <w:rPr>
                <w:sz w:val="14"/>
              </w:rPr>
              <w:t>NAXSI</w:t>
            </w:r>
          </w:p>
        </w:tc>
        <w:tc>
          <w:tcPr>
            <w:tcW w:w="1632" w:type="dxa"/>
            <w:vAlign w:val="center"/>
          </w:tcPr>
          <w:p w14:paraId="18BAAC6D" w14:textId="77777777" w:rsidR="000C3383" w:rsidRDefault="00000000">
            <w:r>
              <w:rPr>
                <w:sz w:val="14"/>
              </w:rPr>
              <w:t>misc_xss</w:t>
            </w:r>
          </w:p>
        </w:tc>
        <w:tc>
          <w:tcPr>
            <w:tcW w:w="1632" w:type="dxa"/>
            <w:vAlign w:val="center"/>
          </w:tcPr>
          <w:p w14:paraId="4C758320" w14:textId="77777777" w:rsidR="000C3383" w:rsidRDefault="00000000">
            <w:r>
              <w:rPr>
                <w:sz w:val="14"/>
              </w:rPr>
              <w:t>3</w:t>
            </w:r>
          </w:p>
        </w:tc>
        <w:tc>
          <w:tcPr>
            <w:tcW w:w="1632" w:type="dxa"/>
            <w:vAlign w:val="center"/>
          </w:tcPr>
          <w:p w14:paraId="53343EF0" w14:textId="77777777" w:rsidR="000C3383" w:rsidRDefault="00000000">
            <w:r>
              <w:rPr>
                <w:sz w:val="14"/>
              </w:rPr>
              <w:t>Short JavaScript fragments, alert examples or documentation-like strings.</w:t>
            </w:r>
          </w:p>
        </w:tc>
        <w:tc>
          <w:tcPr>
            <w:tcW w:w="1632" w:type="dxa"/>
            <w:vAlign w:val="center"/>
          </w:tcPr>
          <w:p w14:paraId="165F4EA3" w14:textId="77777777" w:rsidR="000C3383" w:rsidRDefault="00000000">
            <w:r>
              <w:rPr>
                <w:sz w:val="14"/>
              </w:rPr>
              <w:t>XSS-00047, XSS-00048, XSS-00078 and related JavaScript fragment examples.</w:t>
            </w:r>
          </w:p>
        </w:tc>
        <w:tc>
          <w:tcPr>
            <w:tcW w:w="1632" w:type="dxa"/>
            <w:vAlign w:val="center"/>
          </w:tcPr>
          <w:p w14:paraId="615887B3" w14:textId="77777777" w:rsidR="000C3383" w:rsidRDefault="00000000">
            <w:r>
              <w:rPr>
                <w:sz w:val="14"/>
              </w:rPr>
              <w:t>Context-dependent; some strings may be low-signal until placed in code context.</w:t>
            </w:r>
          </w:p>
        </w:tc>
      </w:tr>
      <w:tr w:rsidR="000C3383" w14:paraId="17BB85DA" w14:textId="77777777">
        <w:trPr>
          <w:jc w:val="center"/>
        </w:trPr>
        <w:tc>
          <w:tcPr>
            <w:tcW w:w="1632" w:type="dxa"/>
            <w:vAlign w:val="center"/>
          </w:tcPr>
          <w:p w14:paraId="5F695007" w14:textId="77777777" w:rsidR="000C3383" w:rsidRDefault="00000000">
            <w:r>
              <w:rPr>
                <w:sz w:val="14"/>
              </w:rPr>
              <w:t>NAXSI</w:t>
            </w:r>
          </w:p>
        </w:tc>
        <w:tc>
          <w:tcPr>
            <w:tcW w:w="1632" w:type="dxa"/>
            <w:vAlign w:val="center"/>
          </w:tcPr>
          <w:p w14:paraId="662FF315" w14:textId="77777777" w:rsidR="000C3383" w:rsidRDefault="00000000">
            <w:r>
              <w:rPr>
                <w:sz w:val="14"/>
              </w:rPr>
              <w:t>url_encoded_xss</w:t>
            </w:r>
          </w:p>
        </w:tc>
        <w:tc>
          <w:tcPr>
            <w:tcW w:w="1632" w:type="dxa"/>
            <w:vAlign w:val="center"/>
          </w:tcPr>
          <w:p w14:paraId="588D64F6" w14:textId="77777777" w:rsidR="000C3383" w:rsidRDefault="00000000">
            <w:r>
              <w:rPr>
                <w:sz w:val="14"/>
              </w:rPr>
              <w:t>1</w:t>
            </w:r>
          </w:p>
        </w:tc>
        <w:tc>
          <w:tcPr>
            <w:tcW w:w="1632" w:type="dxa"/>
            <w:vAlign w:val="center"/>
          </w:tcPr>
          <w:p w14:paraId="436726A1" w14:textId="77777777" w:rsidR="000C3383" w:rsidRDefault="00000000">
            <w:r>
              <w:rPr>
                <w:sz w:val="14"/>
              </w:rPr>
              <w:t>URL-encoded characters or encoded script text.</w:t>
            </w:r>
          </w:p>
        </w:tc>
        <w:tc>
          <w:tcPr>
            <w:tcW w:w="1632" w:type="dxa"/>
            <w:vAlign w:val="center"/>
          </w:tcPr>
          <w:p w14:paraId="6741D297" w14:textId="77777777" w:rsidR="000C3383" w:rsidRDefault="00000000">
            <w:r>
              <w:rPr>
                <w:sz w:val="14"/>
              </w:rPr>
              <w:t>XSS-01174 and related URL-encoded payload examples.</w:t>
            </w:r>
          </w:p>
        </w:tc>
        <w:tc>
          <w:tcPr>
            <w:tcW w:w="1632" w:type="dxa"/>
            <w:vAlign w:val="center"/>
          </w:tcPr>
          <w:p w14:paraId="6338DE78" w14:textId="77777777" w:rsidR="000C3383" w:rsidRDefault="00000000">
            <w:r>
              <w:rPr>
                <w:sz w:val="14"/>
              </w:rPr>
              <w:t>Suggests normalisation should be checked before rule matching.</w:t>
            </w:r>
          </w:p>
        </w:tc>
      </w:tr>
    </w:tbl>
    <w:p w14:paraId="100AB106" w14:textId="77777777" w:rsidR="000C3383" w:rsidRDefault="000C3383"/>
    <w:p w14:paraId="0535E8D5" w14:textId="77777777" w:rsidR="000C3383" w:rsidRDefault="00000000">
      <w:pPr>
        <w:pStyle w:val="Caption"/>
      </w:pPr>
      <w:r>
        <w:rPr>
          <w:i/>
        </w:rPr>
        <w:t>Table 28. Broad missed-attack interpretation.</w:t>
      </w:r>
    </w:p>
    <w:tbl>
      <w:tblPr>
        <w:tblStyle w:val="TableGrid"/>
        <w:tblW w:w="0" w:type="auto"/>
        <w:jc w:val="center"/>
        <w:tblLook w:val="04A0" w:firstRow="1" w:lastRow="0" w:firstColumn="1" w:lastColumn="0" w:noHBand="0" w:noVBand="1"/>
      </w:tblPr>
      <w:tblGrid>
        <w:gridCol w:w="1358"/>
        <w:gridCol w:w="1594"/>
        <w:gridCol w:w="1201"/>
        <w:gridCol w:w="1378"/>
        <w:gridCol w:w="3057"/>
        <w:gridCol w:w="1420"/>
      </w:tblGrid>
      <w:tr w:rsidR="000C3383" w14:paraId="1A4B3550" w14:textId="77777777">
        <w:trPr>
          <w:jc w:val="center"/>
        </w:trPr>
        <w:tc>
          <w:tcPr>
            <w:tcW w:w="1632" w:type="dxa"/>
            <w:shd w:val="clear" w:color="auto" w:fill="E8EEF5"/>
            <w:vAlign w:val="center"/>
          </w:tcPr>
          <w:p w14:paraId="0031E8F5" w14:textId="77777777" w:rsidR="000C3383" w:rsidRDefault="00000000">
            <w:r>
              <w:rPr>
                <w:b/>
                <w:sz w:val="14"/>
              </w:rPr>
              <w:t>WAF</w:t>
            </w:r>
          </w:p>
        </w:tc>
        <w:tc>
          <w:tcPr>
            <w:tcW w:w="1632" w:type="dxa"/>
            <w:shd w:val="clear" w:color="auto" w:fill="E8EEF5"/>
            <w:vAlign w:val="center"/>
          </w:tcPr>
          <w:p w14:paraId="15C2AD9D" w14:textId="77777777" w:rsidR="000C3383" w:rsidRDefault="00000000">
            <w:r>
              <w:rPr>
                <w:b/>
                <w:sz w:val="14"/>
              </w:rPr>
              <w:t>Attack type</w:t>
            </w:r>
          </w:p>
        </w:tc>
        <w:tc>
          <w:tcPr>
            <w:tcW w:w="1632" w:type="dxa"/>
            <w:shd w:val="clear" w:color="auto" w:fill="E8EEF5"/>
            <w:vAlign w:val="center"/>
          </w:tcPr>
          <w:p w14:paraId="688B12C3" w14:textId="77777777" w:rsidR="000C3383" w:rsidRDefault="00000000">
            <w:r>
              <w:rPr>
                <w:b/>
                <w:sz w:val="14"/>
              </w:rPr>
              <w:t>Rows</w:t>
            </w:r>
          </w:p>
        </w:tc>
        <w:tc>
          <w:tcPr>
            <w:tcW w:w="1632" w:type="dxa"/>
            <w:shd w:val="clear" w:color="auto" w:fill="E8EEF5"/>
            <w:vAlign w:val="center"/>
          </w:tcPr>
          <w:p w14:paraId="3A5BA9EC" w14:textId="77777777" w:rsidR="000C3383" w:rsidRDefault="00000000">
            <w:r>
              <w:rPr>
                <w:b/>
                <w:sz w:val="14"/>
              </w:rPr>
              <w:t>Result types</w:t>
            </w:r>
          </w:p>
        </w:tc>
        <w:tc>
          <w:tcPr>
            <w:tcW w:w="1632" w:type="dxa"/>
            <w:shd w:val="clear" w:color="auto" w:fill="E8EEF5"/>
            <w:vAlign w:val="center"/>
          </w:tcPr>
          <w:p w14:paraId="6992A20A" w14:textId="77777777" w:rsidR="000C3383" w:rsidRDefault="00000000">
            <w:r>
              <w:rPr>
                <w:b/>
                <w:sz w:val="14"/>
              </w:rPr>
              <w:t>Example request names</w:t>
            </w:r>
          </w:p>
        </w:tc>
        <w:tc>
          <w:tcPr>
            <w:tcW w:w="1632" w:type="dxa"/>
            <w:shd w:val="clear" w:color="auto" w:fill="E8EEF5"/>
            <w:vAlign w:val="center"/>
          </w:tcPr>
          <w:p w14:paraId="395F5BA2" w14:textId="77777777" w:rsidR="000C3383" w:rsidRDefault="00000000">
            <w:r>
              <w:rPr>
                <w:b/>
                <w:sz w:val="14"/>
              </w:rPr>
              <w:t>Simple interpretation</w:t>
            </w:r>
          </w:p>
        </w:tc>
      </w:tr>
      <w:tr w:rsidR="000C3383" w14:paraId="64EA5F28" w14:textId="77777777">
        <w:trPr>
          <w:jc w:val="center"/>
        </w:trPr>
        <w:tc>
          <w:tcPr>
            <w:tcW w:w="1632" w:type="dxa"/>
            <w:vAlign w:val="center"/>
          </w:tcPr>
          <w:p w14:paraId="52490146" w14:textId="77777777" w:rsidR="000C3383" w:rsidRDefault="00000000">
            <w:r>
              <w:rPr>
                <w:sz w:val="14"/>
              </w:rPr>
              <w:t>coraza</w:t>
            </w:r>
          </w:p>
        </w:tc>
        <w:tc>
          <w:tcPr>
            <w:tcW w:w="1632" w:type="dxa"/>
            <w:vAlign w:val="center"/>
          </w:tcPr>
          <w:p w14:paraId="55C2B1A5" w14:textId="77777777" w:rsidR="000C3383" w:rsidRDefault="00000000">
            <w:r>
              <w:rPr>
                <w:sz w:val="14"/>
              </w:rPr>
              <w:t>authorization_bypass</w:t>
            </w:r>
          </w:p>
        </w:tc>
        <w:tc>
          <w:tcPr>
            <w:tcW w:w="1632" w:type="dxa"/>
            <w:vAlign w:val="center"/>
          </w:tcPr>
          <w:p w14:paraId="2925F144" w14:textId="77777777" w:rsidR="000C3383" w:rsidRDefault="00000000">
            <w:r>
              <w:rPr>
                <w:sz w:val="14"/>
              </w:rPr>
              <w:t>56</w:t>
            </w:r>
          </w:p>
        </w:tc>
        <w:tc>
          <w:tcPr>
            <w:tcW w:w="1632" w:type="dxa"/>
            <w:vAlign w:val="center"/>
          </w:tcPr>
          <w:p w14:paraId="2FA58DE1" w14:textId="77777777" w:rsidR="000C3383" w:rsidRDefault="00000000">
            <w:r>
              <w:rPr>
                <w:sz w:val="14"/>
              </w:rPr>
              <w:t>allowed: 56</w:t>
            </w:r>
          </w:p>
        </w:tc>
        <w:tc>
          <w:tcPr>
            <w:tcW w:w="1632" w:type="dxa"/>
            <w:vAlign w:val="center"/>
          </w:tcPr>
          <w:p w14:paraId="7D40B1D9" w14:textId="77777777" w:rsidR="000C3383" w:rsidRDefault="00000000">
            <w:r>
              <w:rPr>
                <w:sz w:val="14"/>
              </w:rPr>
              <w:t>authorization_bypass_page_visit; authorization_bypass_controlled_admin_hint; authorization_bypass_page_visit</w:t>
            </w:r>
          </w:p>
        </w:tc>
        <w:tc>
          <w:tcPr>
            <w:tcW w:w="1632" w:type="dxa"/>
            <w:vAlign w:val="center"/>
          </w:tcPr>
          <w:p w14:paraId="35F3CC1E" w14:textId="77777777" w:rsidR="000C3383" w:rsidRDefault="00000000">
            <w:r>
              <w:rPr>
                <w:sz w:val="14"/>
              </w:rPr>
              <w:t>Usually requires application permission checks.</w:t>
            </w:r>
          </w:p>
        </w:tc>
      </w:tr>
      <w:tr w:rsidR="000C3383" w14:paraId="2D0F8A0F" w14:textId="77777777">
        <w:trPr>
          <w:jc w:val="center"/>
        </w:trPr>
        <w:tc>
          <w:tcPr>
            <w:tcW w:w="1632" w:type="dxa"/>
            <w:vAlign w:val="center"/>
          </w:tcPr>
          <w:p w14:paraId="0E516D95" w14:textId="77777777" w:rsidR="000C3383" w:rsidRDefault="00000000">
            <w:r>
              <w:rPr>
                <w:sz w:val="14"/>
              </w:rPr>
              <w:t>coraza</w:t>
            </w:r>
          </w:p>
        </w:tc>
        <w:tc>
          <w:tcPr>
            <w:tcW w:w="1632" w:type="dxa"/>
            <w:vAlign w:val="center"/>
          </w:tcPr>
          <w:p w14:paraId="64E59DC1" w14:textId="77777777" w:rsidR="000C3383" w:rsidRDefault="00000000">
            <w:r>
              <w:rPr>
                <w:sz w:val="14"/>
              </w:rPr>
              <w:t>brute_force</w:t>
            </w:r>
          </w:p>
        </w:tc>
        <w:tc>
          <w:tcPr>
            <w:tcW w:w="1632" w:type="dxa"/>
            <w:vAlign w:val="center"/>
          </w:tcPr>
          <w:p w14:paraId="57E1F0E5" w14:textId="77777777" w:rsidR="000C3383" w:rsidRDefault="00000000">
            <w:r>
              <w:rPr>
                <w:sz w:val="14"/>
              </w:rPr>
              <w:t>85</w:t>
            </w:r>
          </w:p>
        </w:tc>
        <w:tc>
          <w:tcPr>
            <w:tcW w:w="1632" w:type="dxa"/>
            <w:vAlign w:val="center"/>
          </w:tcPr>
          <w:p w14:paraId="11E35DBB" w14:textId="77777777" w:rsidR="000C3383" w:rsidRDefault="00000000">
            <w:r>
              <w:rPr>
                <w:sz w:val="14"/>
              </w:rPr>
              <w:t>allowed: 85</w:t>
            </w:r>
          </w:p>
        </w:tc>
        <w:tc>
          <w:tcPr>
            <w:tcW w:w="1632" w:type="dxa"/>
            <w:vAlign w:val="center"/>
          </w:tcPr>
          <w:p w14:paraId="5A8F8EEC" w14:textId="77777777" w:rsidR="000C3383" w:rsidRDefault="00000000">
            <w:r>
              <w:rPr>
                <w:sz w:val="14"/>
              </w:rPr>
              <w:t>brute_force_wrong_password_normal; brute_force_wrong_password_repeated_1; brute_force_wrong_password_repeated_2</w:t>
            </w:r>
          </w:p>
        </w:tc>
        <w:tc>
          <w:tcPr>
            <w:tcW w:w="1632" w:type="dxa"/>
            <w:vAlign w:val="center"/>
          </w:tcPr>
          <w:p w14:paraId="506AD238" w14:textId="77777777" w:rsidR="000C3383" w:rsidRDefault="00000000">
            <w:r>
              <w:rPr>
                <w:sz w:val="14"/>
              </w:rPr>
              <w:t>Often needs rate limiting, lockout or MFA.</w:t>
            </w:r>
          </w:p>
        </w:tc>
      </w:tr>
      <w:tr w:rsidR="000C3383" w14:paraId="4D910D8B" w14:textId="77777777">
        <w:trPr>
          <w:jc w:val="center"/>
        </w:trPr>
        <w:tc>
          <w:tcPr>
            <w:tcW w:w="1632" w:type="dxa"/>
            <w:vAlign w:val="center"/>
          </w:tcPr>
          <w:p w14:paraId="48302183" w14:textId="77777777" w:rsidR="000C3383" w:rsidRDefault="00000000">
            <w:r>
              <w:rPr>
                <w:sz w:val="14"/>
              </w:rPr>
              <w:t>coraza</w:t>
            </w:r>
          </w:p>
        </w:tc>
        <w:tc>
          <w:tcPr>
            <w:tcW w:w="1632" w:type="dxa"/>
            <w:vAlign w:val="center"/>
          </w:tcPr>
          <w:p w14:paraId="7982840A" w14:textId="77777777" w:rsidR="000C3383" w:rsidRDefault="00000000">
            <w:r>
              <w:rPr>
                <w:sz w:val="14"/>
              </w:rPr>
              <w:t>csrf</w:t>
            </w:r>
          </w:p>
        </w:tc>
        <w:tc>
          <w:tcPr>
            <w:tcW w:w="1632" w:type="dxa"/>
            <w:vAlign w:val="center"/>
          </w:tcPr>
          <w:p w14:paraId="1F107197" w14:textId="77777777" w:rsidR="000C3383" w:rsidRDefault="00000000">
            <w:r>
              <w:rPr>
                <w:sz w:val="14"/>
              </w:rPr>
              <w:t>56</w:t>
            </w:r>
          </w:p>
        </w:tc>
        <w:tc>
          <w:tcPr>
            <w:tcW w:w="1632" w:type="dxa"/>
            <w:vAlign w:val="center"/>
          </w:tcPr>
          <w:p w14:paraId="54E26E5E" w14:textId="77777777" w:rsidR="000C3383" w:rsidRDefault="00000000">
            <w:r>
              <w:rPr>
                <w:sz w:val="14"/>
              </w:rPr>
              <w:t>allowed: 56</w:t>
            </w:r>
          </w:p>
        </w:tc>
        <w:tc>
          <w:tcPr>
            <w:tcW w:w="1632" w:type="dxa"/>
            <w:vAlign w:val="center"/>
          </w:tcPr>
          <w:p w14:paraId="0DB0F50D" w14:textId="77777777" w:rsidR="000C3383" w:rsidRDefault="00000000">
            <w:r>
              <w:rPr>
                <w:sz w:val="14"/>
              </w:rPr>
              <w:t>csrf_page_visit; csrf_controlled_password_change_mismatch; csrf_page_visit</w:t>
            </w:r>
          </w:p>
        </w:tc>
        <w:tc>
          <w:tcPr>
            <w:tcW w:w="1632" w:type="dxa"/>
            <w:vAlign w:val="center"/>
          </w:tcPr>
          <w:p w14:paraId="58B5B296" w14:textId="77777777" w:rsidR="000C3383" w:rsidRDefault="00000000">
            <w:r>
              <w:rPr>
                <w:sz w:val="14"/>
              </w:rPr>
              <w:t>Usually requires application CSRF-token controls.</w:t>
            </w:r>
          </w:p>
        </w:tc>
      </w:tr>
      <w:tr w:rsidR="000C3383" w14:paraId="424244A4" w14:textId="77777777">
        <w:trPr>
          <w:jc w:val="center"/>
        </w:trPr>
        <w:tc>
          <w:tcPr>
            <w:tcW w:w="1632" w:type="dxa"/>
            <w:vAlign w:val="center"/>
          </w:tcPr>
          <w:p w14:paraId="50C15A4C" w14:textId="77777777" w:rsidR="000C3383" w:rsidRDefault="00000000">
            <w:r>
              <w:rPr>
                <w:sz w:val="14"/>
              </w:rPr>
              <w:t>coraza</w:t>
            </w:r>
          </w:p>
        </w:tc>
        <w:tc>
          <w:tcPr>
            <w:tcW w:w="1632" w:type="dxa"/>
            <w:vAlign w:val="center"/>
          </w:tcPr>
          <w:p w14:paraId="24B1F66B" w14:textId="77777777" w:rsidR="000C3383" w:rsidRDefault="00000000">
            <w:r>
              <w:rPr>
                <w:sz w:val="14"/>
              </w:rPr>
              <w:t>javascript</w:t>
            </w:r>
          </w:p>
        </w:tc>
        <w:tc>
          <w:tcPr>
            <w:tcW w:w="1632" w:type="dxa"/>
            <w:vAlign w:val="center"/>
          </w:tcPr>
          <w:p w14:paraId="5A47346C" w14:textId="77777777" w:rsidR="000C3383" w:rsidRDefault="00000000">
            <w:r>
              <w:rPr>
                <w:sz w:val="14"/>
              </w:rPr>
              <w:t>56</w:t>
            </w:r>
          </w:p>
        </w:tc>
        <w:tc>
          <w:tcPr>
            <w:tcW w:w="1632" w:type="dxa"/>
            <w:vAlign w:val="center"/>
          </w:tcPr>
          <w:p w14:paraId="78B2ECFF" w14:textId="77777777" w:rsidR="000C3383" w:rsidRDefault="00000000">
            <w:r>
              <w:rPr>
                <w:sz w:val="14"/>
              </w:rPr>
              <w:t>allowed: 56</w:t>
            </w:r>
          </w:p>
        </w:tc>
        <w:tc>
          <w:tcPr>
            <w:tcW w:w="1632" w:type="dxa"/>
            <w:vAlign w:val="center"/>
          </w:tcPr>
          <w:p w14:paraId="033AE3B5" w14:textId="77777777" w:rsidR="000C3383" w:rsidRDefault="00000000">
            <w:r>
              <w:rPr>
                <w:sz w:val="14"/>
              </w:rPr>
              <w:t>javascript_page_visit; javascript_expected_input; javascript_page_visit</w:t>
            </w:r>
          </w:p>
        </w:tc>
        <w:tc>
          <w:tcPr>
            <w:tcW w:w="1632" w:type="dxa"/>
            <w:vAlign w:val="center"/>
          </w:tcPr>
          <w:p w14:paraId="053E4DFB" w14:textId="77777777" w:rsidR="000C3383" w:rsidRDefault="00000000">
            <w:r>
              <w:rPr>
                <w:sz w:val="14"/>
              </w:rPr>
              <w:t xml:space="preserve">Depends on whether tampering produces recognisable </w:t>
            </w:r>
            <w:r>
              <w:rPr>
                <w:sz w:val="14"/>
              </w:rPr>
              <w:lastRenderedPageBreak/>
              <w:t>attack syntax.</w:t>
            </w:r>
          </w:p>
        </w:tc>
      </w:tr>
      <w:tr w:rsidR="000C3383" w14:paraId="67A34E12" w14:textId="77777777">
        <w:trPr>
          <w:jc w:val="center"/>
        </w:trPr>
        <w:tc>
          <w:tcPr>
            <w:tcW w:w="1632" w:type="dxa"/>
            <w:vAlign w:val="center"/>
          </w:tcPr>
          <w:p w14:paraId="035029BC" w14:textId="77777777" w:rsidR="000C3383" w:rsidRDefault="00000000">
            <w:r>
              <w:rPr>
                <w:sz w:val="14"/>
              </w:rPr>
              <w:lastRenderedPageBreak/>
              <w:t>coraza</w:t>
            </w:r>
          </w:p>
        </w:tc>
        <w:tc>
          <w:tcPr>
            <w:tcW w:w="1632" w:type="dxa"/>
            <w:vAlign w:val="center"/>
          </w:tcPr>
          <w:p w14:paraId="355DBB2F" w14:textId="77777777" w:rsidR="000C3383" w:rsidRDefault="00000000">
            <w:r>
              <w:rPr>
                <w:sz w:val="14"/>
              </w:rPr>
              <w:t>sqli</w:t>
            </w:r>
          </w:p>
        </w:tc>
        <w:tc>
          <w:tcPr>
            <w:tcW w:w="1632" w:type="dxa"/>
            <w:vAlign w:val="center"/>
          </w:tcPr>
          <w:p w14:paraId="67E2C228" w14:textId="77777777" w:rsidR="000C3383" w:rsidRDefault="00000000">
            <w:r>
              <w:rPr>
                <w:sz w:val="14"/>
              </w:rPr>
              <w:t>58</w:t>
            </w:r>
          </w:p>
        </w:tc>
        <w:tc>
          <w:tcPr>
            <w:tcW w:w="1632" w:type="dxa"/>
            <w:vAlign w:val="center"/>
          </w:tcPr>
          <w:p w14:paraId="013F5F56" w14:textId="77777777" w:rsidR="000C3383" w:rsidRDefault="00000000">
            <w:r>
              <w:rPr>
                <w:sz w:val="14"/>
              </w:rPr>
              <w:t>allowed: 29, server_error: 29</w:t>
            </w:r>
          </w:p>
        </w:tc>
        <w:tc>
          <w:tcPr>
            <w:tcW w:w="1632" w:type="dxa"/>
            <w:vAlign w:val="center"/>
          </w:tcPr>
          <w:p w14:paraId="773921CF" w14:textId="77777777" w:rsidR="000C3383" w:rsidRDefault="00000000">
            <w:r>
              <w:rPr>
                <w:sz w:val="14"/>
              </w:rPr>
              <w:t>sqli_safe_id_1; sqli_single_quote; sqli_safe_id_1</w:t>
            </w:r>
          </w:p>
        </w:tc>
        <w:tc>
          <w:tcPr>
            <w:tcW w:w="1632" w:type="dxa"/>
            <w:vAlign w:val="center"/>
          </w:tcPr>
          <w:p w14:paraId="65D2EB8C" w14:textId="77777777" w:rsidR="000C3383" w:rsidRDefault="00000000">
            <w:r>
              <w:rPr>
                <w:sz w:val="14"/>
              </w:rPr>
              <w:t>Some rows became server errors; server errors are not clean blocks.</w:t>
            </w:r>
          </w:p>
        </w:tc>
      </w:tr>
      <w:tr w:rsidR="000C3383" w14:paraId="77F64463" w14:textId="77777777">
        <w:trPr>
          <w:jc w:val="center"/>
        </w:trPr>
        <w:tc>
          <w:tcPr>
            <w:tcW w:w="1632" w:type="dxa"/>
            <w:vAlign w:val="center"/>
          </w:tcPr>
          <w:p w14:paraId="7EF6FE2C" w14:textId="77777777" w:rsidR="000C3383" w:rsidRDefault="00000000">
            <w:r>
              <w:rPr>
                <w:sz w:val="14"/>
              </w:rPr>
              <w:t>coraza</w:t>
            </w:r>
          </w:p>
        </w:tc>
        <w:tc>
          <w:tcPr>
            <w:tcW w:w="1632" w:type="dxa"/>
            <w:vAlign w:val="center"/>
          </w:tcPr>
          <w:p w14:paraId="6481E4EE" w14:textId="77777777" w:rsidR="000C3383" w:rsidRDefault="00000000">
            <w:r>
              <w:rPr>
                <w:sz w:val="14"/>
              </w:rPr>
              <w:t>weak_session_ids</w:t>
            </w:r>
          </w:p>
        </w:tc>
        <w:tc>
          <w:tcPr>
            <w:tcW w:w="1632" w:type="dxa"/>
            <w:vAlign w:val="center"/>
          </w:tcPr>
          <w:p w14:paraId="66385D8B" w14:textId="77777777" w:rsidR="000C3383" w:rsidRDefault="00000000">
            <w:r>
              <w:rPr>
                <w:sz w:val="14"/>
              </w:rPr>
              <w:t>84</w:t>
            </w:r>
          </w:p>
        </w:tc>
        <w:tc>
          <w:tcPr>
            <w:tcW w:w="1632" w:type="dxa"/>
            <w:vAlign w:val="center"/>
          </w:tcPr>
          <w:p w14:paraId="1B698A98" w14:textId="77777777" w:rsidR="000C3383" w:rsidRDefault="00000000">
            <w:r>
              <w:rPr>
                <w:sz w:val="14"/>
              </w:rPr>
              <w:t>allowed: 84</w:t>
            </w:r>
          </w:p>
        </w:tc>
        <w:tc>
          <w:tcPr>
            <w:tcW w:w="1632" w:type="dxa"/>
            <w:vAlign w:val="center"/>
          </w:tcPr>
          <w:p w14:paraId="3AF6AEAE" w14:textId="77777777" w:rsidR="000C3383" w:rsidRDefault="00000000">
            <w:r>
              <w:rPr>
                <w:sz w:val="14"/>
              </w:rPr>
              <w:t>weak_session_ids_page_visit_1; weak_session_ids_page_visit_2; weak_session_ids_generate</w:t>
            </w:r>
          </w:p>
        </w:tc>
        <w:tc>
          <w:tcPr>
            <w:tcW w:w="1632" w:type="dxa"/>
            <w:vAlign w:val="center"/>
          </w:tcPr>
          <w:p w14:paraId="24980B4D" w14:textId="77777777" w:rsidR="000C3383" w:rsidRDefault="00000000">
            <w:r>
              <w:rPr>
                <w:sz w:val="14"/>
              </w:rPr>
              <w:t>Usually requires stronger session generation and validation.</w:t>
            </w:r>
          </w:p>
        </w:tc>
      </w:tr>
      <w:tr w:rsidR="000C3383" w14:paraId="66C839B0" w14:textId="77777777">
        <w:trPr>
          <w:jc w:val="center"/>
        </w:trPr>
        <w:tc>
          <w:tcPr>
            <w:tcW w:w="1632" w:type="dxa"/>
            <w:vAlign w:val="center"/>
          </w:tcPr>
          <w:p w14:paraId="3DAA8BBE" w14:textId="77777777" w:rsidR="000C3383" w:rsidRDefault="00000000">
            <w:r>
              <w:rPr>
                <w:sz w:val="14"/>
              </w:rPr>
              <w:t>coraza</w:t>
            </w:r>
          </w:p>
        </w:tc>
        <w:tc>
          <w:tcPr>
            <w:tcW w:w="1632" w:type="dxa"/>
            <w:vAlign w:val="center"/>
          </w:tcPr>
          <w:p w14:paraId="52BFC294" w14:textId="77777777" w:rsidR="000C3383" w:rsidRDefault="00000000">
            <w:r>
              <w:rPr>
                <w:sz w:val="14"/>
              </w:rPr>
              <w:t>xss</w:t>
            </w:r>
          </w:p>
        </w:tc>
        <w:tc>
          <w:tcPr>
            <w:tcW w:w="1632" w:type="dxa"/>
            <w:vAlign w:val="center"/>
          </w:tcPr>
          <w:p w14:paraId="21987757" w14:textId="77777777" w:rsidR="000C3383" w:rsidRDefault="00000000">
            <w:r>
              <w:rPr>
                <w:sz w:val="14"/>
              </w:rPr>
              <w:t>29</w:t>
            </w:r>
          </w:p>
        </w:tc>
        <w:tc>
          <w:tcPr>
            <w:tcW w:w="1632" w:type="dxa"/>
            <w:vAlign w:val="center"/>
          </w:tcPr>
          <w:p w14:paraId="71271AB2" w14:textId="77777777" w:rsidR="000C3383" w:rsidRDefault="00000000">
            <w:r>
              <w:rPr>
                <w:sz w:val="14"/>
              </w:rPr>
              <w:t>allowed: 29</w:t>
            </w:r>
          </w:p>
        </w:tc>
        <w:tc>
          <w:tcPr>
            <w:tcW w:w="1632" w:type="dxa"/>
            <w:vAlign w:val="center"/>
          </w:tcPr>
          <w:p w14:paraId="0438138E" w14:textId="77777777" w:rsidR="000C3383" w:rsidRDefault="00000000">
            <w:r>
              <w:rPr>
                <w:sz w:val="14"/>
              </w:rPr>
              <w:t>xss_safe_name_test; xss_safe_name_test; xss_safe_name_test</w:t>
            </w:r>
          </w:p>
        </w:tc>
        <w:tc>
          <w:tcPr>
            <w:tcW w:w="1632" w:type="dxa"/>
            <w:vAlign w:val="center"/>
          </w:tcPr>
          <w:p w14:paraId="7652EFD8" w14:textId="77777777" w:rsidR="000C3383" w:rsidRDefault="00000000">
            <w:r>
              <w:rPr>
                <w:sz w:val="14"/>
              </w:rPr>
              <w:t>Some simple or context-dependent XSS patterns were allowed.</w:t>
            </w:r>
          </w:p>
        </w:tc>
      </w:tr>
      <w:tr w:rsidR="000C3383" w14:paraId="513D9B49" w14:textId="77777777">
        <w:trPr>
          <w:jc w:val="center"/>
        </w:trPr>
        <w:tc>
          <w:tcPr>
            <w:tcW w:w="1632" w:type="dxa"/>
            <w:vAlign w:val="center"/>
          </w:tcPr>
          <w:p w14:paraId="2A59F752" w14:textId="77777777" w:rsidR="000C3383" w:rsidRDefault="00000000">
            <w:r>
              <w:rPr>
                <w:sz w:val="14"/>
              </w:rPr>
              <w:t>modsecurity</w:t>
            </w:r>
          </w:p>
        </w:tc>
        <w:tc>
          <w:tcPr>
            <w:tcW w:w="1632" w:type="dxa"/>
            <w:vAlign w:val="center"/>
          </w:tcPr>
          <w:p w14:paraId="5871CB38" w14:textId="77777777" w:rsidR="000C3383" w:rsidRDefault="00000000">
            <w:r>
              <w:rPr>
                <w:sz w:val="14"/>
              </w:rPr>
              <w:t>authorization_bypass</w:t>
            </w:r>
          </w:p>
        </w:tc>
        <w:tc>
          <w:tcPr>
            <w:tcW w:w="1632" w:type="dxa"/>
            <w:vAlign w:val="center"/>
          </w:tcPr>
          <w:p w14:paraId="208E19A8" w14:textId="77777777" w:rsidR="000C3383" w:rsidRDefault="00000000">
            <w:r>
              <w:rPr>
                <w:sz w:val="14"/>
              </w:rPr>
              <w:t>56</w:t>
            </w:r>
          </w:p>
        </w:tc>
        <w:tc>
          <w:tcPr>
            <w:tcW w:w="1632" w:type="dxa"/>
            <w:vAlign w:val="center"/>
          </w:tcPr>
          <w:p w14:paraId="067B149B" w14:textId="77777777" w:rsidR="000C3383" w:rsidRDefault="00000000">
            <w:r>
              <w:rPr>
                <w:sz w:val="14"/>
              </w:rPr>
              <w:t>allowed: 56</w:t>
            </w:r>
          </w:p>
        </w:tc>
        <w:tc>
          <w:tcPr>
            <w:tcW w:w="1632" w:type="dxa"/>
            <w:vAlign w:val="center"/>
          </w:tcPr>
          <w:p w14:paraId="3AD2383B" w14:textId="77777777" w:rsidR="000C3383" w:rsidRDefault="00000000">
            <w:r>
              <w:rPr>
                <w:sz w:val="14"/>
              </w:rPr>
              <w:t>authorization_bypass_page_visit; authorization_bypass_controlled_admin_hint; authorization_bypass_page_visit</w:t>
            </w:r>
          </w:p>
        </w:tc>
        <w:tc>
          <w:tcPr>
            <w:tcW w:w="1632" w:type="dxa"/>
            <w:vAlign w:val="center"/>
          </w:tcPr>
          <w:p w14:paraId="2DC3F292" w14:textId="77777777" w:rsidR="000C3383" w:rsidRDefault="00000000">
            <w:r>
              <w:rPr>
                <w:sz w:val="14"/>
              </w:rPr>
              <w:t>Usually requires application permission checks.</w:t>
            </w:r>
          </w:p>
        </w:tc>
      </w:tr>
      <w:tr w:rsidR="000C3383" w14:paraId="7B89ACB4" w14:textId="77777777">
        <w:trPr>
          <w:jc w:val="center"/>
        </w:trPr>
        <w:tc>
          <w:tcPr>
            <w:tcW w:w="1632" w:type="dxa"/>
            <w:vAlign w:val="center"/>
          </w:tcPr>
          <w:p w14:paraId="437B2DF7" w14:textId="77777777" w:rsidR="000C3383" w:rsidRDefault="00000000">
            <w:r>
              <w:rPr>
                <w:sz w:val="14"/>
              </w:rPr>
              <w:t>modsecurity</w:t>
            </w:r>
          </w:p>
        </w:tc>
        <w:tc>
          <w:tcPr>
            <w:tcW w:w="1632" w:type="dxa"/>
            <w:vAlign w:val="center"/>
          </w:tcPr>
          <w:p w14:paraId="679F2C87" w14:textId="77777777" w:rsidR="000C3383" w:rsidRDefault="00000000">
            <w:r>
              <w:rPr>
                <w:sz w:val="14"/>
              </w:rPr>
              <w:t>brute_force</w:t>
            </w:r>
          </w:p>
        </w:tc>
        <w:tc>
          <w:tcPr>
            <w:tcW w:w="1632" w:type="dxa"/>
            <w:vAlign w:val="center"/>
          </w:tcPr>
          <w:p w14:paraId="607C220A" w14:textId="77777777" w:rsidR="000C3383" w:rsidRDefault="00000000">
            <w:r>
              <w:rPr>
                <w:sz w:val="14"/>
              </w:rPr>
              <w:t>87</w:t>
            </w:r>
          </w:p>
        </w:tc>
        <w:tc>
          <w:tcPr>
            <w:tcW w:w="1632" w:type="dxa"/>
            <w:vAlign w:val="center"/>
          </w:tcPr>
          <w:p w14:paraId="1532C229" w14:textId="77777777" w:rsidR="000C3383" w:rsidRDefault="00000000">
            <w:r>
              <w:rPr>
                <w:sz w:val="14"/>
              </w:rPr>
              <w:t>allowed: 87</w:t>
            </w:r>
          </w:p>
        </w:tc>
        <w:tc>
          <w:tcPr>
            <w:tcW w:w="1632" w:type="dxa"/>
            <w:vAlign w:val="center"/>
          </w:tcPr>
          <w:p w14:paraId="574F6148" w14:textId="77777777" w:rsidR="000C3383" w:rsidRDefault="00000000">
            <w:r>
              <w:rPr>
                <w:sz w:val="14"/>
              </w:rPr>
              <w:t>brute_force_wrong_password_normal; brute_force_wrong_password_repeated_1; brute_force_wrong_password_repeated_2</w:t>
            </w:r>
          </w:p>
        </w:tc>
        <w:tc>
          <w:tcPr>
            <w:tcW w:w="1632" w:type="dxa"/>
            <w:vAlign w:val="center"/>
          </w:tcPr>
          <w:p w14:paraId="1B53DE73" w14:textId="77777777" w:rsidR="000C3383" w:rsidRDefault="00000000">
            <w:r>
              <w:rPr>
                <w:sz w:val="14"/>
              </w:rPr>
              <w:t>Often needs rate limiting, lockout or MFA.</w:t>
            </w:r>
          </w:p>
        </w:tc>
      </w:tr>
      <w:tr w:rsidR="000C3383" w14:paraId="0FFA01F3" w14:textId="77777777">
        <w:trPr>
          <w:jc w:val="center"/>
        </w:trPr>
        <w:tc>
          <w:tcPr>
            <w:tcW w:w="1632" w:type="dxa"/>
            <w:vAlign w:val="center"/>
          </w:tcPr>
          <w:p w14:paraId="6BB367CE" w14:textId="77777777" w:rsidR="000C3383" w:rsidRDefault="00000000">
            <w:r>
              <w:rPr>
                <w:sz w:val="14"/>
              </w:rPr>
              <w:t>modsecurity</w:t>
            </w:r>
          </w:p>
        </w:tc>
        <w:tc>
          <w:tcPr>
            <w:tcW w:w="1632" w:type="dxa"/>
            <w:vAlign w:val="center"/>
          </w:tcPr>
          <w:p w14:paraId="5CA231C3" w14:textId="77777777" w:rsidR="000C3383" w:rsidRDefault="00000000">
            <w:r>
              <w:rPr>
                <w:sz w:val="14"/>
              </w:rPr>
              <w:t>csrf</w:t>
            </w:r>
          </w:p>
        </w:tc>
        <w:tc>
          <w:tcPr>
            <w:tcW w:w="1632" w:type="dxa"/>
            <w:vAlign w:val="center"/>
          </w:tcPr>
          <w:p w14:paraId="555BDD48" w14:textId="77777777" w:rsidR="000C3383" w:rsidRDefault="00000000">
            <w:r>
              <w:rPr>
                <w:sz w:val="14"/>
              </w:rPr>
              <w:t>58</w:t>
            </w:r>
          </w:p>
        </w:tc>
        <w:tc>
          <w:tcPr>
            <w:tcW w:w="1632" w:type="dxa"/>
            <w:vAlign w:val="center"/>
          </w:tcPr>
          <w:p w14:paraId="4044EC06" w14:textId="77777777" w:rsidR="000C3383" w:rsidRDefault="00000000">
            <w:r>
              <w:rPr>
                <w:sz w:val="14"/>
              </w:rPr>
              <w:t>allowed: 56, server_error: 2</w:t>
            </w:r>
          </w:p>
        </w:tc>
        <w:tc>
          <w:tcPr>
            <w:tcW w:w="1632" w:type="dxa"/>
            <w:vAlign w:val="center"/>
          </w:tcPr>
          <w:p w14:paraId="2F1F65FE" w14:textId="77777777" w:rsidR="000C3383" w:rsidRDefault="00000000">
            <w:r>
              <w:rPr>
                <w:sz w:val="14"/>
              </w:rPr>
              <w:t>csrf_page_visit; csrf_controlled_password_change_mismatch; csrf_page_visit</w:t>
            </w:r>
          </w:p>
        </w:tc>
        <w:tc>
          <w:tcPr>
            <w:tcW w:w="1632" w:type="dxa"/>
            <w:vAlign w:val="center"/>
          </w:tcPr>
          <w:p w14:paraId="62988382" w14:textId="77777777" w:rsidR="000C3383" w:rsidRDefault="00000000">
            <w:r>
              <w:rPr>
                <w:sz w:val="14"/>
              </w:rPr>
              <w:t>Usually requires application CSRF-token controls.</w:t>
            </w:r>
          </w:p>
        </w:tc>
      </w:tr>
      <w:tr w:rsidR="000C3383" w14:paraId="28AB0759" w14:textId="77777777">
        <w:trPr>
          <w:jc w:val="center"/>
        </w:trPr>
        <w:tc>
          <w:tcPr>
            <w:tcW w:w="1632" w:type="dxa"/>
            <w:vAlign w:val="center"/>
          </w:tcPr>
          <w:p w14:paraId="05297417" w14:textId="77777777" w:rsidR="000C3383" w:rsidRDefault="00000000">
            <w:r>
              <w:rPr>
                <w:sz w:val="14"/>
              </w:rPr>
              <w:t>modsecurity</w:t>
            </w:r>
          </w:p>
        </w:tc>
        <w:tc>
          <w:tcPr>
            <w:tcW w:w="1632" w:type="dxa"/>
            <w:vAlign w:val="center"/>
          </w:tcPr>
          <w:p w14:paraId="22573B4C" w14:textId="77777777" w:rsidR="000C3383" w:rsidRDefault="00000000">
            <w:r>
              <w:rPr>
                <w:sz w:val="14"/>
              </w:rPr>
              <w:t>javascript</w:t>
            </w:r>
          </w:p>
        </w:tc>
        <w:tc>
          <w:tcPr>
            <w:tcW w:w="1632" w:type="dxa"/>
            <w:vAlign w:val="center"/>
          </w:tcPr>
          <w:p w14:paraId="078A9B25" w14:textId="77777777" w:rsidR="000C3383" w:rsidRDefault="00000000">
            <w:r>
              <w:rPr>
                <w:sz w:val="14"/>
              </w:rPr>
              <w:t>58</w:t>
            </w:r>
          </w:p>
        </w:tc>
        <w:tc>
          <w:tcPr>
            <w:tcW w:w="1632" w:type="dxa"/>
            <w:vAlign w:val="center"/>
          </w:tcPr>
          <w:p w14:paraId="6B6E8752" w14:textId="77777777" w:rsidR="000C3383" w:rsidRDefault="00000000">
            <w:r>
              <w:rPr>
                <w:sz w:val="14"/>
              </w:rPr>
              <w:t>allowed: 58</w:t>
            </w:r>
          </w:p>
        </w:tc>
        <w:tc>
          <w:tcPr>
            <w:tcW w:w="1632" w:type="dxa"/>
            <w:vAlign w:val="center"/>
          </w:tcPr>
          <w:p w14:paraId="0A4A4D6D" w14:textId="77777777" w:rsidR="000C3383" w:rsidRDefault="00000000">
            <w:r>
              <w:rPr>
                <w:sz w:val="14"/>
              </w:rPr>
              <w:t>javascript_page_visit; javascript_expected_input; javascript_page_visit</w:t>
            </w:r>
          </w:p>
        </w:tc>
        <w:tc>
          <w:tcPr>
            <w:tcW w:w="1632" w:type="dxa"/>
            <w:vAlign w:val="center"/>
          </w:tcPr>
          <w:p w14:paraId="5F891301" w14:textId="77777777" w:rsidR="000C3383" w:rsidRDefault="00000000">
            <w:r>
              <w:rPr>
                <w:sz w:val="14"/>
              </w:rPr>
              <w:t>Depends on whether tampering produces recognisable attack syntax.</w:t>
            </w:r>
          </w:p>
        </w:tc>
      </w:tr>
      <w:tr w:rsidR="000C3383" w14:paraId="2492F8AF" w14:textId="77777777">
        <w:trPr>
          <w:jc w:val="center"/>
        </w:trPr>
        <w:tc>
          <w:tcPr>
            <w:tcW w:w="1632" w:type="dxa"/>
            <w:vAlign w:val="center"/>
          </w:tcPr>
          <w:p w14:paraId="4445B015" w14:textId="77777777" w:rsidR="000C3383" w:rsidRDefault="00000000">
            <w:r>
              <w:rPr>
                <w:sz w:val="14"/>
              </w:rPr>
              <w:t>modsecurity</w:t>
            </w:r>
          </w:p>
        </w:tc>
        <w:tc>
          <w:tcPr>
            <w:tcW w:w="1632" w:type="dxa"/>
            <w:vAlign w:val="center"/>
          </w:tcPr>
          <w:p w14:paraId="4080EBCC" w14:textId="77777777" w:rsidR="000C3383" w:rsidRDefault="00000000">
            <w:r>
              <w:rPr>
                <w:sz w:val="14"/>
              </w:rPr>
              <w:t>sqli</w:t>
            </w:r>
          </w:p>
        </w:tc>
        <w:tc>
          <w:tcPr>
            <w:tcW w:w="1632" w:type="dxa"/>
            <w:vAlign w:val="center"/>
          </w:tcPr>
          <w:p w14:paraId="2CE2C69B" w14:textId="77777777" w:rsidR="000C3383" w:rsidRDefault="00000000">
            <w:r>
              <w:rPr>
                <w:sz w:val="14"/>
              </w:rPr>
              <w:t>58</w:t>
            </w:r>
          </w:p>
        </w:tc>
        <w:tc>
          <w:tcPr>
            <w:tcW w:w="1632" w:type="dxa"/>
            <w:vAlign w:val="center"/>
          </w:tcPr>
          <w:p w14:paraId="12E9E574" w14:textId="77777777" w:rsidR="000C3383" w:rsidRDefault="00000000">
            <w:r>
              <w:rPr>
                <w:sz w:val="14"/>
              </w:rPr>
              <w:t>allowed: 29, server_error: 29</w:t>
            </w:r>
          </w:p>
        </w:tc>
        <w:tc>
          <w:tcPr>
            <w:tcW w:w="1632" w:type="dxa"/>
            <w:vAlign w:val="center"/>
          </w:tcPr>
          <w:p w14:paraId="32144F02" w14:textId="77777777" w:rsidR="000C3383" w:rsidRDefault="00000000">
            <w:r>
              <w:rPr>
                <w:sz w:val="14"/>
              </w:rPr>
              <w:t>sqli_safe_id_1; sqli_single_quote; sqli_safe_id_1</w:t>
            </w:r>
          </w:p>
        </w:tc>
        <w:tc>
          <w:tcPr>
            <w:tcW w:w="1632" w:type="dxa"/>
            <w:vAlign w:val="center"/>
          </w:tcPr>
          <w:p w14:paraId="5027DE96" w14:textId="77777777" w:rsidR="000C3383" w:rsidRDefault="00000000">
            <w:r>
              <w:rPr>
                <w:sz w:val="14"/>
              </w:rPr>
              <w:t>Some rows became server errors; server errors are not clean blocks.</w:t>
            </w:r>
          </w:p>
        </w:tc>
      </w:tr>
      <w:tr w:rsidR="000C3383" w14:paraId="09661513" w14:textId="77777777">
        <w:trPr>
          <w:jc w:val="center"/>
        </w:trPr>
        <w:tc>
          <w:tcPr>
            <w:tcW w:w="1632" w:type="dxa"/>
            <w:vAlign w:val="center"/>
          </w:tcPr>
          <w:p w14:paraId="355B2366" w14:textId="77777777" w:rsidR="000C3383" w:rsidRDefault="00000000">
            <w:r>
              <w:rPr>
                <w:sz w:val="14"/>
              </w:rPr>
              <w:t>modsecurity</w:t>
            </w:r>
          </w:p>
        </w:tc>
        <w:tc>
          <w:tcPr>
            <w:tcW w:w="1632" w:type="dxa"/>
            <w:vAlign w:val="center"/>
          </w:tcPr>
          <w:p w14:paraId="0469C105" w14:textId="77777777" w:rsidR="000C3383" w:rsidRDefault="00000000">
            <w:r>
              <w:rPr>
                <w:sz w:val="14"/>
              </w:rPr>
              <w:t>weak_session_ids</w:t>
            </w:r>
          </w:p>
        </w:tc>
        <w:tc>
          <w:tcPr>
            <w:tcW w:w="1632" w:type="dxa"/>
            <w:vAlign w:val="center"/>
          </w:tcPr>
          <w:p w14:paraId="681EA2CC" w14:textId="77777777" w:rsidR="000C3383" w:rsidRDefault="00000000">
            <w:r>
              <w:rPr>
                <w:sz w:val="14"/>
              </w:rPr>
              <w:t>84</w:t>
            </w:r>
          </w:p>
        </w:tc>
        <w:tc>
          <w:tcPr>
            <w:tcW w:w="1632" w:type="dxa"/>
            <w:vAlign w:val="center"/>
          </w:tcPr>
          <w:p w14:paraId="7A585EF9" w14:textId="77777777" w:rsidR="000C3383" w:rsidRDefault="00000000">
            <w:r>
              <w:rPr>
                <w:sz w:val="14"/>
              </w:rPr>
              <w:t>allowed: 84</w:t>
            </w:r>
          </w:p>
        </w:tc>
        <w:tc>
          <w:tcPr>
            <w:tcW w:w="1632" w:type="dxa"/>
            <w:vAlign w:val="center"/>
          </w:tcPr>
          <w:p w14:paraId="2B4061C2" w14:textId="77777777" w:rsidR="000C3383" w:rsidRDefault="00000000">
            <w:r>
              <w:rPr>
                <w:sz w:val="14"/>
              </w:rPr>
              <w:t>weak_session_ids_page_visit_1; weak_session_ids_page_visit_2; weak_session_ids_generate</w:t>
            </w:r>
          </w:p>
        </w:tc>
        <w:tc>
          <w:tcPr>
            <w:tcW w:w="1632" w:type="dxa"/>
            <w:vAlign w:val="center"/>
          </w:tcPr>
          <w:p w14:paraId="5FF30726" w14:textId="77777777" w:rsidR="000C3383" w:rsidRDefault="00000000">
            <w:r>
              <w:rPr>
                <w:sz w:val="14"/>
              </w:rPr>
              <w:t>Usually requires stronger session generation and validation.</w:t>
            </w:r>
          </w:p>
        </w:tc>
      </w:tr>
      <w:tr w:rsidR="000C3383" w14:paraId="3786A46D" w14:textId="77777777">
        <w:trPr>
          <w:jc w:val="center"/>
        </w:trPr>
        <w:tc>
          <w:tcPr>
            <w:tcW w:w="1632" w:type="dxa"/>
            <w:vAlign w:val="center"/>
          </w:tcPr>
          <w:p w14:paraId="2C432C55" w14:textId="77777777" w:rsidR="000C3383" w:rsidRDefault="00000000">
            <w:r>
              <w:rPr>
                <w:sz w:val="14"/>
              </w:rPr>
              <w:t>modsecurity</w:t>
            </w:r>
          </w:p>
        </w:tc>
        <w:tc>
          <w:tcPr>
            <w:tcW w:w="1632" w:type="dxa"/>
            <w:vAlign w:val="center"/>
          </w:tcPr>
          <w:p w14:paraId="280875B9" w14:textId="77777777" w:rsidR="000C3383" w:rsidRDefault="00000000">
            <w:r>
              <w:rPr>
                <w:sz w:val="14"/>
              </w:rPr>
              <w:t>xss</w:t>
            </w:r>
          </w:p>
        </w:tc>
        <w:tc>
          <w:tcPr>
            <w:tcW w:w="1632" w:type="dxa"/>
            <w:vAlign w:val="center"/>
          </w:tcPr>
          <w:p w14:paraId="67990090" w14:textId="77777777" w:rsidR="000C3383" w:rsidRDefault="00000000">
            <w:r>
              <w:rPr>
                <w:sz w:val="14"/>
              </w:rPr>
              <w:t>29</w:t>
            </w:r>
          </w:p>
        </w:tc>
        <w:tc>
          <w:tcPr>
            <w:tcW w:w="1632" w:type="dxa"/>
            <w:vAlign w:val="center"/>
          </w:tcPr>
          <w:p w14:paraId="73B783A7" w14:textId="77777777" w:rsidR="000C3383" w:rsidRDefault="00000000">
            <w:r>
              <w:rPr>
                <w:sz w:val="14"/>
              </w:rPr>
              <w:t>allowed: 29</w:t>
            </w:r>
          </w:p>
        </w:tc>
        <w:tc>
          <w:tcPr>
            <w:tcW w:w="1632" w:type="dxa"/>
            <w:vAlign w:val="center"/>
          </w:tcPr>
          <w:p w14:paraId="62429AB9" w14:textId="77777777" w:rsidR="000C3383" w:rsidRDefault="00000000">
            <w:r>
              <w:rPr>
                <w:sz w:val="14"/>
              </w:rPr>
              <w:t>xss_safe_name_test; xss_safe_name_test; xss_safe_name_test</w:t>
            </w:r>
          </w:p>
        </w:tc>
        <w:tc>
          <w:tcPr>
            <w:tcW w:w="1632" w:type="dxa"/>
            <w:vAlign w:val="center"/>
          </w:tcPr>
          <w:p w14:paraId="30368B31" w14:textId="77777777" w:rsidR="000C3383" w:rsidRDefault="00000000">
            <w:r>
              <w:rPr>
                <w:sz w:val="14"/>
              </w:rPr>
              <w:t>Some simple or context-dependent XSS patterns were allowed.</w:t>
            </w:r>
          </w:p>
        </w:tc>
      </w:tr>
    </w:tbl>
    <w:p w14:paraId="435ECA55" w14:textId="77777777" w:rsidR="000C3383" w:rsidRDefault="000C3383"/>
    <w:p w14:paraId="2684E577" w14:textId="77777777" w:rsidR="000C3383" w:rsidRDefault="00000000">
      <w:r>
        <w:t>The ModSecurity missed groups were mainly HTML entity encoded XSS, miscellaneous JavaScript fragments, event-handler fragments and BruteLogic-style payloads. Encoded payloads matter because the application or browser may decode them after the WAF has inspected the request. Event-handler strings may not execute by themselves, but they can become dangerous if placed into an HTML attribute.</w:t>
      </w:r>
    </w:p>
    <w:p w14:paraId="5363BDC0" w14:textId="77777777" w:rsidR="000C3383" w:rsidRDefault="00000000">
      <w:r>
        <w:t>The NAXSI missed groups were smaller in this dataset. Many were event-handler fragments or low-signal strings. This does not mean they should be ignored. Instead, they should be reviewed in the context of the application. If a parameter should never contain event-handler text, a custom rule may be appropriate.</w:t>
      </w:r>
    </w:p>
    <w:p w14:paraId="34735F71" w14:textId="77777777" w:rsidR="000C3383" w:rsidRDefault="00000000">
      <w:r>
        <w:t>Missed attack analysis can guide tuning. Custom rules should target the missed family, not just one exact payload. After tuning, the WAF should be retested with both malicious and benign traffic because stronger rules can accidentally increase false positives.</w:t>
      </w:r>
    </w:p>
    <w:p w14:paraId="49215315" w14:textId="77777777" w:rsidR="000C3383" w:rsidRDefault="00000000">
      <w:pPr>
        <w:pStyle w:val="Heading1"/>
      </w:pPr>
      <w:bookmarkStart w:id="26" w:name="_Toc230531364"/>
      <w:r>
        <w:lastRenderedPageBreak/>
        <w:t>12. Reproducibility and Script Usage</w:t>
      </w:r>
      <w:bookmarkEnd w:id="26"/>
    </w:p>
    <w:p w14:paraId="1E7D2F16" w14:textId="77777777" w:rsidR="000C3383" w:rsidRDefault="00000000">
      <w:pPr>
        <w:pStyle w:val="Heading2"/>
      </w:pPr>
      <w:bookmarkStart w:id="27" w:name="_Toc230531365"/>
      <w:r>
        <w:t>How the scripts should be used</w:t>
      </w:r>
      <w:bookmarkEnd w:id="27"/>
    </w:p>
    <w:p w14:paraId="43842C65" w14:textId="77777777" w:rsidR="000C3383" w:rsidRDefault="00000000">
      <w:r>
        <w:t>The scripts should be read as a workflow. First, the lab must be running. DVWA, the selected WAF and any proxy settings must be ready. Second, the experiment script sends traffic. Third, the logger writes raw rows. Fourth, the analysis script turns raw rows into final summaries. Running the analysis without the correct raw output folder will not reproduce the same tables.</w:t>
      </w:r>
    </w:p>
    <w:p w14:paraId="40A7EA85" w14:textId="77777777" w:rsidR="000C3383" w:rsidRDefault="00000000">
      <w:r>
        <w:t>The README in the submission package explains the expected folder organisation. The evidence map explains which files support which report claims. This is important because the final submission is not only a written report; it is also a reproducible evidence package.</w:t>
      </w:r>
    </w:p>
    <w:p w14:paraId="04DCC344" w14:textId="77777777" w:rsidR="000C3383" w:rsidRDefault="00000000">
      <w:r>
        <w:t>If the group reruns the tests, old result folders should be kept apart from new result folders. This prevents accidentally mixing historical evidence with final validated evidence.</w:t>
      </w:r>
    </w:p>
    <w:p w14:paraId="243BBE1A" w14:textId="77777777" w:rsidR="000C3383" w:rsidRDefault="00000000">
      <w:pPr>
        <w:pStyle w:val="Caption"/>
      </w:pPr>
      <w:r>
        <w:rPr>
          <w:i/>
        </w:rPr>
        <w:t>Table 29. Script usage and reproducibility guide.</w:t>
      </w:r>
    </w:p>
    <w:tbl>
      <w:tblPr>
        <w:tblStyle w:val="TableGrid"/>
        <w:tblW w:w="0" w:type="auto"/>
        <w:jc w:val="center"/>
        <w:tblLook w:val="04A0" w:firstRow="1" w:lastRow="0" w:firstColumn="1" w:lastColumn="0" w:noHBand="0" w:noVBand="1"/>
      </w:tblPr>
      <w:tblGrid>
        <w:gridCol w:w="2662"/>
        <w:gridCol w:w="952"/>
        <w:gridCol w:w="2662"/>
        <w:gridCol w:w="2416"/>
        <w:gridCol w:w="1316"/>
      </w:tblGrid>
      <w:tr w:rsidR="000C3383" w14:paraId="64CCF5C2" w14:textId="77777777">
        <w:trPr>
          <w:jc w:val="center"/>
        </w:trPr>
        <w:tc>
          <w:tcPr>
            <w:tcW w:w="1958" w:type="dxa"/>
            <w:shd w:val="clear" w:color="auto" w:fill="E8EEF5"/>
            <w:vAlign w:val="center"/>
          </w:tcPr>
          <w:p w14:paraId="22F8C057" w14:textId="77777777" w:rsidR="000C3383" w:rsidRDefault="00000000">
            <w:r>
              <w:rPr>
                <w:b/>
                <w:sz w:val="14"/>
              </w:rPr>
              <w:t>Script</w:t>
            </w:r>
          </w:p>
        </w:tc>
        <w:tc>
          <w:tcPr>
            <w:tcW w:w="1958" w:type="dxa"/>
            <w:shd w:val="clear" w:color="auto" w:fill="E8EEF5"/>
            <w:vAlign w:val="center"/>
          </w:tcPr>
          <w:p w14:paraId="3BF79BBA" w14:textId="77777777" w:rsidR="000C3383" w:rsidRDefault="00000000">
            <w:r>
              <w:rPr>
                <w:b/>
                <w:sz w:val="14"/>
              </w:rPr>
              <w:t>Purpose</w:t>
            </w:r>
          </w:p>
        </w:tc>
        <w:tc>
          <w:tcPr>
            <w:tcW w:w="1958" w:type="dxa"/>
            <w:shd w:val="clear" w:color="auto" w:fill="E8EEF5"/>
            <w:vAlign w:val="center"/>
          </w:tcPr>
          <w:p w14:paraId="251E0B69" w14:textId="77777777" w:rsidR="000C3383" w:rsidRDefault="00000000">
            <w:r>
              <w:rPr>
                <w:b/>
                <w:sz w:val="14"/>
              </w:rPr>
              <w:t>Example command</w:t>
            </w:r>
          </w:p>
        </w:tc>
        <w:tc>
          <w:tcPr>
            <w:tcW w:w="1958" w:type="dxa"/>
            <w:shd w:val="clear" w:color="auto" w:fill="E8EEF5"/>
            <w:vAlign w:val="center"/>
          </w:tcPr>
          <w:p w14:paraId="0CA870A6" w14:textId="77777777" w:rsidR="000C3383" w:rsidRDefault="00000000">
            <w:r>
              <w:rPr>
                <w:b/>
                <w:sz w:val="14"/>
              </w:rPr>
              <w:t>Expected output</w:t>
            </w:r>
          </w:p>
        </w:tc>
        <w:tc>
          <w:tcPr>
            <w:tcW w:w="1958" w:type="dxa"/>
            <w:shd w:val="clear" w:color="auto" w:fill="E8EEF5"/>
            <w:vAlign w:val="center"/>
          </w:tcPr>
          <w:p w14:paraId="34F637F1" w14:textId="77777777" w:rsidR="000C3383" w:rsidRDefault="00000000">
            <w:r>
              <w:rPr>
                <w:b/>
                <w:sz w:val="14"/>
              </w:rPr>
              <w:t>How to interpret output</w:t>
            </w:r>
          </w:p>
        </w:tc>
      </w:tr>
      <w:tr w:rsidR="000C3383" w14:paraId="37AB04B9" w14:textId="77777777">
        <w:trPr>
          <w:jc w:val="center"/>
        </w:trPr>
        <w:tc>
          <w:tcPr>
            <w:tcW w:w="1958" w:type="dxa"/>
            <w:vAlign w:val="center"/>
          </w:tcPr>
          <w:p w14:paraId="25FD122F" w14:textId="77777777" w:rsidR="000C3383" w:rsidRDefault="00000000">
            <w:r>
              <w:rPr>
                <w:sz w:val="14"/>
              </w:rPr>
              <w:t>framework/experiment_runner.py</w:t>
            </w:r>
          </w:p>
        </w:tc>
        <w:tc>
          <w:tcPr>
            <w:tcW w:w="1958" w:type="dxa"/>
            <w:vAlign w:val="center"/>
          </w:tcPr>
          <w:p w14:paraId="78AF4E77" w14:textId="77777777" w:rsidR="000C3383" w:rsidRDefault="00000000">
            <w:r>
              <w:rPr>
                <w:sz w:val="14"/>
              </w:rPr>
              <w:t>Runs broad framework experiments.</w:t>
            </w:r>
          </w:p>
        </w:tc>
        <w:tc>
          <w:tcPr>
            <w:tcW w:w="1958" w:type="dxa"/>
            <w:vAlign w:val="center"/>
          </w:tcPr>
          <w:p w14:paraId="786230AD" w14:textId="77777777" w:rsidR="000C3383" w:rsidRDefault="00000000">
            <w:r>
              <w:rPr>
                <w:sz w:val="14"/>
              </w:rPr>
              <w:t>python3 -m framework.experiment_runner --env modsec --phase mixed --load-level medium --duration 180 --output-root output --use-zap-proxy --assume-ready</w:t>
            </w:r>
          </w:p>
        </w:tc>
        <w:tc>
          <w:tcPr>
            <w:tcW w:w="1958" w:type="dxa"/>
            <w:vAlign w:val="center"/>
          </w:tcPr>
          <w:p w14:paraId="69F24A04" w14:textId="77777777" w:rsidR="000C3383" w:rsidRDefault="00000000">
            <w:r>
              <w:rPr>
                <w:sz w:val="14"/>
              </w:rPr>
              <w:t>Structured run folders and request logs.</w:t>
            </w:r>
          </w:p>
        </w:tc>
        <w:tc>
          <w:tcPr>
            <w:tcW w:w="1958" w:type="dxa"/>
            <w:vAlign w:val="center"/>
          </w:tcPr>
          <w:p w14:paraId="0F0E6E52" w14:textId="77777777" w:rsidR="000C3383" w:rsidRDefault="00000000">
            <w:r>
              <w:rPr>
                <w:sz w:val="14"/>
              </w:rPr>
              <w:t>Used later by metrics_analysis.py to calculate detection and false positive rates.</w:t>
            </w:r>
          </w:p>
        </w:tc>
      </w:tr>
      <w:tr w:rsidR="000C3383" w14:paraId="07A957C5" w14:textId="77777777">
        <w:trPr>
          <w:jc w:val="center"/>
        </w:trPr>
        <w:tc>
          <w:tcPr>
            <w:tcW w:w="1958" w:type="dxa"/>
            <w:vAlign w:val="center"/>
          </w:tcPr>
          <w:p w14:paraId="36E10B3E" w14:textId="77777777" w:rsidR="000C3383" w:rsidRDefault="00000000">
            <w:r>
              <w:rPr>
                <w:sz w:val="14"/>
              </w:rPr>
              <w:t>framework/attack_modules.py</w:t>
            </w:r>
          </w:p>
        </w:tc>
        <w:tc>
          <w:tcPr>
            <w:tcW w:w="1958" w:type="dxa"/>
            <w:vAlign w:val="center"/>
          </w:tcPr>
          <w:p w14:paraId="727921C9" w14:textId="77777777" w:rsidR="000C3383" w:rsidRDefault="00000000">
            <w:r>
              <w:rPr>
                <w:sz w:val="14"/>
              </w:rPr>
              <w:t>Defines attack request families.</w:t>
            </w:r>
          </w:p>
        </w:tc>
        <w:tc>
          <w:tcPr>
            <w:tcW w:w="1958" w:type="dxa"/>
            <w:vAlign w:val="center"/>
          </w:tcPr>
          <w:p w14:paraId="2C121B2D" w14:textId="77777777" w:rsidR="000C3383" w:rsidRDefault="00000000">
            <w:r>
              <w:rPr>
                <w:sz w:val="14"/>
              </w:rPr>
              <w:t>Imported by experiment_runner.py</w:t>
            </w:r>
          </w:p>
        </w:tc>
        <w:tc>
          <w:tcPr>
            <w:tcW w:w="1958" w:type="dxa"/>
            <w:vAlign w:val="center"/>
          </w:tcPr>
          <w:p w14:paraId="4DA94A44" w14:textId="77777777" w:rsidR="000C3383" w:rsidRDefault="00000000">
            <w:r>
              <w:rPr>
                <w:sz w:val="14"/>
              </w:rPr>
              <w:t>Generated attack traffic.</w:t>
            </w:r>
          </w:p>
        </w:tc>
        <w:tc>
          <w:tcPr>
            <w:tcW w:w="1958" w:type="dxa"/>
            <w:vAlign w:val="center"/>
          </w:tcPr>
          <w:p w14:paraId="7292E007" w14:textId="77777777" w:rsidR="000C3383" w:rsidRDefault="00000000">
            <w:r>
              <w:rPr>
                <w:sz w:val="14"/>
              </w:rPr>
              <w:t>Shows which attack classes were represented in broad runs.</w:t>
            </w:r>
          </w:p>
        </w:tc>
      </w:tr>
      <w:tr w:rsidR="000C3383" w14:paraId="70A8EE8E" w14:textId="77777777">
        <w:trPr>
          <w:jc w:val="center"/>
        </w:trPr>
        <w:tc>
          <w:tcPr>
            <w:tcW w:w="1958" w:type="dxa"/>
            <w:vAlign w:val="center"/>
          </w:tcPr>
          <w:p w14:paraId="0698D159" w14:textId="77777777" w:rsidR="000C3383" w:rsidRDefault="00000000">
            <w:r>
              <w:rPr>
                <w:sz w:val="14"/>
              </w:rPr>
              <w:t>framework/traffic_generator.py</w:t>
            </w:r>
          </w:p>
        </w:tc>
        <w:tc>
          <w:tcPr>
            <w:tcW w:w="1958" w:type="dxa"/>
            <w:vAlign w:val="center"/>
          </w:tcPr>
          <w:p w14:paraId="2FA40053" w14:textId="77777777" w:rsidR="000C3383" w:rsidRDefault="00000000">
            <w:r>
              <w:rPr>
                <w:sz w:val="14"/>
              </w:rPr>
              <w:t>Generates benign traffic.</w:t>
            </w:r>
          </w:p>
        </w:tc>
        <w:tc>
          <w:tcPr>
            <w:tcW w:w="1958" w:type="dxa"/>
            <w:vAlign w:val="center"/>
          </w:tcPr>
          <w:p w14:paraId="41AD4472" w14:textId="77777777" w:rsidR="000C3383" w:rsidRDefault="00000000">
            <w:r>
              <w:rPr>
                <w:sz w:val="14"/>
              </w:rPr>
              <w:t>Imported by experiment_runner.py</w:t>
            </w:r>
          </w:p>
        </w:tc>
        <w:tc>
          <w:tcPr>
            <w:tcW w:w="1958" w:type="dxa"/>
            <w:vAlign w:val="center"/>
          </w:tcPr>
          <w:p w14:paraId="2F27B084" w14:textId="77777777" w:rsidR="000C3383" w:rsidRDefault="00000000">
            <w:r>
              <w:rPr>
                <w:sz w:val="14"/>
              </w:rPr>
              <w:t>Normal user-like requests.</w:t>
            </w:r>
          </w:p>
        </w:tc>
        <w:tc>
          <w:tcPr>
            <w:tcW w:w="1958" w:type="dxa"/>
            <w:vAlign w:val="center"/>
          </w:tcPr>
          <w:p w14:paraId="20AB8F66" w14:textId="77777777" w:rsidR="000C3383" w:rsidRDefault="00000000">
            <w:r>
              <w:rPr>
                <w:sz w:val="14"/>
              </w:rPr>
              <w:t>Supports false positive measurement.</w:t>
            </w:r>
          </w:p>
        </w:tc>
      </w:tr>
      <w:tr w:rsidR="000C3383" w14:paraId="072C01E4" w14:textId="77777777">
        <w:trPr>
          <w:jc w:val="center"/>
        </w:trPr>
        <w:tc>
          <w:tcPr>
            <w:tcW w:w="1958" w:type="dxa"/>
            <w:vAlign w:val="center"/>
          </w:tcPr>
          <w:p w14:paraId="1BD4A7C3" w14:textId="77777777" w:rsidR="000C3383" w:rsidRDefault="00000000">
            <w:r>
              <w:rPr>
                <w:sz w:val="14"/>
              </w:rPr>
              <w:t>framework/zap_controller.py</w:t>
            </w:r>
          </w:p>
        </w:tc>
        <w:tc>
          <w:tcPr>
            <w:tcW w:w="1958" w:type="dxa"/>
            <w:vAlign w:val="center"/>
          </w:tcPr>
          <w:p w14:paraId="4834A627" w14:textId="77777777" w:rsidR="000C3383" w:rsidRDefault="00000000">
            <w:r>
              <w:rPr>
                <w:sz w:val="14"/>
              </w:rPr>
              <w:t>Connects framework runs to OWASP ZAP.</w:t>
            </w:r>
          </w:p>
        </w:tc>
        <w:tc>
          <w:tcPr>
            <w:tcW w:w="1958" w:type="dxa"/>
            <w:vAlign w:val="center"/>
          </w:tcPr>
          <w:p w14:paraId="26D6F67E" w14:textId="77777777" w:rsidR="000C3383" w:rsidRDefault="00000000">
            <w:r>
              <w:rPr>
                <w:sz w:val="14"/>
              </w:rPr>
              <w:t>Use experiment_runner.py with --use-zap-proxy</w:t>
            </w:r>
          </w:p>
        </w:tc>
        <w:tc>
          <w:tcPr>
            <w:tcW w:w="1958" w:type="dxa"/>
            <w:vAlign w:val="center"/>
          </w:tcPr>
          <w:p w14:paraId="1FBB0ED3" w14:textId="77777777" w:rsidR="000C3383" w:rsidRDefault="00000000">
            <w:r>
              <w:rPr>
                <w:sz w:val="14"/>
              </w:rPr>
              <w:t>ZAP-assisted request capture.</w:t>
            </w:r>
          </w:p>
        </w:tc>
        <w:tc>
          <w:tcPr>
            <w:tcW w:w="1958" w:type="dxa"/>
            <w:vAlign w:val="center"/>
          </w:tcPr>
          <w:p w14:paraId="66348054" w14:textId="77777777" w:rsidR="000C3383" w:rsidRDefault="00000000">
            <w:r>
              <w:rPr>
                <w:sz w:val="14"/>
              </w:rPr>
              <w:t>Helps preserve request and response evidence.</w:t>
            </w:r>
          </w:p>
        </w:tc>
      </w:tr>
      <w:tr w:rsidR="000C3383" w14:paraId="76A61546" w14:textId="77777777">
        <w:trPr>
          <w:jc w:val="center"/>
        </w:trPr>
        <w:tc>
          <w:tcPr>
            <w:tcW w:w="1958" w:type="dxa"/>
            <w:vAlign w:val="center"/>
          </w:tcPr>
          <w:p w14:paraId="3E514678" w14:textId="77777777" w:rsidR="000C3383" w:rsidRDefault="00000000">
            <w:r>
              <w:rPr>
                <w:sz w:val="14"/>
              </w:rPr>
              <w:t>framework/data_logger.py</w:t>
            </w:r>
          </w:p>
        </w:tc>
        <w:tc>
          <w:tcPr>
            <w:tcW w:w="1958" w:type="dxa"/>
            <w:vAlign w:val="center"/>
          </w:tcPr>
          <w:p w14:paraId="4F093DBD" w14:textId="77777777" w:rsidR="000C3383" w:rsidRDefault="00000000">
            <w:r>
              <w:rPr>
                <w:sz w:val="14"/>
              </w:rPr>
              <w:t>Writes request-level evidence.</w:t>
            </w:r>
          </w:p>
        </w:tc>
        <w:tc>
          <w:tcPr>
            <w:tcW w:w="1958" w:type="dxa"/>
            <w:vAlign w:val="center"/>
          </w:tcPr>
          <w:p w14:paraId="309254D3" w14:textId="77777777" w:rsidR="000C3383" w:rsidRDefault="00000000">
            <w:r>
              <w:rPr>
                <w:sz w:val="14"/>
              </w:rPr>
              <w:t>Imported by experiment_runner.py</w:t>
            </w:r>
          </w:p>
        </w:tc>
        <w:tc>
          <w:tcPr>
            <w:tcW w:w="1958" w:type="dxa"/>
            <w:vAlign w:val="center"/>
          </w:tcPr>
          <w:p w14:paraId="78CD0255" w14:textId="77777777" w:rsidR="000C3383" w:rsidRDefault="00000000">
            <w:r>
              <w:rPr>
                <w:sz w:val="14"/>
              </w:rPr>
              <w:t>CSV/log rows with status and timing.</w:t>
            </w:r>
          </w:p>
        </w:tc>
        <w:tc>
          <w:tcPr>
            <w:tcW w:w="1958" w:type="dxa"/>
            <w:vAlign w:val="center"/>
          </w:tcPr>
          <w:p w14:paraId="6BDF755B" w14:textId="77777777" w:rsidR="000C3383" w:rsidRDefault="00000000">
            <w:r>
              <w:rPr>
                <w:sz w:val="14"/>
              </w:rPr>
              <w:t>Raw basis for later summaries.</w:t>
            </w:r>
          </w:p>
        </w:tc>
      </w:tr>
      <w:tr w:rsidR="000C3383" w14:paraId="2122FE2D" w14:textId="77777777">
        <w:trPr>
          <w:jc w:val="center"/>
        </w:trPr>
        <w:tc>
          <w:tcPr>
            <w:tcW w:w="1958" w:type="dxa"/>
            <w:vAlign w:val="center"/>
          </w:tcPr>
          <w:p w14:paraId="5C8B09F3" w14:textId="77777777" w:rsidR="000C3383" w:rsidRDefault="00000000">
            <w:r>
              <w:rPr>
                <w:sz w:val="14"/>
              </w:rPr>
              <w:t>analysis/metrics_analysis.py</w:t>
            </w:r>
          </w:p>
        </w:tc>
        <w:tc>
          <w:tcPr>
            <w:tcW w:w="1958" w:type="dxa"/>
            <w:vAlign w:val="center"/>
          </w:tcPr>
          <w:p w14:paraId="5D09A24A" w14:textId="77777777" w:rsidR="000C3383" w:rsidRDefault="00000000">
            <w:r>
              <w:rPr>
                <w:sz w:val="14"/>
              </w:rPr>
              <w:t>Calculates final broad metrics.</w:t>
            </w:r>
          </w:p>
        </w:tc>
        <w:tc>
          <w:tcPr>
            <w:tcW w:w="1958" w:type="dxa"/>
            <w:vAlign w:val="center"/>
          </w:tcPr>
          <w:p w14:paraId="55A3EA1E" w14:textId="77777777" w:rsidR="000C3383" w:rsidRDefault="00000000">
            <w:r>
              <w:rPr>
                <w:sz w:val="14"/>
              </w:rPr>
              <w:t>python3 analysis/metrics_analysis.py output/ --out analysis/final/final_summary.csv</w:t>
            </w:r>
          </w:p>
        </w:tc>
        <w:tc>
          <w:tcPr>
            <w:tcW w:w="1958" w:type="dxa"/>
            <w:vAlign w:val="center"/>
          </w:tcPr>
          <w:p w14:paraId="0C5956B2" w14:textId="77777777" w:rsidR="000C3383" w:rsidRDefault="00000000">
            <w:r>
              <w:rPr>
                <w:sz w:val="14"/>
              </w:rPr>
              <w:t>final_summary.csv and related CSVs.</w:t>
            </w:r>
          </w:p>
        </w:tc>
        <w:tc>
          <w:tcPr>
            <w:tcW w:w="1958" w:type="dxa"/>
            <w:vAlign w:val="center"/>
          </w:tcPr>
          <w:p w14:paraId="5A5F9D50" w14:textId="77777777" w:rsidR="000C3383" w:rsidRDefault="00000000">
            <w:r>
              <w:rPr>
                <w:sz w:val="14"/>
              </w:rPr>
              <w:t>Main source for the broad evaluation result tables.</w:t>
            </w:r>
          </w:p>
        </w:tc>
      </w:tr>
      <w:tr w:rsidR="000C3383" w14:paraId="61E8D434" w14:textId="77777777">
        <w:trPr>
          <w:jc w:val="center"/>
        </w:trPr>
        <w:tc>
          <w:tcPr>
            <w:tcW w:w="1958" w:type="dxa"/>
            <w:vAlign w:val="center"/>
          </w:tcPr>
          <w:p w14:paraId="567DBE57" w14:textId="77777777" w:rsidR="000C3383" w:rsidRDefault="00000000">
            <w:r>
              <w:rPr>
                <w:sz w:val="14"/>
              </w:rPr>
              <w:t>scripts/validate_structure.py</w:t>
            </w:r>
          </w:p>
        </w:tc>
        <w:tc>
          <w:tcPr>
            <w:tcW w:w="1958" w:type="dxa"/>
            <w:vAlign w:val="center"/>
          </w:tcPr>
          <w:p w14:paraId="30FC0013" w14:textId="77777777" w:rsidR="000C3383" w:rsidRDefault="00000000">
            <w:r>
              <w:rPr>
                <w:sz w:val="14"/>
              </w:rPr>
              <w:t>Checks project folder structure.</w:t>
            </w:r>
          </w:p>
        </w:tc>
        <w:tc>
          <w:tcPr>
            <w:tcW w:w="1958" w:type="dxa"/>
            <w:vAlign w:val="center"/>
          </w:tcPr>
          <w:p w14:paraId="4E9BA507" w14:textId="77777777" w:rsidR="000C3383" w:rsidRDefault="00000000">
            <w:r>
              <w:rPr>
                <w:sz w:val="14"/>
              </w:rPr>
              <w:t>python3 scripts/validate_structure.py</w:t>
            </w:r>
          </w:p>
        </w:tc>
        <w:tc>
          <w:tcPr>
            <w:tcW w:w="1958" w:type="dxa"/>
            <w:vAlign w:val="center"/>
          </w:tcPr>
          <w:p w14:paraId="4416EC5D" w14:textId="77777777" w:rsidR="000C3383" w:rsidRDefault="00000000">
            <w:r>
              <w:rPr>
                <w:sz w:val="14"/>
              </w:rPr>
              <w:t>Validation output.</w:t>
            </w:r>
          </w:p>
        </w:tc>
        <w:tc>
          <w:tcPr>
            <w:tcW w:w="1958" w:type="dxa"/>
            <w:vAlign w:val="center"/>
          </w:tcPr>
          <w:p w14:paraId="3E767810" w14:textId="77777777" w:rsidR="000C3383" w:rsidRDefault="00000000">
            <w:r>
              <w:rPr>
                <w:sz w:val="14"/>
              </w:rPr>
              <w:t>Helps confirm submission layout.</w:t>
            </w:r>
          </w:p>
        </w:tc>
      </w:tr>
      <w:tr w:rsidR="000C3383" w14:paraId="6AD04072" w14:textId="77777777">
        <w:trPr>
          <w:jc w:val="center"/>
        </w:trPr>
        <w:tc>
          <w:tcPr>
            <w:tcW w:w="1958" w:type="dxa"/>
            <w:vAlign w:val="center"/>
          </w:tcPr>
          <w:p w14:paraId="3C21B94A" w14:textId="77777777" w:rsidR="000C3383" w:rsidRDefault="00000000">
            <w:r>
              <w:rPr>
                <w:sz w:val="14"/>
              </w:rPr>
              <w:t>scripts/list_experiment_coverage.py</w:t>
            </w:r>
          </w:p>
        </w:tc>
        <w:tc>
          <w:tcPr>
            <w:tcW w:w="1958" w:type="dxa"/>
            <w:vAlign w:val="center"/>
          </w:tcPr>
          <w:p w14:paraId="74CE2306" w14:textId="77777777" w:rsidR="000C3383" w:rsidRDefault="00000000">
            <w:r>
              <w:rPr>
                <w:sz w:val="14"/>
              </w:rPr>
              <w:t>Lists available experiment coverage.</w:t>
            </w:r>
          </w:p>
        </w:tc>
        <w:tc>
          <w:tcPr>
            <w:tcW w:w="1958" w:type="dxa"/>
            <w:vAlign w:val="center"/>
          </w:tcPr>
          <w:p w14:paraId="23228089" w14:textId="77777777" w:rsidR="000C3383" w:rsidRDefault="00000000">
            <w:r>
              <w:rPr>
                <w:sz w:val="14"/>
              </w:rPr>
              <w:t>python3 scripts/list_experiment_coverage.py</w:t>
            </w:r>
          </w:p>
        </w:tc>
        <w:tc>
          <w:tcPr>
            <w:tcW w:w="1958" w:type="dxa"/>
            <w:vAlign w:val="center"/>
          </w:tcPr>
          <w:p w14:paraId="7DA9DC0F" w14:textId="77777777" w:rsidR="000C3383" w:rsidRDefault="00000000">
            <w:r>
              <w:rPr>
                <w:sz w:val="14"/>
              </w:rPr>
              <w:t>Coverage report.</w:t>
            </w:r>
          </w:p>
        </w:tc>
        <w:tc>
          <w:tcPr>
            <w:tcW w:w="1958" w:type="dxa"/>
            <w:vAlign w:val="center"/>
          </w:tcPr>
          <w:p w14:paraId="786C38E9" w14:textId="77777777" w:rsidR="000C3383" w:rsidRDefault="00000000">
            <w:r>
              <w:rPr>
                <w:sz w:val="14"/>
              </w:rPr>
              <w:t>Helps identify missing or available runs.</w:t>
            </w:r>
          </w:p>
        </w:tc>
      </w:tr>
      <w:tr w:rsidR="000C3383" w14:paraId="63A5F4C5" w14:textId="77777777">
        <w:trPr>
          <w:jc w:val="center"/>
        </w:trPr>
        <w:tc>
          <w:tcPr>
            <w:tcW w:w="1958" w:type="dxa"/>
            <w:vAlign w:val="center"/>
          </w:tcPr>
          <w:p w14:paraId="524554B7" w14:textId="77777777" w:rsidR="000C3383" w:rsidRDefault="00000000">
            <w:r>
              <w:rPr>
                <w:sz w:val="14"/>
              </w:rPr>
              <w:t>build_big_xss_dataset.py</w:t>
            </w:r>
          </w:p>
        </w:tc>
        <w:tc>
          <w:tcPr>
            <w:tcW w:w="1958" w:type="dxa"/>
            <w:vAlign w:val="center"/>
          </w:tcPr>
          <w:p w14:paraId="48CFE1B2" w14:textId="77777777" w:rsidR="000C3383" w:rsidRDefault="00000000">
            <w:r>
              <w:rPr>
                <w:sz w:val="14"/>
              </w:rPr>
              <w:t>Builds the focused XSS payload dataset.</w:t>
            </w:r>
          </w:p>
        </w:tc>
        <w:tc>
          <w:tcPr>
            <w:tcW w:w="1958" w:type="dxa"/>
            <w:vAlign w:val="center"/>
          </w:tcPr>
          <w:p w14:paraId="6A12551C" w14:textId="77777777" w:rsidR="000C3383" w:rsidRDefault="00000000">
            <w:r>
              <w:rPr>
                <w:sz w:val="14"/>
              </w:rPr>
              <w:t>python3 build_big_xss_dataset.py</w:t>
            </w:r>
          </w:p>
        </w:tc>
        <w:tc>
          <w:tcPr>
            <w:tcW w:w="1958" w:type="dxa"/>
            <w:vAlign w:val="center"/>
          </w:tcPr>
          <w:p w14:paraId="5C57FF24" w14:textId="77777777" w:rsidR="000C3383" w:rsidRDefault="00000000">
            <w:r>
              <w:rPr>
                <w:sz w:val="14"/>
              </w:rPr>
              <w:t>research_xss_payloads_big.csv.</w:t>
            </w:r>
          </w:p>
        </w:tc>
        <w:tc>
          <w:tcPr>
            <w:tcW w:w="1958" w:type="dxa"/>
            <w:vAlign w:val="center"/>
          </w:tcPr>
          <w:p w14:paraId="36E3FE77" w14:textId="77777777" w:rsidR="000C3383" w:rsidRDefault="00000000">
            <w:r>
              <w:rPr>
                <w:sz w:val="14"/>
              </w:rPr>
              <w:t>Shows how the XSS payload set was constructed.</w:t>
            </w:r>
          </w:p>
        </w:tc>
      </w:tr>
      <w:tr w:rsidR="000C3383" w14:paraId="7F79E696" w14:textId="77777777">
        <w:trPr>
          <w:jc w:val="center"/>
        </w:trPr>
        <w:tc>
          <w:tcPr>
            <w:tcW w:w="1958" w:type="dxa"/>
            <w:vAlign w:val="center"/>
          </w:tcPr>
          <w:p w14:paraId="70AC05BA" w14:textId="77777777" w:rsidR="000C3383" w:rsidRDefault="00000000">
            <w:r>
              <w:rPr>
                <w:sz w:val="14"/>
              </w:rPr>
              <w:t>xss_payload_replay_modsecurity.py</w:t>
            </w:r>
          </w:p>
        </w:tc>
        <w:tc>
          <w:tcPr>
            <w:tcW w:w="1958" w:type="dxa"/>
            <w:vAlign w:val="center"/>
          </w:tcPr>
          <w:p w14:paraId="12649A72" w14:textId="77777777" w:rsidR="000C3383" w:rsidRDefault="00000000">
            <w:r>
              <w:rPr>
                <w:sz w:val="14"/>
              </w:rPr>
              <w:t xml:space="preserve">Replays focused XSS </w:t>
            </w:r>
            <w:r>
              <w:rPr>
                <w:sz w:val="14"/>
              </w:rPr>
              <w:lastRenderedPageBreak/>
              <w:t>payloads against ModSecurity.</w:t>
            </w:r>
          </w:p>
        </w:tc>
        <w:tc>
          <w:tcPr>
            <w:tcW w:w="1958" w:type="dxa"/>
            <w:vAlign w:val="center"/>
          </w:tcPr>
          <w:p w14:paraId="3885D437" w14:textId="77777777" w:rsidR="000C3383" w:rsidRDefault="00000000">
            <w:r>
              <w:rPr>
                <w:sz w:val="14"/>
              </w:rPr>
              <w:lastRenderedPageBreak/>
              <w:t>python3 xss_payload_replay_modsecurity.py</w:t>
            </w:r>
          </w:p>
        </w:tc>
        <w:tc>
          <w:tcPr>
            <w:tcW w:w="1958" w:type="dxa"/>
            <w:vAlign w:val="center"/>
          </w:tcPr>
          <w:p w14:paraId="012B22CB" w14:textId="77777777" w:rsidR="000C3383" w:rsidRDefault="00000000">
            <w:r>
              <w:rPr>
                <w:sz w:val="14"/>
              </w:rPr>
              <w:t>ModSecurity XSS result CSVs.</w:t>
            </w:r>
          </w:p>
        </w:tc>
        <w:tc>
          <w:tcPr>
            <w:tcW w:w="1958" w:type="dxa"/>
            <w:vAlign w:val="center"/>
          </w:tcPr>
          <w:p w14:paraId="6EE26CEE" w14:textId="77777777" w:rsidR="000C3383" w:rsidRDefault="00000000">
            <w:r>
              <w:rPr>
                <w:sz w:val="14"/>
              </w:rPr>
              <w:t xml:space="preserve">Source for ModSecurity the focused XSS </w:t>
            </w:r>
            <w:r>
              <w:rPr>
                <w:sz w:val="14"/>
              </w:rPr>
              <w:lastRenderedPageBreak/>
              <w:t>evaluation totals and misses.</w:t>
            </w:r>
          </w:p>
        </w:tc>
      </w:tr>
      <w:tr w:rsidR="000C3383" w14:paraId="4FF80216" w14:textId="77777777">
        <w:trPr>
          <w:jc w:val="center"/>
        </w:trPr>
        <w:tc>
          <w:tcPr>
            <w:tcW w:w="1958" w:type="dxa"/>
            <w:vAlign w:val="center"/>
          </w:tcPr>
          <w:p w14:paraId="0290051A" w14:textId="77777777" w:rsidR="000C3383" w:rsidRDefault="00000000">
            <w:r>
              <w:rPr>
                <w:sz w:val="14"/>
              </w:rPr>
              <w:lastRenderedPageBreak/>
              <w:t>test_naxsi_xss_payloads.py</w:t>
            </w:r>
          </w:p>
        </w:tc>
        <w:tc>
          <w:tcPr>
            <w:tcW w:w="1958" w:type="dxa"/>
            <w:vAlign w:val="center"/>
          </w:tcPr>
          <w:p w14:paraId="6A206C9E" w14:textId="77777777" w:rsidR="000C3383" w:rsidRDefault="00000000">
            <w:r>
              <w:rPr>
                <w:sz w:val="14"/>
              </w:rPr>
              <w:t>Replays focused XSS payloads against NAXSI.</w:t>
            </w:r>
          </w:p>
        </w:tc>
        <w:tc>
          <w:tcPr>
            <w:tcW w:w="1958" w:type="dxa"/>
            <w:vAlign w:val="center"/>
          </w:tcPr>
          <w:p w14:paraId="78F3CFC0" w14:textId="77777777" w:rsidR="000C3383" w:rsidRDefault="00000000">
            <w:r>
              <w:rPr>
                <w:sz w:val="14"/>
              </w:rPr>
              <w:t>python3 test_naxsi_xss_payloads.py</w:t>
            </w:r>
          </w:p>
        </w:tc>
        <w:tc>
          <w:tcPr>
            <w:tcW w:w="1958" w:type="dxa"/>
            <w:vAlign w:val="center"/>
          </w:tcPr>
          <w:p w14:paraId="3C75EE3D" w14:textId="77777777" w:rsidR="000C3383" w:rsidRDefault="00000000">
            <w:r>
              <w:rPr>
                <w:sz w:val="14"/>
              </w:rPr>
              <w:t>NAXSI XSS result CSVs.</w:t>
            </w:r>
          </w:p>
        </w:tc>
        <w:tc>
          <w:tcPr>
            <w:tcW w:w="1958" w:type="dxa"/>
            <w:vAlign w:val="center"/>
          </w:tcPr>
          <w:p w14:paraId="13416CCF" w14:textId="77777777" w:rsidR="000C3383" w:rsidRDefault="00000000">
            <w:r>
              <w:rPr>
                <w:sz w:val="14"/>
              </w:rPr>
              <w:t>Source for NAXSI the focused XSS evaluation totals and misses.</w:t>
            </w:r>
          </w:p>
        </w:tc>
      </w:tr>
      <w:tr w:rsidR="000C3383" w14:paraId="7B39D8DC" w14:textId="77777777">
        <w:trPr>
          <w:jc w:val="center"/>
        </w:trPr>
        <w:tc>
          <w:tcPr>
            <w:tcW w:w="1958" w:type="dxa"/>
            <w:vAlign w:val="center"/>
          </w:tcPr>
          <w:p w14:paraId="7874EB5E" w14:textId="77777777" w:rsidR="000C3383" w:rsidRDefault="00000000">
            <w:r>
              <w:rPr>
                <w:sz w:val="14"/>
              </w:rPr>
              <w:t>manual_tests/manual_sqli_runner.py</w:t>
            </w:r>
          </w:p>
        </w:tc>
        <w:tc>
          <w:tcPr>
            <w:tcW w:w="1958" w:type="dxa"/>
            <w:vAlign w:val="center"/>
          </w:tcPr>
          <w:p w14:paraId="38766C23" w14:textId="77777777" w:rsidR="000C3383" w:rsidRDefault="00000000">
            <w:r>
              <w:rPr>
                <w:sz w:val="14"/>
              </w:rPr>
              <w:t>Runs targeted manual SQL injection payload tests.</w:t>
            </w:r>
          </w:p>
        </w:tc>
        <w:tc>
          <w:tcPr>
            <w:tcW w:w="1958" w:type="dxa"/>
            <w:vAlign w:val="center"/>
          </w:tcPr>
          <w:p w14:paraId="321F3F47" w14:textId="77777777" w:rsidR="000C3383" w:rsidRDefault="00000000">
            <w:r>
              <w:rPr>
                <w:sz w:val="14"/>
              </w:rPr>
              <w:t>python3 manual_tests/manual_sqli_runner.py --env modsec</w:t>
            </w:r>
          </w:p>
        </w:tc>
        <w:tc>
          <w:tcPr>
            <w:tcW w:w="1958" w:type="dxa"/>
            <w:vAlign w:val="center"/>
          </w:tcPr>
          <w:p w14:paraId="73CB41FC" w14:textId="77777777" w:rsidR="000C3383" w:rsidRDefault="00000000">
            <w:r>
              <w:rPr>
                <w:sz w:val="14"/>
              </w:rPr>
              <w:t>Manual SQLi result CSVs.</w:t>
            </w:r>
          </w:p>
        </w:tc>
        <w:tc>
          <w:tcPr>
            <w:tcW w:w="1958" w:type="dxa"/>
            <w:vAlign w:val="center"/>
          </w:tcPr>
          <w:p w14:paraId="57AF4D6B" w14:textId="77777777" w:rsidR="000C3383" w:rsidRDefault="00000000">
            <w:r>
              <w:rPr>
                <w:sz w:val="14"/>
              </w:rPr>
              <w:t>Supports the additional manual SQLi validation section.</w:t>
            </w:r>
          </w:p>
        </w:tc>
      </w:tr>
      <w:tr w:rsidR="000C3383" w14:paraId="22C3275B" w14:textId="77777777">
        <w:trPr>
          <w:jc w:val="center"/>
        </w:trPr>
        <w:tc>
          <w:tcPr>
            <w:tcW w:w="1958" w:type="dxa"/>
            <w:vAlign w:val="center"/>
          </w:tcPr>
          <w:p w14:paraId="75416BB3" w14:textId="77777777" w:rsidR="000C3383" w:rsidRDefault="00000000">
            <w:r>
              <w:rPr>
                <w:sz w:val="14"/>
              </w:rPr>
              <w:t>manual_tests/manual_csrf_runner.py</w:t>
            </w:r>
          </w:p>
        </w:tc>
        <w:tc>
          <w:tcPr>
            <w:tcW w:w="1958" w:type="dxa"/>
            <w:vAlign w:val="center"/>
          </w:tcPr>
          <w:p w14:paraId="69CDB4ED" w14:textId="77777777" w:rsidR="000C3383" w:rsidRDefault="00000000">
            <w:r>
              <w:rPr>
                <w:sz w:val="14"/>
              </w:rPr>
              <w:t>Runs targeted manual CSRF-style password-change request tests.</w:t>
            </w:r>
          </w:p>
        </w:tc>
        <w:tc>
          <w:tcPr>
            <w:tcW w:w="1958" w:type="dxa"/>
            <w:vAlign w:val="center"/>
          </w:tcPr>
          <w:p w14:paraId="13A2CE87" w14:textId="77777777" w:rsidR="000C3383" w:rsidRDefault="00000000">
            <w:r>
              <w:rPr>
                <w:sz w:val="14"/>
              </w:rPr>
              <w:t>python3 manual_tests/manual_csrf_runner.py --env coraza</w:t>
            </w:r>
          </w:p>
        </w:tc>
        <w:tc>
          <w:tcPr>
            <w:tcW w:w="1958" w:type="dxa"/>
            <w:vAlign w:val="center"/>
          </w:tcPr>
          <w:p w14:paraId="67D9D021" w14:textId="77777777" w:rsidR="000C3383" w:rsidRDefault="00000000">
            <w:r>
              <w:rPr>
                <w:sz w:val="14"/>
              </w:rPr>
              <w:t>Manual CSRF result CSVs.</w:t>
            </w:r>
          </w:p>
        </w:tc>
        <w:tc>
          <w:tcPr>
            <w:tcW w:w="1958" w:type="dxa"/>
            <w:vAlign w:val="center"/>
          </w:tcPr>
          <w:p w14:paraId="2A127FF2" w14:textId="77777777" w:rsidR="000C3383" w:rsidRDefault="00000000">
            <w:r>
              <w:rPr>
                <w:sz w:val="14"/>
              </w:rPr>
              <w:t>Supports the additional manual CSRF validation section.</w:t>
            </w:r>
          </w:p>
        </w:tc>
      </w:tr>
      <w:tr w:rsidR="000C3383" w14:paraId="294BB6BC" w14:textId="77777777">
        <w:trPr>
          <w:jc w:val="center"/>
        </w:trPr>
        <w:tc>
          <w:tcPr>
            <w:tcW w:w="1958" w:type="dxa"/>
            <w:vAlign w:val="center"/>
          </w:tcPr>
          <w:p w14:paraId="33C989A1" w14:textId="77777777" w:rsidR="000C3383" w:rsidRDefault="00000000">
            <w:r>
              <w:rPr>
                <w:sz w:val="14"/>
              </w:rPr>
              <w:t>manual_tests/analyse_manual_evidence.py</w:t>
            </w:r>
          </w:p>
        </w:tc>
        <w:tc>
          <w:tcPr>
            <w:tcW w:w="1958" w:type="dxa"/>
            <w:vAlign w:val="center"/>
          </w:tcPr>
          <w:p w14:paraId="55B1A879" w14:textId="77777777" w:rsidR="000C3383" w:rsidRDefault="00000000">
            <w:r>
              <w:rPr>
                <w:sz w:val="14"/>
              </w:rPr>
              <w:t>Classifies manual SQLi and CSRF outcomes.</w:t>
            </w:r>
          </w:p>
        </w:tc>
        <w:tc>
          <w:tcPr>
            <w:tcW w:w="1958" w:type="dxa"/>
            <w:vAlign w:val="center"/>
          </w:tcPr>
          <w:p w14:paraId="1B9912A2" w14:textId="77777777" w:rsidR="000C3383" w:rsidRDefault="00000000">
            <w:r>
              <w:rPr>
                <w:sz w:val="14"/>
              </w:rPr>
              <w:t>python3 manual_tests/analyse_manual_evidence.py</w:t>
            </w:r>
          </w:p>
        </w:tc>
        <w:tc>
          <w:tcPr>
            <w:tcW w:w="1958" w:type="dxa"/>
            <w:vAlign w:val="center"/>
          </w:tcPr>
          <w:p w14:paraId="5A6CA12C" w14:textId="77777777" w:rsidR="000C3383" w:rsidRDefault="00000000">
            <w:r>
              <w:rPr>
                <w:sz w:val="14"/>
              </w:rPr>
              <w:t>manual_classification_summary.csv and manual_confusion_style_summary.csv.</w:t>
            </w:r>
          </w:p>
        </w:tc>
        <w:tc>
          <w:tcPr>
            <w:tcW w:w="1958" w:type="dxa"/>
            <w:vAlign w:val="center"/>
          </w:tcPr>
          <w:p w14:paraId="14700A66" w14:textId="77777777" w:rsidR="000C3383" w:rsidRDefault="00000000">
            <w:r>
              <w:rPr>
                <w:sz w:val="14"/>
              </w:rPr>
              <w:t>Separates clean WAF blocks from redirects and server errors.</w:t>
            </w:r>
          </w:p>
        </w:tc>
      </w:tr>
    </w:tbl>
    <w:p w14:paraId="58AE0F4E" w14:textId="77777777" w:rsidR="000C3383" w:rsidRDefault="000C3383"/>
    <w:p w14:paraId="288E0857" w14:textId="77777777" w:rsidR="000C3383" w:rsidRDefault="00000000">
      <w:pPr>
        <w:pStyle w:val="Heading1"/>
      </w:pPr>
      <w:bookmarkStart w:id="28" w:name="_Toc230531366"/>
      <w:r>
        <w:t>13. How to Interpret CSVs, Screenshots and Response Codes</w:t>
      </w:r>
      <w:bookmarkEnd w:id="28"/>
    </w:p>
    <w:p w14:paraId="6BE2C5BF" w14:textId="77777777" w:rsidR="000C3383" w:rsidRDefault="00000000">
      <w:pPr>
        <w:pStyle w:val="Heading2"/>
      </w:pPr>
      <w:bookmarkStart w:id="29" w:name="_Toc230531367"/>
      <w:r>
        <w:t>How to read the evidence without being a specialist</w:t>
      </w:r>
      <w:bookmarkEnd w:id="29"/>
    </w:p>
    <w:p w14:paraId="75C92FE9" w14:textId="77777777" w:rsidR="000C3383" w:rsidRDefault="00000000">
      <w:r>
        <w:t>A CSV row is one recorded observation. It may contain the request type, WAF condition, response status, timing and classification. The final tables are created by counting many rows together. This is why the report can say how many payloads were blocked or missed.</w:t>
      </w:r>
    </w:p>
    <w:p w14:paraId="424003B1" w14:textId="77777777" w:rsidR="000C3383" w:rsidRDefault="00000000">
      <w:r>
        <w:t>Screenshots help the reader trust that the environment and outputs existed, but the numerical claims should come from CSVs where possible. If a screenshot and a CSV appear to disagree, the CSV should be checked first because it is easier to count and reproduce.</w:t>
      </w:r>
    </w:p>
    <w:p w14:paraId="2CDA757E" w14:textId="77777777" w:rsidR="000C3383" w:rsidRDefault="00000000">
      <w:r>
        <w:t>The confusion matrix is a simple four-way summary. A true positive is a malicious request correctly blocked. A false negative is a malicious request missed. A false positive is a normal request blocked by mistake. A true negative is a normal request correctly allowed.</w:t>
      </w:r>
    </w:p>
    <w:p w14:paraId="53DA3498" w14:textId="77777777" w:rsidR="000C3383" w:rsidRDefault="00000000">
      <w:pPr>
        <w:pStyle w:val="Caption"/>
      </w:pPr>
      <w:r>
        <w:rPr>
          <w:i/>
        </w:rPr>
        <w:t>Table 30. Confusion matrix terms in everyday language.</w:t>
      </w:r>
    </w:p>
    <w:tbl>
      <w:tblPr>
        <w:tblStyle w:val="TableGrid"/>
        <w:tblW w:w="0" w:type="auto"/>
        <w:jc w:val="center"/>
        <w:tblLook w:val="04A0" w:firstRow="1" w:lastRow="0" w:firstColumn="1" w:lastColumn="0" w:noHBand="0" w:noVBand="1"/>
      </w:tblPr>
      <w:tblGrid>
        <w:gridCol w:w="3264"/>
        <w:gridCol w:w="3264"/>
        <w:gridCol w:w="3264"/>
      </w:tblGrid>
      <w:tr w:rsidR="000C3383" w14:paraId="38C8F177" w14:textId="77777777">
        <w:trPr>
          <w:jc w:val="center"/>
        </w:trPr>
        <w:tc>
          <w:tcPr>
            <w:tcW w:w="3264" w:type="dxa"/>
            <w:shd w:val="clear" w:color="auto" w:fill="E8EEF5"/>
            <w:vAlign w:val="center"/>
          </w:tcPr>
          <w:p w14:paraId="7520928B" w14:textId="77777777" w:rsidR="000C3383" w:rsidRDefault="00000000">
            <w:r>
              <w:rPr>
                <w:b/>
                <w:sz w:val="14"/>
              </w:rPr>
              <w:t>Term</w:t>
            </w:r>
          </w:p>
        </w:tc>
        <w:tc>
          <w:tcPr>
            <w:tcW w:w="3264" w:type="dxa"/>
            <w:shd w:val="clear" w:color="auto" w:fill="E8EEF5"/>
            <w:vAlign w:val="center"/>
          </w:tcPr>
          <w:p w14:paraId="7DA2CAD7" w14:textId="77777777" w:rsidR="000C3383" w:rsidRDefault="00000000">
            <w:r>
              <w:rPr>
                <w:b/>
                <w:sz w:val="14"/>
              </w:rPr>
              <w:t>Everyday meaning</w:t>
            </w:r>
          </w:p>
        </w:tc>
        <w:tc>
          <w:tcPr>
            <w:tcW w:w="3264" w:type="dxa"/>
            <w:shd w:val="clear" w:color="auto" w:fill="E8EEF5"/>
            <w:vAlign w:val="center"/>
          </w:tcPr>
          <w:p w14:paraId="694C8CF8" w14:textId="77777777" w:rsidR="000C3383" w:rsidRDefault="00000000">
            <w:r>
              <w:rPr>
                <w:b/>
                <w:sz w:val="14"/>
              </w:rPr>
              <w:t>Security meaning</w:t>
            </w:r>
          </w:p>
        </w:tc>
      </w:tr>
      <w:tr w:rsidR="000C3383" w14:paraId="3AD1262A" w14:textId="77777777">
        <w:trPr>
          <w:jc w:val="center"/>
        </w:trPr>
        <w:tc>
          <w:tcPr>
            <w:tcW w:w="3264" w:type="dxa"/>
            <w:vAlign w:val="center"/>
          </w:tcPr>
          <w:p w14:paraId="0FE4473D" w14:textId="77777777" w:rsidR="000C3383" w:rsidRDefault="00000000">
            <w:r>
              <w:rPr>
                <w:sz w:val="14"/>
              </w:rPr>
              <w:t>True positive</w:t>
            </w:r>
          </w:p>
        </w:tc>
        <w:tc>
          <w:tcPr>
            <w:tcW w:w="3264" w:type="dxa"/>
            <w:vAlign w:val="center"/>
          </w:tcPr>
          <w:p w14:paraId="438D9CF1" w14:textId="77777777" w:rsidR="000C3383" w:rsidRDefault="00000000">
            <w:r>
              <w:rPr>
                <w:sz w:val="14"/>
              </w:rPr>
              <w:t>A bad request was stopped.</w:t>
            </w:r>
          </w:p>
        </w:tc>
        <w:tc>
          <w:tcPr>
            <w:tcW w:w="3264" w:type="dxa"/>
            <w:vAlign w:val="center"/>
          </w:tcPr>
          <w:p w14:paraId="2ACAA2B8" w14:textId="77777777" w:rsidR="000C3383" w:rsidRDefault="00000000">
            <w:r>
              <w:rPr>
                <w:sz w:val="14"/>
              </w:rPr>
              <w:t>The WAF correctly blocked an attack.</w:t>
            </w:r>
          </w:p>
        </w:tc>
      </w:tr>
      <w:tr w:rsidR="000C3383" w14:paraId="31524E6D" w14:textId="77777777">
        <w:trPr>
          <w:jc w:val="center"/>
        </w:trPr>
        <w:tc>
          <w:tcPr>
            <w:tcW w:w="3264" w:type="dxa"/>
            <w:vAlign w:val="center"/>
          </w:tcPr>
          <w:p w14:paraId="04B1F161" w14:textId="77777777" w:rsidR="000C3383" w:rsidRDefault="00000000">
            <w:r>
              <w:rPr>
                <w:sz w:val="14"/>
              </w:rPr>
              <w:t>False negative</w:t>
            </w:r>
          </w:p>
        </w:tc>
        <w:tc>
          <w:tcPr>
            <w:tcW w:w="3264" w:type="dxa"/>
            <w:vAlign w:val="center"/>
          </w:tcPr>
          <w:p w14:paraId="3985BABB" w14:textId="77777777" w:rsidR="000C3383" w:rsidRDefault="00000000">
            <w:r>
              <w:rPr>
                <w:sz w:val="14"/>
              </w:rPr>
              <w:t>A bad request got through.</w:t>
            </w:r>
          </w:p>
        </w:tc>
        <w:tc>
          <w:tcPr>
            <w:tcW w:w="3264" w:type="dxa"/>
            <w:vAlign w:val="center"/>
          </w:tcPr>
          <w:p w14:paraId="5A595D04" w14:textId="77777777" w:rsidR="000C3383" w:rsidRDefault="00000000">
            <w:r>
              <w:rPr>
                <w:sz w:val="14"/>
              </w:rPr>
              <w:t>The WAF missed an attack.</w:t>
            </w:r>
          </w:p>
        </w:tc>
      </w:tr>
      <w:tr w:rsidR="000C3383" w14:paraId="75A54C39" w14:textId="77777777">
        <w:trPr>
          <w:jc w:val="center"/>
        </w:trPr>
        <w:tc>
          <w:tcPr>
            <w:tcW w:w="3264" w:type="dxa"/>
            <w:vAlign w:val="center"/>
          </w:tcPr>
          <w:p w14:paraId="3D977B9F" w14:textId="77777777" w:rsidR="000C3383" w:rsidRDefault="00000000">
            <w:r>
              <w:rPr>
                <w:sz w:val="14"/>
              </w:rPr>
              <w:t>False positive</w:t>
            </w:r>
          </w:p>
        </w:tc>
        <w:tc>
          <w:tcPr>
            <w:tcW w:w="3264" w:type="dxa"/>
            <w:vAlign w:val="center"/>
          </w:tcPr>
          <w:p w14:paraId="776E5C4C" w14:textId="77777777" w:rsidR="000C3383" w:rsidRDefault="00000000">
            <w:r>
              <w:rPr>
                <w:sz w:val="14"/>
              </w:rPr>
              <w:t>A normal request was stopped by mistake.</w:t>
            </w:r>
          </w:p>
        </w:tc>
        <w:tc>
          <w:tcPr>
            <w:tcW w:w="3264" w:type="dxa"/>
            <w:vAlign w:val="center"/>
          </w:tcPr>
          <w:p w14:paraId="5FD7D222" w14:textId="77777777" w:rsidR="000C3383" w:rsidRDefault="00000000">
            <w:r>
              <w:rPr>
                <w:sz w:val="14"/>
              </w:rPr>
              <w:t>The WAF disrupted a legitimate user action.</w:t>
            </w:r>
          </w:p>
        </w:tc>
      </w:tr>
      <w:tr w:rsidR="000C3383" w14:paraId="688632AA" w14:textId="77777777">
        <w:trPr>
          <w:jc w:val="center"/>
        </w:trPr>
        <w:tc>
          <w:tcPr>
            <w:tcW w:w="3264" w:type="dxa"/>
            <w:vAlign w:val="center"/>
          </w:tcPr>
          <w:p w14:paraId="616A19CC" w14:textId="77777777" w:rsidR="000C3383" w:rsidRDefault="00000000">
            <w:r>
              <w:rPr>
                <w:sz w:val="14"/>
              </w:rPr>
              <w:t>True negative</w:t>
            </w:r>
          </w:p>
        </w:tc>
        <w:tc>
          <w:tcPr>
            <w:tcW w:w="3264" w:type="dxa"/>
            <w:vAlign w:val="center"/>
          </w:tcPr>
          <w:p w14:paraId="3E6C80F3" w14:textId="77777777" w:rsidR="000C3383" w:rsidRDefault="00000000">
            <w:r>
              <w:rPr>
                <w:sz w:val="14"/>
              </w:rPr>
              <w:t>A normal request went through.</w:t>
            </w:r>
          </w:p>
        </w:tc>
        <w:tc>
          <w:tcPr>
            <w:tcW w:w="3264" w:type="dxa"/>
            <w:vAlign w:val="center"/>
          </w:tcPr>
          <w:p w14:paraId="639BBBF3" w14:textId="77777777" w:rsidR="000C3383" w:rsidRDefault="00000000">
            <w:r>
              <w:rPr>
                <w:sz w:val="14"/>
              </w:rPr>
              <w:t>The WAF correctly allowed benign traffic.</w:t>
            </w:r>
          </w:p>
        </w:tc>
      </w:tr>
    </w:tbl>
    <w:p w14:paraId="7F529858" w14:textId="77777777" w:rsidR="000C3383" w:rsidRDefault="000C3383"/>
    <w:p w14:paraId="1EAB5A16" w14:textId="77777777" w:rsidR="000C3383" w:rsidRDefault="00000000">
      <w:r>
        <w:t xml:space="preserve">CSV files are structured text files where each row records a result. The most important CSVs are final_summary.csv, confusion_matrices.csv, attack_class_breakdown.csv and the XSS result files. These </w:t>
      </w:r>
      <w:r>
        <w:lastRenderedPageBreak/>
        <w:t>files support the report tables. Screenshots are supporting evidence that show the test environment, WAF state or summary output, but CSVs are the main source for numerical claims.</w:t>
      </w:r>
    </w:p>
    <w:p w14:paraId="2EABCA0C" w14:textId="77777777" w:rsidR="000C3383" w:rsidRDefault="00000000">
      <w:r>
        <w:t>A 403, 406 or 501 status is treated as a clean block where the script uses that classification. A 200-level status is treated as allowed. A 500-level status is a server error. Server errors should be reported, but they should not be counted as clean WAF detections because the WAF may not have intentionally blocked the request.</w:t>
      </w:r>
    </w:p>
    <w:p w14:paraId="0F72EFDA" w14:textId="77777777" w:rsidR="000C3383" w:rsidRDefault="00000000">
      <w:pPr>
        <w:pStyle w:val="Heading1"/>
      </w:pPr>
      <w:bookmarkStart w:id="30" w:name="_Toc230531368"/>
      <w:r>
        <w:t>14. Practical Recommendations for Small Organisations</w:t>
      </w:r>
      <w:bookmarkEnd w:id="30"/>
    </w:p>
    <w:p w14:paraId="4768283B" w14:textId="77777777" w:rsidR="000C3383" w:rsidRDefault="00000000">
      <w:pPr>
        <w:pStyle w:val="Heading2"/>
      </w:pPr>
      <w:bookmarkStart w:id="31" w:name="_Toc230531369"/>
      <w:r>
        <w:t>What a small organisation should do with these findings</w:t>
      </w:r>
      <w:bookmarkEnd w:id="31"/>
    </w:p>
    <w:p w14:paraId="01DC3575" w14:textId="77777777" w:rsidR="000C3383" w:rsidRDefault="00000000">
      <w:r>
        <w:t>The practical recommendation is not to install a WAF and assume the website is safe. The safer approach is to install the WAF, run tests against the actual application, review what was missed, tune rules carefully and then test normal user workflows to check for false positives.</w:t>
      </w:r>
    </w:p>
    <w:p w14:paraId="77FB6AB2" w14:textId="77777777" w:rsidR="000C3383" w:rsidRDefault="00000000">
      <w:r>
        <w:t>For SQL injection and XSS, the organisation should also fix the application code. A WAF can reduce risk, but secure coding controls such as prepared database statements and safe output encoding are still needed. For CSRF, authorisation and sessions, application-side controls are especially important because the WAF may not understand the intended business rules.</w:t>
      </w:r>
    </w:p>
    <w:p w14:paraId="03391A6B" w14:textId="77777777" w:rsidR="000C3383" w:rsidRDefault="00000000">
      <w:r>
        <w:t>Monitoring is also important. A WAF log can show which requests were blocked, which rules triggered and whether attackers are changing payloads. Without log review, the organisation may not learn from attempted attacks or tune the system effectively.</w:t>
      </w:r>
    </w:p>
    <w:p w14:paraId="40B7268E" w14:textId="77777777" w:rsidR="000C3383" w:rsidRDefault="00000000">
      <w:pPr>
        <w:pStyle w:val="ListBullet"/>
      </w:pPr>
      <w:r>
        <w:t>Use an open-source WAF as defence in depth, not as the only security control.</w:t>
      </w:r>
    </w:p>
    <w:p w14:paraId="4D4EEB75" w14:textId="77777777" w:rsidR="000C3383" w:rsidRDefault="00000000">
      <w:pPr>
        <w:pStyle w:val="ListBullet"/>
      </w:pPr>
      <w:r>
        <w:t>Test the WAF against the actual application because results depend on application behaviour.</w:t>
      </w:r>
    </w:p>
    <w:p w14:paraId="67ABB820" w14:textId="77777777" w:rsidR="000C3383" w:rsidRDefault="00000000">
      <w:pPr>
        <w:pStyle w:val="ListBullet"/>
      </w:pPr>
      <w:r>
        <w:t>Use missed-payload analysis to tune rules for the application’s real input fields.</w:t>
      </w:r>
    </w:p>
    <w:p w14:paraId="41C38E8C" w14:textId="77777777" w:rsidR="000C3383" w:rsidRDefault="00000000">
      <w:pPr>
        <w:pStyle w:val="ListBullet"/>
      </w:pPr>
      <w:r>
        <w:t>Retest after tuning because stronger rules can create false positives.</w:t>
      </w:r>
    </w:p>
    <w:p w14:paraId="0640726B" w14:textId="77777777" w:rsidR="000C3383" w:rsidRDefault="00000000">
      <w:pPr>
        <w:pStyle w:val="ListBullet"/>
      </w:pPr>
      <w:r>
        <w:t>Monitor WAF logs so blocked and allowed attack attempts are visible.</w:t>
      </w:r>
    </w:p>
    <w:p w14:paraId="71723960" w14:textId="77777777" w:rsidR="000C3383" w:rsidRDefault="00000000">
      <w:pPr>
        <w:pStyle w:val="ListBullet"/>
      </w:pPr>
      <w:r>
        <w:t>Use application-side controls for CSRF, authorisation and session security.</w:t>
      </w:r>
    </w:p>
    <w:p w14:paraId="46101528" w14:textId="77777777" w:rsidR="000C3383" w:rsidRDefault="00000000">
      <w:pPr>
        <w:pStyle w:val="ListBullet"/>
      </w:pPr>
      <w:r>
        <w:t>Use rate limiting, account lockout and multi-factor authentication for brute-force protection.</w:t>
      </w:r>
    </w:p>
    <w:p w14:paraId="72086DFA" w14:textId="77777777" w:rsidR="000C3383" w:rsidRDefault="00000000">
      <w:pPr>
        <w:pStyle w:val="Heading1"/>
      </w:pPr>
      <w:bookmarkStart w:id="32" w:name="_Toc230531370"/>
      <w:r>
        <w:t>15. Limitations and Future Work</w:t>
      </w:r>
      <w:bookmarkEnd w:id="32"/>
    </w:p>
    <w:p w14:paraId="487016D7" w14:textId="77777777" w:rsidR="000C3383" w:rsidRDefault="00000000">
      <w:pPr>
        <w:pStyle w:val="Heading2"/>
      </w:pPr>
      <w:bookmarkStart w:id="33" w:name="_Toc230531371"/>
      <w:r>
        <w:t>Why limitations do not make the project weak</w:t>
      </w:r>
      <w:bookmarkEnd w:id="33"/>
    </w:p>
    <w:p w14:paraId="0F291C16" w14:textId="77777777" w:rsidR="000C3383" w:rsidRDefault="00000000">
      <w:r>
        <w:t>Good security reporting should state limitations clearly. A limitation does not mean the work is useless. It means the conclusion is honest. This project provides useful evidence for a controlled lab, but it does not prove that the same WAFs will behave the same way for every website, every configuration or every attack.</w:t>
      </w:r>
    </w:p>
    <w:p w14:paraId="372733A3" w14:textId="77777777" w:rsidR="000C3383" w:rsidRDefault="00000000">
      <w:r>
        <w:t>The most important limitation is scope. The broad evaluation covers several attack classes but is not deeply payload-level for every attack. The focused XSS evaluation is very detailed but only for reflected XSS. These evidence areas therefore complement each other as parts of one group investigation.</w:t>
      </w:r>
    </w:p>
    <w:p w14:paraId="75F4BE2B" w14:textId="77777777" w:rsidR="000C3383" w:rsidRDefault="00000000">
      <w:r>
        <w:t>Future work should focus on repeated runs, broader benign traffic, audit-log confirmation and additional attack classes. This would make the evidence stronger and more useful for production decisions.</w:t>
      </w:r>
    </w:p>
    <w:p w14:paraId="49305C2D" w14:textId="77777777" w:rsidR="000C3383" w:rsidRDefault="00000000">
      <w:r>
        <w:t>The study used DVWA in a controlled lab, not a production application. This makes the experiment safe and repeatable, but it means the results should not be treated as production-wide proof. Real applications have different forms, authentication logic, user workflows and business rules.</w:t>
      </w:r>
    </w:p>
    <w:p w14:paraId="5F4CFB0B" w14:textId="77777777" w:rsidR="000C3383" w:rsidRDefault="00000000">
      <w:r>
        <w:lastRenderedPageBreak/>
        <w:t>The broad structured framework supports baseline, ModSecurity and Coraza results. It does not support broad NAXSI claims. NAXSI is supported in the focused reflected-XSS study only. The focused XSS study does not prove SQL injection, path traversal, command injection or CSRF performance for NAXSI.</w:t>
      </w:r>
    </w:p>
    <w:p w14:paraId="2747C6E4" w14:textId="77777777" w:rsidR="000C3383" w:rsidRDefault="00000000">
      <w:r>
        <w:t>The available benign traffic produced 0.00% observed false positives, but real organisations should test a wider range of normal user workflows. Performance results also need more controlled repetition before strong production claims are made.</w:t>
      </w:r>
    </w:p>
    <w:p w14:paraId="07A5CFE7" w14:textId="77777777" w:rsidR="000C3383" w:rsidRDefault="00000000">
      <w:pPr>
        <w:pStyle w:val="ListBullet"/>
      </w:pPr>
      <w:r>
        <w:t>Add NAXSI to the broad structured framework.</w:t>
      </w:r>
    </w:p>
    <w:p w14:paraId="7F2597CC" w14:textId="77777777" w:rsidR="000C3383" w:rsidRDefault="00000000">
      <w:pPr>
        <w:pStyle w:val="ListBullet"/>
      </w:pPr>
      <w:r>
        <w:t>Repeat runs and calculate statistical confidence.</w:t>
      </w:r>
    </w:p>
    <w:p w14:paraId="603D66DE" w14:textId="77777777" w:rsidR="000C3383" w:rsidRDefault="00000000">
      <w:pPr>
        <w:pStyle w:val="ListBullet"/>
      </w:pPr>
      <w:r>
        <w:t>Test stored XSS, DOM-based XSS, path traversal, command injection, file upload and SSRF.</w:t>
      </w:r>
    </w:p>
    <w:p w14:paraId="2EA032EF" w14:textId="77777777" w:rsidR="000C3383" w:rsidRDefault="00000000">
      <w:pPr>
        <w:pStyle w:val="ListBullet"/>
      </w:pPr>
      <w:r>
        <w:t>Add richer benign workflows based on real user actions.</w:t>
      </w:r>
    </w:p>
    <w:p w14:paraId="52CEBDF6" w14:textId="77777777" w:rsidR="000C3383" w:rsidRDefault="00000000">
      <w:pPr>
        <w:pStyle w:val="ListBullet"/>
      </w:pPr>
      <w:r>
        <w:t>Retest with tuned rules and different CRS paranoia levels.</w:t>
      </w:r>
    </w:p>
    <w:p w14:paraId="605A569D" w14:textId="77777777" w:rsidR="000C3383" w:rsidRDefault="00000000">
      <w:pPr>
        <w:pStyle w:val="ListBullet"/>
      </w:pPr>
      <w:r>
        <w:t>Add audit-log validation so response-code results can be linked more directly to WAF rule decisions.</w:t>
      </w:r>
    </w:p>
    <w:p w14:paraId="04B9B37C" w14:textId="77777777" w:rsidR="000C3383" w:rsidRDefault="00000000">
      <w:pPr>
        <w:pStyle w:val="Heading1"/>
      </w:pPr>
      <w:bookmarkStart w:id="34" w:name="_Toc230531372"/>
      <w:r>
        <w:t>16. Conclusion</w:t>
      </w:r>
      <w:bookmarkEnd w:id="34"/>
    </w:p>
    <w:p w14:paraId="6327457B" w14:textId="77777777" w:rsidR="000C3383" w:rsidRDefault="00000000">
      <w:r>
        <w:t>For a non-technical reader, the final message is straightforward: open-source WAFs can help, but they are not magic shields. They can block many recognisable malicious requests, especially when rules match the payload pattern. They can also miss attacks, especially when the attack is encoded, context-dependent or based on application logic.</w:t>
      </w:r>
    </w:p>
    <w:p w14:paraId="74A16AAE" w14:textId="77777777" w:rsidR="000C3383" w:rsidRDefault="00000000">
      <w:r>
        <w:t>The strongest contribution of the project is the full evidence package. The report explains the method, the scripts show how the work was performed, the CSVs show the results, and the missed-payload analysis shows how results can guide practical tuning.</w:t>
      </w:r>
    </w:p>
    <w:p w14:paraId="6F867DBC" w14:textId="77777777" w:rsidR="000C3383" w:rsidRDefault="00000000">
      <w:r>
        <w:t>The evidence indicates that open-source WAFs can provide useful protection in a controlled laboratory setting. In the broad evaluation, ModSecurity and Coraza improved detection compared with the no-WAF baseline but did not block all attack classes. In the focused XSS evaluation, NAXSI performed better than ModSecurity for the specific reflected-XSS payload dataset. These findings support open-source WAFs as a cost-effective defence-in-depth layer, but not as complete protection.</w:t>
      </w:r>
    </w:p>
    <w:p w14:paraId="15927E20" w14:textId="77777777" w:rsidR="000C3383" w:rsidRDefault="00000000">
      <w:r>
        <w:t>The most useful outcome of the project is not a single winner. The useful outcome is an evidence-based method for testing WAFs, interpreting results and identifying missed payload families that can guide custom tuning.</w:t>
      </w:r>
    </w:p>
    <w:p w14:paraId="2FFD4999" w14:textId="77777777" w:rsidR="000C3383" w:rsidRDefault="00000000">
      <w:pPr>
        <w:pStyle w:val="Heading1"/>
      </w:pPr>
      <w:bookmarkStart w:id="35" w:name="_Toc230531373"/>
      <w:r>
        <w:t>17. References</w:t>
      </w:r>
      <w:bookmarkEnd w:id="35"/>
    </w:p>
    <w:p w14:paraId="22FD405C" w14:textId="77777777" w:rsidR="000C3383" w:rsidRDefault="00000000">
      <w:pPr>
        <w:pStyle w:val="ListBullet"/>
      </w:pPr>
      <w:r>
        <w:t>OWASP. OWASP Top 10. https://owasp.org/Top10/</w:t>
      </w:r>
    </w:p>
    <w:p w14:paraId="689AD1BA" w14:textId="77777777" w:rsidR="000C3383" w:rsidRDefault="00000000">
      <w:pPr>
        <w:pStyle w:val="ListBullet"/>
      </w:pPr>
      <w:r>
        <w:t>OWASP Core Rule Set Project. OWASP CRS documentation. https://coreruleset.org/</w:t>
      </w:r>
    </w:p>
    <w:p w14:paraId="166CB147" w14:textId="77777777" w:rsidR="000C3383" w:rsidRDefault="00000000">
      <w:pPr>
        <w:pStyle w:val="ListBullet"/>
      </w:pPr>
      <w:r>
        <w:t>OWASP ZAP Project. ZAP documentation. https://www.zaproxy.org/docs/</w:t>
      </w:r>
    </w:p>
    <w:p w14:paraId="62D9A910" w14:textId="77777777" w:rsidR="000C3383" w:rsidRDefault="00000000">
      <w:pPr>
        <w:pStyle w:val="ListBullet"/>
      </w:pPr>
      <w:r>
        <w:t>Digininja. Damn Vulnerable Web Application (DVWA). https://github.com/digininja/DVWA</w:t>
      </w:r>
    </w:p>
    <w:p w14:paraId="5337B476" w14:textId="77777777" w:rsidR="000C3383" w:rsidRDefault="00000000">
      <w:pPr>
        <w:pStyle w:val="ListBullet"/>
      </w:pPr>
      <w:r>
        <w:t>Coraza WAF Project. Coraza Web Application Firewall. https://github.com/corazawaf/coraza</w:t>
      </w:r>
    </w:p>
    <w:p w14:paraId="1B12F10E" w14:textId="77777777" w:rsidR="000C3383" w:rsidRDefault="00000000">
      <w:pPr>
        <w:pStyle w:val="ListBullet"/>
      </w:pPr>
      <w:r>
        <w:t>NBS System. NAXSI Web Application Firewall for NGINX. https://github.com/nbs-system/naxsi</w:t>
      </w:r>
    </w:p>
    <w:p w14:paraId="40B665ED" w14:textId="77777777" w:rsidR="000C3383" w:rsidRDefault="00000000">
      <w:pPr>
        <w:pStyle w:val="ListBullet"/>
      </w:pPr>
      <w:r>
        <w:t>sqlmap project. Automatic SQL injection and database takeover tool. https://github.com/sqlmapproject/sqlmap</w:t>
      </w:r>
    </w:p>
    <w:p w14:paraId="307105A6" w14:textId="77777777" w:rsidR="000C3383" w:rsidRDefault="00000000">
      <w:pPr>
        <w:pStyle w:val="ListBullet"/>
      </w:pPr>
      <w:r>
        <w:t>Sullo. Nikto web server scanner. https://github.com/sullo/nikto</w:t>
      </w:r>
    </w:p>
    <w:p w14:paraId="7AF26EE4" w14:textId="77777777" w:rsidR="000C3383" w:rsidRDefault="00000000">
      <w:pPr>
        <w:pStyle w:val="ListBullet"/>
      </w:pPr>
      <w:r>
        <w:t>PortSwigger Web Security Academy. Cross-site scripting guidance. https://portswigger.net/web-security/cross-site-scripting</w:t>
      </w:r>
    </w:p>
    <w:p w14:paraId="41952CDF" w14:textId="77777777" w:rsidR="000C3383" w:rsidRDefault="00000000">
      <w:pPr>
        <w:pStyle w:val="ListBullet"/>
      </w:pPr>
      <w:r>
        <w:t>PayloadsAllTheThings. XSS Injection payload repository. https://github.com/swisskyrepo/PayloadsAllTheThings/tree/master/XSS%20Injection</w:t>
      </w:r>
    </w:p>
    <w:p w14:paraId="12E72D39" w14:textId="77777777" w:rsidR="000C3383" w:rsidRDefault="00000000">
      <w:pPr>
        <w:pStyle w:val="Heading1"/>
      </w:pPr>
      <w:bookmarkStart w:id="36" w:name="_Toc230531374"/>
      <w:r>
        <w:lastRenderedPageBreak/>
        <w:t>Appendix A: Evidence Map Summary</w:t>
      </w:r>
      <w:bookmarkEnd w:id="36"/>
    </w:p>
    <w:p w14:paraId="49BE9EC0" w14:textId="77777777" w:rsidR="000C3383" w:rsidRDefault="00000000">
      <w:pPr>
        <w:pStyle w:val="Caption"/>
      </w:pPr>
      <w:r>
        <w:rPr>
          <w:i/>
        </w:rPr>
        <w:t>Table 31. Evidence map summary.</w:t>
      </w:r>
    </w:p>
    <w:tbl>
      <w:tblPr>
        <w:tblStyle w:val="TableGrid"/>
        <w:tblW w:w="0" w:type="auto"/>
        <w:jc w:val="center"/>
        <w:tblLook w:val="04A0" w:firstRow="1" w:lastRow="0" w:firstColumn="1" w:lastColumn="0" w:noHBand="0" w:noVBand="1"/>
      </w:tblPr>
      <w:tblGrid>
        <w:gridCol w:w="2448"/>
        <w:gridCol w:w="2448"/>
        <w:gridCol w:w="2448"/>
        <w:gridCol w:w="2448"/>
      </w:tblGrid>
      <w:tr w:rsidR="000C3383" w14:paraId="5B1ED511" w14:textId="77777777">
        <w:trPr>
          <w:jc w:val="center"/>
        </w:trPr>
        <w:tc>
          <w:tcPr>
            <w:tcW w:w="2448" w:type="dxa"/>
            <w:shd w:val="clear" w:color="auto" w:fill="E8EEF5"/>
            <w:vAlign w:val="center"/>
          </w:tcPr>
          <w:p w14:paraId="30DD0AAF" w14:textId="77777777" w:rsidR="000C3383" w:rsidRDefault="00000000">
            <w:r>
              <w:rPr>
                <w:b/>
                <w:sz w:val="14"/>
              </w:rPr>
              <w:t>Evidence item</w:t>
            </w:r>
          </w:p>
        </w:tc>
        <w:tc>
          <w:tcPr>
            <w:tcW w:w="2448" w:type="dxa"/>
            <w:shd w:val="clear" w:color="auto" w:fill="E8EEF5"/>
            <w:vAlign w:val="center"/>
          </w:tcPr>
          <w:p w14:paraId="2AEFBABC" w14:textId="77777777" w:rsidR="000C3383" w:rsidRDefault="00000000">
            <w:r>
              <w:rPr>
                <w:b/>
                <w:sz w:val="14"/>
              </w:rPr>
              <w:t>File or folder path</w:t>
            </w:r>
          </w:p>
        </w:tc>
        <w:tc>
          <w:tcPr>
            <w:tcW w:w="2448" w:type="dxa"/>
            <w:shd w:val="clear" w:color="auto" w:fill="E8EEF5"/>
            <w:vAlign w:val="center"/>
          </w:tcPr>
          <w:p w14:paraId="49DB8BFF" w14:textId="77777777" w:rsidR="000C3383" w:rsidRDefault="00000000">
            <w:r>
              <w:rPr>
                <w:b/>
                <w:sz w:val="14"/>
              </w:rPr>
              <w:t>Claim supported</w:t>
            </w:r>
          </w:p>
        </w:tc>
        <w:tc>
          <w:tcPr>
            <w:tcW w:w="2448" w:type="dxa"/>
            <w:shd w:val="clear" w:color="auto" w:fill="E8EEF5"/>
            <w:vAlign w:val="center"/>
          </w:tcPr>
          <w:p w14:paraId="06969D57" w14:textId="77777777" w:rsidR="000C3383" w:rsidRDefault="00000000">
            <w:r>
              <w:rPr>
                <w:b/>
                <w:sz w:val="14"/>
              </w:rPr>
              <w:t>Notes</w:t>
            </w:r>
          </w:p>
        </w:tc>
      </w:tr>
      <w:tr w:rsidR="000C3383" w14:paraId="597B07CF" w14:textId="77777777">
        <w:trPr>
          <w:jc w:val="center"/>
        </w:trPr>
        <w:tc>
          <w:tcPr>
            <w:tcW w:w="2448" w:type="dxa"/>
            <w:vAlign w:val="center"/>
          </w:tcPr>
          <w:p w14:paraId="48E0CB6F" w14:textId="77777777" w:rsidR="000C3383" w:rsidRDefault="00000000">
            <w:r>
              <w:rPr>
                <w:sz w:val="14"/>
              </w:rPr>
              <w:t>Broad final results</w:t>
            </w:r>
          </w:p>
        </w:tc>
        <w:tc>
          <w:tcPr>
            <w:tcW w:w="2448" w:type="dxa"/>
            <w:vAlign w:val="center"/>
          </w:tcPr>
          <w:p w14:paraId="72E94E7E" w14:textId="77777777" w:rsidR="000C3383" w:rsidRDefault="00000000">
            <w:r>
              <w:rPr>
                <w:sz w:val="14"/>
              </w:rPr>
              <w:t>waf-project/analysis/final/*.csv</w:t>
            </w:r>
          </w:p>
        </w:tc>
        <w:tc>
          <w:tcPr>
            <w:tcW w:w="2448" w:type="dxa"/>
            <w:vAlign w:val="center"/>
          </w:tcPr>
          <w:p w14:paraId="7B752A8F" w14:textId="77777777" w:rsidR="000C3383" w:rsidRDefault="00000000">
            <w:r>
              <w:rPr>
                <w:sz w:val="14"/>
              </w:rPr>
              <w:t>the broad evaluation detection, false positives, confusion matrices and attack-class results.</w:t>
            </w:r>
          </w:p>
        </w:tc>
        <w:tc>
          <w:tcPr>
            <w:tcW w:w="2448" w:type="dxa"/>
            <w:vAlign w:val="center"/>
          </w:tcPr>
          <w:p w14:paraId="58EEBAA4" w14:textId="77777777" w:rsidR="000C3383" w:rsidRDefault="00000000">
            <w:r>
              <w:rPr>
                <w:sz w:val="14"/>
              </w:rPr>
              <w:t>Primary broad evidence.</w:t>
            </w:r>
          </w:p>
        </w:tc>
      </w:tr>
      <w:tr w:rsidR="000C3383" w14:paraId="7A444495" w14:textId="77777777">
        <w:trPr>
          <w:jc w:val="center"/>
        </w:trPr>
        <w:tc>
          <w:tcPr>
            <w:tcW w:w="2448" w:type="dxa"/>
            <w:vAlign w:val="center"/>
          </w:tcPr>
          <w:p w14:paraId="5FE76F0F" w14:textId="77777777" w:rsidR="000C3383" w:rsidRDefault="00000000">
            <w:r>
              <w:rPr>
                <w:sz w:val="14"/>
              </w:rPr>
              <w:t>Focused XSS results</w:t>
            </w:r>
          </w:p>
        </w:tc>
        <w:tc>
          <w:tcPr>
            <w:tcW w:w="2448" w:type="dxa"/>
            <w:vAlign w:val="center"/>
          </w:tcPr>
          <w:p w14:paraId="4C9C6AA4" w14:textId="77777777" w:rsidR="000C3383" w:rsidRDefault="00000000">
            <w:r>
              <w:rPr>
                <w:sz w:val="14"/>
              </w:rPr>
              <w:t>latest_xss_evidence/zap-waf-framework/results/xss/*.csv</w:t>
            </w:r>
          </w:p>
        </w:tc>
        <w:tc>
          <w:tcPr>
            <w:tcW w:w="2448" w:type="dxa"/>
            <w:vAlign w:val="center"/>
          </w:tcPr>
          <w:p w14:paraId="27B3E767" w14:textId="77777777" w:rsidR="000C3383" w:rsidRDefault="00000000">
            <w:r>
              <w:rPr>
                <w:sz w:val="14"/>
              </w:rPr>
              <w:t>the focused XSS evaluation totals, category results and missed payloads.</w:t>
            </w:r>
          </w:p>
        </w:tc>
        <w:tc>
          <w:tcPr>
            <w:tcW w:w="2448" w:type="dxa"/>
            <w:vAlign w:val="center"/>
          </w:tcPr>
          <w:p w14:paraId="3BC11B62" w14:textId="77777777" w:rsidR="000C3383" w:rsidRDefault="00000000">
            <w:r>
              <w:rPr>
                <w:sz w:val="14"/>
              </w:rPr>
              <w:t>Reflected-XSS only.</w:t>
            </w:r>
          </w:p>
        </w:tc>
      </w:tr>
      <w:tr w:rsidR="000C3383" w14:paraId="1ED3DF9E" w14:textId="77777777">
        <w:trPr>
          <w:jc w:val="center"/>
        </w:trPr>
        <w:tc>
          <w:tcPr>
            <w:tcW w:w="2448" w:type="dxa"/>
            <w:vAlign w:val="center"/>
          </w:tcPr>
          <w:p w14:paraId="2807FAFF" w14:textId="77777777" w:rsidR="000C3383" w:rsidRDefault="00000000">
            <w:r>
              <w:rPr>
                <w:sz w:val="14"/>
              </w:rPr>
              <w:t>Broad framework scripts</w:t>
            </w:r>
          </w:p>
        </w:tc>
        <w:tc>
          <w:tcPr>
            <w:tcW w:w="2448" w:type="dxa"/>
            <w:vAlign w:val="center"/>
          </w:tcPr>
          <w:p w14:paraId="5534CDA5" w14:textId="77777777" w:rsidR="000C3383" w:rsidRDefault="00000000">
            <w:r>
              <w:rPr>
                <w:sz w:val="14"/>
              </w:rPr>
              <w:t>waf-project/framework, waf-project/analysis, waf-project/scripts</w:t>
            </w:r>
          </w:p>
        </w:tc>
        <w:tc>
          <w:tcPr>
            <w:tcW w:w="2448" w:type="dxa"/>
            <w:vAlign w:val="center"/>
          </w:tcPr>
          <w:p w14:paraId="65C217F1" w14:textId="77777777" w:rsidR="000C3383" w:rsidRDefault="00000000">
            <w:r>
              <w:rPr>
                <w:sz w:val="14"/>
              </w:rPr>
              <w:t>Reproducibility for broad framework.</w:t>
            </w:r>
          </w:p>
        </w:tc>
        <w:tc>
          <w:tcPr>
            <w:tcW w:w="2448" w:type="dxa"/>
            <w:vAlign w:val="center"/>
          </w:tcPr>
          <w:p w14:paraId="621D730F" w14:textId="77777777" w:rsidR="000C3383" w:rsidRDefault="00000000">
            <w:r>
              <w:rPr>
                <w:sz w:val="14"/>
              </w:rPr>
              <w:t>Requires lab setup.</w:t>
            </w:r>
          </w:p>
        </w:tc>
      </w:tr>
      <w:tr w:rsidR="000C3383" w14:paraId="30EC975B" w14:textId="77777777">
        <w:trPr>
          <w:jc w:val="center"/>
        </w:trPr>
        <w:tc>
          <w:tcPr>
            <w:tcW w:w="2448" w:type="dxa"/>
            <w:vAlign w:val="center"/>
          </w:tcPr>
          <w:p w14:paraId="413669B8" w14:textId="77777777" w:rsidR="000C3383" w:rsidRDefault="00000000">
            <w:r>
              <w:rPr>
                <w:sz w:val="14"/>
              </w:rPr>
              <w:t>Focused XSS scripts</w:t>
            </w:r>
          </w:p>
        </w:tc>
        <w:tc>
          <w:tcPr>
            <w:tcW w:w="2448" w:type="dxa"/>
            <w:vAlign w:val="center"/>
          </w:tcPr>
          <w:p w14:paraId="5F828FF5" w14:textId="77777777" w:rsidR="000C3383" w:rsidRDefault="00000000">
            <w:r>
              <w:rPr>
                <w:sz w:val="14"/>
              </w:rPr>
              <w:t>latest_xss_evidence/zap-waf-framework/*.py</w:t>
            </w:r>
          </w:p>
        </w:tc>
        <w:tc>
          <w:tcPr>
            <w:tcW w:w="2448" w:type="dxa"/>
            <w:vAlign w:val="center"/>
          </w:tcPr>
          <w:p w14:paraId="2ED99B39" w14:textId="77777777" w:rsidR="000C3383" w:rsidRDefault="00000000">
            <w:r>
              <w:rPr>
                <w:sz w:val="14"/>
              </w:rPr>
              <w:t>Reproducibility for focused XSS replay.</w:t>
            </w:r>
          </w:p>
        </w:tc>
        <w:tc>
          <w:tcPr>
            <w:tcW w:w="2448" w:type="dxa"/>
            <w:vAlign w:val="center"/>
          </w:tcPr>
          <w:p w14:paraId="6D249ECA" w14:textId="77777777" w:rsidR="000C3383" w:rsidRDefault="00000000">
            <w:r>
              <w:rPr>
                <w:sz w:val="14"/>
              </w:rPr>
              <w:t>Requires lab setup.</w:t>
            </w:r>
          </w:p>
        </w:tc>
      </w:tr>
      <w:tr w:rsidR="000C3383" w14:paraId="57333D80" w14:textId="77777777">
        <w:trPr>
          <w:jc w:val="center"/>
        </w:trPr>
        <w:tc>
          <w:tcPr>
            <w:tcW w:w="2448" w:type="dxa"/>
            <w:vAlign w:val="center"/>
          </w:tcPr>
          <w:p w14:paraId="7F774E27" w14:textId="77777777" w:rsidR="000C3383" w:rsidRDefault="00000000">
            <w:r>
              <w:rPr>
                <w:sz w:val="14"/>
              </w:rPr>
              <w:t>Historical support</w:t>
            </w:r>
          </w:p>
        </w:tc>
        <w:tc>
          <w:tcPr>
            <w:tcW w:w="2448" w:type="dxa"/>
            <w:vAlign w:val="center"/>
          </w:tcPr>
          <w:p w14:paraId="1EFE350B" w14:textId="77777777" w:rsidR="000C3383" w:rsidRDefault="00000000">
            <w:r>
              <w:rPr>
                <w:sz w:val="14"/>
              </w:rPr>
              <w:t>historical_evidence/WAF Ongoing</w:t>
            </w:r>
          </w:p>
        </w:tc>
        <w:tc>
          <w:tcPr>
            <w:tcW w:w="2448" w:type="dxa"/>
            <w:vAlign w:val="center"/>
          </w:tcPr>
          <w:p w14:paraId="194598AD" w14:textId="77777777" w:rsidR="000C3383" w:rsidRDefault="00000000">
            <w:r>
              <w:rPr>
                <w:sz w:val="14"/>
              </w:rPr>
              <w:t>Historical screenshots and earlier supporting files.</w:t>
            </w:r>
          </w:p>
        </w:tc>
        <w:tc>
          <w:tcPr>
            <w:tcW w:w="2448" w:type="dxa"/>
            <w:vAlign w:val="center"/>
          </w:tcPr>
          <w:p w14:paraId="1DFEE8BC" w14:textId="77777777" w:rsidR="000C3383" w:rsidRDefault="00000000">
            <w:r>
              <w:rPr>
                <w:sz w:val="14"/>
              </w:rPr>
              <w:t>Not treated as latest validated evidence.</w:t>
            </w:r>
          </w:p>
        </w:tc>
      </w:tr>
      <w:tr w:rsidR="000C3383" w14:paraId="7B58FA2D" w14:textId="77777777">
        <w:trPr>
          <w:jc w:val="center"/>
        </w:trPr>
        <w:tc>
          <w:tcPr>
            <w:tcW w:w="2448" w:type="dxa"/>
            <w:vAlign w:val="center"/>
          </w:tcPr>
          <w:p w14:paraId="63CB4318" w14:textId="77777777" w:rsidR="000C3383" w:rsidRDefault="00000000">
            <w:r>
              <w:rPr>
                <w:sz w:val="14"/>
              </w:rPr>
              <w:t>Manual SQLi and CSRF validation</w:t>
            </w:r>
          </w:p>
        </w:tc>
        <w:tc>
          <w:tcPr>
            <w:tcW w:w="2448" w:type="dxa"/>
            <w:vAlign w:val="center"/>
          </w:tcPr>
          <w:p w14:paraId="07D9E9A1" w14:textId="77777777" w:rsidR="000C3383" w:rsidRDefault="00000000">
            <w:r>
              <w:rPr>
                <w:sz w:val="14"/>
              </w:rPr>
              <w:t>waf-project/manual_tests</w:t>
            </w:r>
          </w:p>
        </w:tc>
        <w:tc>
          <w:tcPr>
            <w:tcW w:w="2448" w:type="dxa"/>
            <w:vAlign w:val="center"/>
          </w:tcPr>
          <w:p w14:paraId="4DE48D45" w14:textId="77777777" w:rsidR="000C3383" w:rsidRDefault="00000000">
            <w:r>
              <w:rPr>
                <w:sz w:val="14"/>
              </w:rPr>
              <w:t>Additional targeted SQLi and CSRF evidence, manual classification summaries and supporting scripts.</w:t>
            </w:r>
          </w:p>
        </w:tc>
        <w:tc>
          <w:tcPr>
            <w:tcW w:w="2448" w:type="dxa"/>
            <w:vAlign w:val="center"/>
          </w:tcPr>
          <w:p w14:paraId="540C6A5B" w14:textId="77777777" w:rsidR="000C3383" w:rsidRDefault="00000000">
            <w:r>
              <w:rPr>
                <w:sz w:val="14"/>
              </w:rPr>
              <w:t>Attack-only validation evidence; not used to replace headline broad or XSS result anchors.</w:t>
            </w:r>
          </w:p>
        </w:tc>
      </w:tr>
    </w:tbl>
    <w:p w14:paraId="1F827760" w14:textId="77777777" w:rsidR="000C3383" w:rsidRDefault="000C3383"/>
    <w:p w14:paraId="6B2A6E6C" w14:textId="77777777" w:rsidR="000C3383" w:rsidRDefault="00000000">
      <w:pPr>
        <w:pStyle w:val="Heading1"/>
      </w:pPr>
      <w:bookmarkStart w:id="37" w:name="_Toc230531375"/>
      <w:r>
        <w:t>Appendix B: Supervisor Feedback Coverage Map</w:t>
      </w:r>
      <w:bookmarkEnd w:id="37"/>
    </w:p>
    <w:p w14:paraId="55DB0930" w14:textId="77777777" w:rsidR="000C3383" w:rsidRDefault="00000000">
      <w:r>
        <w:t>This appendix maps the supervisor's main feedback to the final report sections. It shows that the report explains the method, tools, scripts, results, missed attacks and limitations in a way that supports both technical and non-technical readers.</w:t>
      </w:r>
    </w:p>
    <w:p w14:paraId="4EFC5C1D" w14:textId="77777777" w:rsidR="000C3383" w:rsidRDefault="00000000">
      <w:pPr>
        <w:pStyle w:val="Caption"/>
      </w:pPr>
      <w:r>
        <w:rPr>
          <w:i/>
        </w:rPr>
        <w:t>Table 32. Supervisor feedback coverage.</w:t>
      </w:r>
    </w:p>
    <w:tbl>
      <w:tblPr>
        <w:tblStyle w:val="TableGrid"/>
        <w:tblW w:w="0" w:type="auto"/>
        <w:jc w:val="center"/>
        <w:tblLook w:val="04A0" w:firstRow="1" w:lastRow="0" w:firstColumn="1" w:lastColumn="0" w:noHBand="0" w:noVBand="1"/>
      </w:tblPr>
      <w:tblGrid>
        <w:gridCol w:w="4896"/>
        <w:gridCol w:w="4896"/>
      </w:tblGrid>
      <w:tr w:rsidR="000C3383" w14:paraId="0770C507" w14:textId="77777777">
        <w:trPr>
          <w:jc w:val="center"/>
        </w:trPr>
        <w:tc>
          <w:tcPr>
            <w:tcW w:w="4896" w:type="dxa"/>
            <w:shd w:val="clear" w:color="auto" w:fill="E8EEF5"/>
            <w:vAlign w:val="center"/>
          </w:tcPr>
          <w:p w14:paraId="4266B108" w14:textId="77777777" w:rsidR="000C3383" w:rsidRDefault="00000000">
            <w:r>
              <w:rPr>
                <w:b/>
                <w:sz w:val="14"/>
              </w:rPr>
              <w:t>Supervisor requirement</w:t>
            </w:r>
          </w:p>
        </w:tc>
        <w:tc>
          <w:tcPr>
            <w:tcW w:w="4896" w:type="dxa"/>
            <w:shd w:val="clear" w:color="auto" w:fill="E8EEF5"/>
            <w:vAlign w:val="center"/>
          </w:tcPr>
          <w:p w14:paraId="78A25A57" w14:textId="77777777" w:rsidR="000C3383" w:rsidRDefault="00000000">
            <w:r>
              <w:rPr>
                <w:b/>
                <w:sz w:val="14"/>
              </w:rPr>
              <w:t>Where addressed</w:t>
            </w:r>
          </w:p>
        </w:tc>
      </w:tr>
      <w:tr w:rsidR="000C3383" w14:paraId="23622796" w14:textId="77777777">
        <w:trPr>
          <w:jc w:val="center"/>
        </w:trPr>
        <w:tc>
          <w:tcPr>
            <w:tcW w:w="4896" w:type="dxa"/>
            <w:vAlign w:val="center"/>
          </w:tcPr>
          <w:p w14:paraId="0C4355F8" w14:textId="77777777" w:rsidR="000C3383" w:rsidRDefault="00000000">
            <w:r>
              <w:rPr>
                <w:sz w:val="14"/>
              </w:rPr>
              <w:t>Scripts and how to use them</w:t>
            </w:r>
          </w:p>
        </w:tc>
        <w:tc>
          <w:tcPr>
            <w:tcW w:w="4896" w:type="dxa"/>
            <w:vAlign w:val="center"/>
          </w:tcPr>
          <w:p w14:paraId="0E45B5F5" w14:textId="77777777" w:rsidR="000C3383" w:rsidRDefault="00000000">
            <w:r>
              <w:rPr>
                <w:sz w:val="14"/>
              </w:rPr>
              <w:t>Reproducibility and script usage table.</w:t>
            </w:r>
          </w:p>
        </w:tc>
      </w:tr>
      <w:tr w:rsidR="000C3383" w14:paraId="27F0E276" w14:textId="77777777">
        <w:trPr>
          <w:jc w:val="center"/>
        </w:trPr>
        <w:tc>
          <w:tcPr>
            <w:tcW w:w="4896" w:type="dxa"/>
            <w:vAlign w:val="center"/>
          </w:tcPr>
          <w:p w14:paraId="07956616" w14:textId="77777777" w:rsidR="000C3383" w:rsidRDefault="00000000">
            <w:r>
              <w:rPr>
                <w:sz w:val="14"/>
              </w:rPr>
              <w:t>Results and interpretation</w:t>
            </w:r>
          </w:p>
        </w:tc>
        <w:tc>
          <w:tcPr>
            <w:tcW w:w="4896" w:type="dxa"/>
            <w:vAlign w:val="center"/>
          </w:tcPr>
          <w:p w14:paraId="0979FD23" w14:textId="77777777" w:rsidR="000C3383" w:rsidRDefault="00000000">
            <w:r>
              <w:rPr>
                <w:sz w:val="14"/>
              </w:rPr>
              <w:t>the broad evaluation, the focused XSS evaluation and CSV interpretation sections.</w:t>
            </w:r>
          </w:p>
        </w:tc>
      </w:tr>
      <w:tr w:rsidR="000C3383" w14:paraId="7E6D2F39" w14:textId="77777777">
        <w:trPr>
          <w:jc w:val="center"/>
        </w:trPr>
        <w:tc>
          <w:tcPr>
            <w:tcW w:w="4896" w:type="dxa"/>
            <w:vAlign w:val="center"/>
          </w:tcPr>
          <w:p w14:paraId="5F2C8BED" w14:textId="77777777" w:rsidR="000C3383" w:rsidRDefault="00000000">
            <w:r>
              <w:rPr>
                <w:sz w:val="14"/>
              </w:rPr>
              <w:t>Methodology and empirical variables</w:t>
            </w:r>
          </w:p>
        </w:tc>
        <w:tc>
          <w:tcPr>
            <w:tcW w:w="4896" w:type="dxa"/>
            <w:vAlign w:val="center"/>
          </w:tcPr>
          <w:p w14:paraId="4B00F2BE" w14:textId="77777777" w:rsidR="000C3383" w:rsidRDefault="00000000">
            <w:r>
              <w:rPr>
                <w:sz w:val="14"/>
              </w:rPr>
              <w:t>Research variables and methodology sections.</w:t>
            </w:r>
          </w:p>
        </w:tc>
      </w:tr>
      <w:tr w:rsidR="000C3383" w14:paraId="53C20F03" w14:textId="77777777">
        <w:trPr>
          <w:jc w:val="center"/>
        </w:trPr>
        <w:tc>
          <w:tcPr>
            <w:tcW w:w="4896" w:type="dxa"/>
            <w:vAlign w:val="center"/>
          </w:tcPr>
          <w:p w14:paraId="3DB9937F" w14:textId="77777777" w:rsidR="000C3383" w:rsidRDefault="00000000">
            <w:r>
              <w:rPr>
                <w:sz w:val="14"/>
              </w:rPr>
              <w:t>Confusion matrices</w:t>
            </w:r>
          </w:p>
        </w:tc>
        <w:tc>
          <w:tcPr>
            <w:tcW w:w="4896" w:type="dxa"/>
            <w:vAlign w:val="center"/>
          </w:tcPr>
          <w:p w14:paraId="135C374C" w14:textId="77777777" w:rsidR="000C3383" w:rsidRDefault="00000000">
            <w:r>
              <w:rPr>
                <w:sz w:val="14"/>
              </w:rPr>
              <w:t>the broad evaluation confusion matrix table.</w:t>
            </w:r>
          </w:p>
        </w:tc>
      </w:tr>
      <w:tr w:rsidR="000C3383" w14:paraId="0001EDB8" w14:textId="77777777">
        <w:trPr>
          <w:jc w:val="center"/>
        </w:trPr>
        <w:tc>
          <w:tcPr>
            <w:tcW w:w="4896" w:type="dxa"/>
            <w:vAlign w:val="center"/>
          </w:tcPr>
          <w:p w14:paraId="56C6CCF7" w14:textId="77777777" w:rsidR="000C3383" w:rsidRDefault="00000000">
            <w:r>
              <w:rPr>
                <w:sz w:val="14"/>
              </w:rPr>
              <w:t>Detailed attack-class discussion</w:t>
            </w:r>
          </w:p>
        </w:tc>
        <w:tc>
          <w:tcPr>
            <w:tcW w:w="4896" w:type="dxa"/>
            <w:vAlign w:val="center"/>
          </w:tcPr>
          <w:p w14:paraId="23B208A2" w14:textId="77777777" w:rsidR="000C3383" w:rsidRDefault="00000000">
            <w:r>
              <w:rPr>
                <w:sz w:val="14"/>
              </w:rPr>
              <w:t>Attack class explanation table and the broad evaluation interpretation.</w:t>
            </w:r>
          </w:p>
        </w:tc>
      </w:tr>
      <w:tr w:rsidR="000C3383" w14:paraId="3F93F3EC" w14:textId="77777777">
        <w:trPr>
          <w:jc w:val="center"/>
        </w:trPr>
        <w:tc>
          <w:tcPr>
            <w:tcW w:w="4896" w:type="dxa"/>
            <w:vAlign w:val="center"/>
          </w:tcPr>
          <w:p w14:paraId="65096E87" w14:textId="77777777" w:rsidR="000C3383" w:rsidRDefault="00000000">
            <w:r>
              <w:rPr>
                <w:sz w:val="14"/>
              </w:rPr>
              <w:t>Missed attacks, not only totals</w:t>
            </w:r>
          </w:p>
        </w:tc>
        <w:tc>
          <w:tcPr>
            <w:tcW w:w="4896" w:type="dxa"/>
            <w:vAlign w:val="center"/>
          </w:tcPr>
          <w:p w14:paraId="35E22436" w14:textId="77777777" w:rsidR="000C3383" w:rsidRDefault="00000000">
            <w:r>
              <w:rPr>
                <w:sz w:val="14"/>
              </w:rPr>
              <w:t>Missed attack and missed payload analysis.</w:t>
            </w:r>
          </w:p>
        </w:tc>
      </w:tr>
      <w:tr w:rsidR="000C3383" w14:paraId="30026F70" w14:textId="77777777">
        <w:trPr>
          <w:jc w:val="center"/>
        </w:trPr>
        <w:tc>
          <w:tcPr>
            <w:tcW w:w="4896" w:type="dxa"/>
            <w:vAlign w:val="center"/>
          </w:tcPr>
          <w:p w14:paraId="2A018971" w14:textId="77777777" w:rsidR="000C3383" w:rsidRDefault="00000000">
            <w:r>
              <w:rPr>
                <w:sz w:val="14"/>
              </w:rPr>
              <w:t>Non-expert explanation of tools</w:t>
            </w:r>
          </w:p>
        </w:tc>
        <w:tc>
          <w:tcPr>
            <w:tcW w:w="4896" w:type="dxa"/>
            <w:vAlign w:val="center"/>
          </w:tcPr>
          <w:p w14:paraId="18026C53" w14:textId="77777777" w:rsidR="000C3383" w:rsidRDefault="00000000">
            <w:r>
              <w:rPr>
                <w:sz w:val="14"/>
              </w:rPr>
              <w:t>Tool explanation table.</w:t>
            </w:r>
          </w:p>
        </w:tc>
      </w:tr>
      <w:tr w:rsidR="000C3383" w14:paraId="3687FC87" w14:textId="77777777">
        <w:trPr>
          <w:jc w:val="center"/>
        </w:trPr>
        <w:tc>
          <w:tcPr>
            <w:tcW w:w="4896" w:type="dxa"/>
            <w:vAlign w:val="center"/>
          </w:tcPr>
          <w:p w14:paraId="6879F9DF" w14:textId="77777777" w:rsidR="000C3383" w:rsidRDefault="00000000">
            <w:r>
              <w:rPr>
                <w:sz w:val="14"/>
              </w:rPr>
              <w:t>Attack anatomy</w:t>
            </w:r>
          </w:p>
        </w:tc>
        <w:tc>
          <w:tcPr>
            <w:tcW w:w="4896" w:type="dxa"/>
            <w:vAlign w:val="center"/>
          </w:tcPr>
          <w:p w14:paraId="2A73C637" w14:textId="77777777" w:rsidR="000C3383" w:rsidRDefault="00000000">
            <w:r>
              <w:rPr>
                <w:sz w:val="14"/>
              </w:rPr>
              <w:t>Anatomy of an attack request section.</w:t>
            </w:r>
          </w:p>
        </w:tc>
      </w:tr>
      <w:tr w:rsidR="000C3383" w14:paraId="36808F8F" w14:textId="77777777">
        <w:trPr>
          <w:jc w:val="center"/>
        </w:trPr>
        <w:tc>
          <w:tcPr>
            <w:tcW w:w="4896" w:type="dxa"/>
            <w:vAlign w:val="center"/>
          </w:tcPr>
          <w:p w14:paraId="19EFAB00" w14:textId="77777777" w:rsidR="000C3383" w:rsidRDefault="00000000">
            <w:r>
              <w:rPr>
                <w:sz w:val="14"/>
              </w:rPr>
              <w:t>Reflected, stored and DOM-based XSS</w:t>
            </w:r>
          </w:p>
        </w:tc>
        <w:tc>
          <w:tcPr>
            <w:tcW w:w="4896" w:type="dxa"/>
            <w:vAlign w:val="center"/>
          </w:tcPr>
          <w:p w14:paraId="1A7FDE51" w14:textId="77777777" w:rsidR="000C3383" w:rsidRDefault="00000000">
            <w:r>
              <w:rPr>
                <w:sz w:val="14"/>
              </w:rPr>
              <w:t>Attack class explanation table.</w:t>
            </w:r>
          </w:p>
        </w:tc>
      </w:tr>
      <w:tr w:rsidR="000C3383" w14:paraId="43E3269A" w14:textId="77777777">
        <w:trPr>
          <w:jc w:val="center"/>
        </w:trPr>
        <w:tc>
          <w:tcPr>
            <w:tcW w:w="4896" w:type="dxa"/>
            <w:vAlign w:val="center"/>
          </w:tcPr>
          <w:p w14:paraId="7D103B62" w14:textId="77777777" w:rsidR="000C3383" w:rsidRDefault="00000000">
            <w:r>
              <w:rPr>
                <w:sz w:val="14"/>
              </w:rPr>
              <w:t>Why selected WAFs were chosen</w:t>
            </w:r>
          </w:p>
        </w:tc>
        <w:tc>
          <w:tcPr>
            <w:tcW w:w="4896" w:type="dxa"/>
            <w:vAlign w:val="center"/>
          </w:tcPr>
          <w:p w14:paraId="72C32804" w14:textId="77777777" w:rsidR="000C3383" w:rsidRDefault="00000000">
            <w:r>
              <w:rPr>
                <w:sz w:val="14"/>
              </w:rPr>
              <w:t>Background and tool explanation sections.</w:t>
            </w:r>
          </w:p>
        </w:tc>
      </w:tr>
    </w:tbl>
    <w:p w14:paraId="7C4CB33D" w14:textId="77777777" w:rsidR="000C3383" w:rsidRDefault="000C3383"/>
    <w:sectPr w:rsidR="000C3383" w:rsidSect="00034616">
      <w:pgSz w:w="12240" w:h="15840"/>
      <w:pgMar w:top="1224"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6125440">
    <w:abstractNumId w:val="8"/>
  </w:num>
  <w:num w:numId="2" w16cid:durableId="1179853001">
    <w:abstractNumId w:val="6"/>
  </w:num>
  <w:num w:numId="3" w16cid:durableId="120075615">
    <w:abstractNumId w:val="5"/>
  </w:num>
  <w:num w:numId="4" w16cid:durableId="453528008">
    <w:abstractNumId w:val="4"/>
  </w:num>
  <w:num w:numId="5" w16cid:durableId="330565878">
    <w:abstractNumId w:val="7"/>
  </w:num>
  <w:num w:numId="6" w16cid:durableId="534192321">
    <w:abstractNumId w:val="3"/>
  </w:num>
  <w:num w:numId="7" w16cid:durableId="716662530">
    <w:abstractNumId w:val="2"/>
  </w:num>
  <w:num w:numId="8" w16cid:durableId="468330843">
    <w:abstractNumId w:val="1"/>
  </w:num>
  <w:num w:numId="9" w16cid:durableId="1032612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383"/>
    <w:rsid w:val="0015074B"/>
    <w:rsid w:val="0029639D"/>
    <w:rsid w:val="00326F90"/>
    <w:rsid w:val="00AA1D8D"/>
    <w:rsid w:val="00B47730"/>
    <w:rsid w:val="00BA3575"/>
    <w:rsid w:val="00CB0664"/>
    <w:rsid w:val="00DD400F"/>
    <w:rsid w:val="00EA0A09"/>
    <w:rsid w:val="00EB5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B3E61F"/>
  <w14:defaultImageDpi w14:val="300"/>
  <w15:docId w15:val="{A433EBFB-9321-1842-9FAB-A53A1053B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D400F"/>
    <w:pPr>
      <w:spacing w:after="100"/>
    </w:pPr>
  </w:style>
  <w:style w:type="paragraph" w:styleId="TOC2">
    <w:name w:val="toc 2"/>
    <w:basedOn w:val="Normal"/>
    <w:next w:val="Normal"/>
    <w:autoRedefine/>
    <w:uiPriority w:val="39"/>
    <w:unhideWhenUsed/>
    <w:rsid w:val="00DD400F"/>
    <w:pPr>
      <w:spacing w:after="100"/>
      <w:ind w:left="210"/>
    </w:pPr>
  </w:style>
  <w:style w:type="character" w:styleId="Hyperlink">
    <w:name w:val="Hyperlink"/>
    <w:basedOn w:val="DefaultParagraphFont"/>
    <w:uiPriority w:val="99"/>
    <w:unhideWhenUsed/>
    <w:rsid w:val="00DD400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9754</Words>
  <Characters>55604</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Sadaiba Kumar Acharya (Student)</cp:lastModifiedBy>
  <cp:revision>3</cp:revision>
  <dcterms:created xsi:type="dcterms:W3CDTF">2026-05-24T08:13:00Z</dcterms:created>
  <dcterms:modified xsi:type="dcterms:W3CDTF">2026-05-24T08:18:00Z</dcterms:modified>
  <cp:category/>
</cp:coreProperties>
</file>