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617" w:rsidRDefault="005C7617" w:rsidP="001900FA">
      <w:pPr>
        <w:jc w:val="center"/>
        <w:rPr>
          <w:lang w:val="en-US"/>
        </w:rPr>
      </w:pPr>
    </w:p>
    <w:p w:rsidR="0004174C" w:rsidRDefault="0004174C" w:rsidP="001900FA">
      <w:pPr>
        <w:jc w:val="center"/>
        <w:rPr>
          <w:lang w:val="en-US"/>
        </w:rPr>
      </w:pPr>
    </w:p>
    <w:p w:rsidR="0004174C" w:rsidRDefault="0004174C" w:rsidP="001900FA">
      <w:pPr>
        <w:jc w:val="center"/>
        <w:rPr>
          <w:lang w:val="en-US"/>
        </w:rPr>
      </w:pPr>
    </w:p>
    <w:p w:rsidR="0004174C" w:rsidRDefault="0004174C" w:rsidP="001900FA">
      <w:pPr>
        <w:jc w:val="center"/>
        <w:rPr>
          <w:lang w:val="en-US"/>
        </w:rPr>
      </w:pPr>
    </w:p>
    <w:p w:rsidR="0004174C" w:rsidRDefault="0004174C" w:rsidP="001900FA">
      <w:pPr>
        <w:jc w:val="center"/>
        <w:rPr>
          <w:lang w:val="en-US"/>
        </w:rPr>
      </w:pPr>
    </w:p>
    <w:p w:rsidR="0004174C" w:rsidRDefault="0004174C" w:rsidP="001900FA">
      <w:pPr>
        <w:jc w:val="center"/>
        <w:rPr>
          <w:lang w:val="en-US"/>
        </w:rPr>
      </w:pPr>
    </w:p>
    <w:p w:rsidR="0004174C" w:rsidRDefault="0004174C" w:rsidP="001900FA">
      <w:pPr>
        <w:jc w:val="center"/>
        <w:rPr>
          <w:lang w:val="en-US"/>
        </w:rPr>
      </w:pPr>
    </w:p>
    <w:p w:rsidR="0004174C" w:rsidRDefault="0004174C" w:rsidP="001900FA">
      <w:pPr>
        <w:jc w:val="center"/>
        <w:rPr>
          <w:lang w:val="en-US"/>
        </w:rPr>
      </w:pPr>
    </w:p>
    <w:p w:rsidR="00650D98" w:rsidRDefault="00650D98" w:rsidP="001900FA">
      <w:pPr>
        <w:jc w:val="center"/>
        <w:rPr>
          <w:lang w:val="en-US"/>
        </w:rPr>
      </w:pPr>
    </w:p>
    <w:p w:rsidR="00650D98" w:rsidRDefault="00650D98" w:rsidP="001900FA">
      <w:pPr>
        <w:jc w:val="center"/>
        <w:rPr>
          <w:lang w:val="en-US"/>
        </w:rPr>
      </w:pPr>
    </w:p>
    <w:p w:rsidR="00650D98" w:rsidRDefault="00650D98" w:rsidP="00650D98">
      <w:pPr>
        <w:rPr>
          <w:lang w:val="en-US"/>
        </w:rPr>
      </w:pPr>
    </w:p>
    <w:p w:rsidR="00650D98" w:rsidRDefault="00650D98" w:rsidP="001900FA">
      <w:pPr>
        <w:jc w:val="center"/>
        <w:rPr>
          <w:lang w:val="en-US"/>
        </w:rPr>
      </w:pPr>
    </w:p>
    <w:p w:rsidR="0004174C" w:rsidRPr="00650D98" w:rsidRDefault="0004174C" w:rsidP="001900FA">
      <w:pPr>
        <w:jc w:val="center"/>
        <w:rPr>
          <w:color w:val="FF0000"/>
          <w:sz w:val="40"/>
          <w:szCs w:val="40"/>
          <w:lang w:val="en-US"/>
        </w:rPr>
      </w:pPr>
    </w:p>
    <w:p w:rsidR="0004174C" w:rsidRPr="00650D98" w:rsidRDefault="0004174C" w:rsidP="001900FA">
      <w:pPr>
        <w:jc w:val="center"/>
        <w:rPr>
          <w:color w:val="FF0000"/>
          <w:sz w:val="40"/>
          <w:szCs w:val="40"/>
          <w:lang w:val="en-US"/>
        </w:rPr>
      </w:pPr>
      <w:r w:rsidRPr="00650D98">
        <w:rPr>
          <w:color w:val="FF0000"/>
          <w:sz w:val="40"/>
          <w:szCs w:val="40"/>
          <w:lang w:val="en-US"/>
        </w:rPr>
        <w:t xml:space="preserve">Interfata grafica pentru </w:t>
      </w:r>
      <w:r w:rsidR="00650D98" w:rsidRPr="00650D98">
        <w:rPr>
          <w:color w:val="FF0000"/>
          <w:sz w:val="40"/>
          <w:szCs w:val="40"/>
          <w:lang w:val="en-US"/>
        </w:rPr>
        <w:t>procesarea imaginilor</w:t>
      </w:r>
    </w:p>
    <w:p w:rsidR="00650D98" w:rsidRDefault="00650D98" w:rsidP="001900FA">
      <w:pPr>
        <w:jc w:val="center"/>
        <w:rPr>
          <w:color w:val="FF0000"/>
          <w:sz w:val="40"/>
          <w:szCs w:val="40"/>
          <w:lang w:val="en-US"/>
        </w:rPr>
      </w:pPr>
      <w:r w:rsidRPr="00650D98">
        <w:rPr>
          <w:color w:val="FF0000"/>
          <w:sz w:val="40"/>
          <w:szCs w:val="40"/>
          <w:lang w:val="en-US"/>
        </w:rPr>
        <w:t>Operatorul Prewitt</w:t>
      </w: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FE014D" w:rsidRDefault="00FE014D" w:rsidP="00FE014D">
      <w:pPr>
        <w:jc w:val="right"/>
        <w:rPr>
          <w:sz w:val="40"/>
          <w:szCs w:val="40"/>
          <w:lang w:val="en-US"/>
        </w:rPr>
      </w:pPr>
      <w:r>
        <w:rPr>
          <w:sz w:val="40"/>
          <w:szCs w:val="40"/>
          <w:lang w:val="en-US"/>
        </w:rPr>
        <w:t>Constantin Rosana Madalina</w:t>
      </w:r>
    </w:p>
    <w:p w:rsidR="00FE014D" w:rsidRPr="00FE014D" w:rsidRDefault="00FE014D" w:rsidP="00FE014D">
      <w:pPr>
        <w:jc w:val="right"/>
        <w:rPr>
          <w:sz w:val="40"/>
          <w:szCs w:val="40"/>
          <w:lang w:val="en-US"/>
        </w:rPr>
      </w:pPr>
      <w:proofErr w:type="gramStart"/>
      <w:r>
        <w:rPr>
          <w:sz w:val="40"/>
          <w:szCs w:val="40"/>
          <w:lang w:val="en-US"/>
        </w:rPr>
        <w:t>342</w:t>
      </w:r>
      <w:proofErr w:type="gramEnd"/>
      <w:r>
        <w:rPr>
          <w:sz w:val="40"/>
          <w:szCs w:val="40"/>
          <w:lang w:val="en-US"/>
        </w:rPr>
        <w:t xml:space="preserve"> A3</w:t>
      </w: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p w:rsidR="00650D98" w:rsidRDefault="00650D98" w:rsidP="001900FA">
      <w:pPr>
        <w:jc w:val="center"/>
        <w:rPr>
          <w:color w:val="FF0000"/>
          <w:sz w:val="40"/>
          <w:szCs w:val="40"/>
          <w:lang w:val="en-US"/>
        </w:rPr>
      </w:pPr>
    </w:p>
    <w:sdt>
      <w:sdtPr>
        <w:id w:val="506029269"/>
        <w:docPartObj>
          <w:docPartGallery w:val="Table of Contents"/>
          <w:docPartUnique/>
        </w:docPartObj>
      </w:sdtPr>
      <w:sdtEndPr>
        <w:rPr>
          <w:rFonts w:asciiTheme="minorHAnsi" w:eastAsiaTheme="minorHAnsi" w:hAnsiTheme="minorHAnsi" w:cstheme="minorBidi"/>
          <w:b w:val="0"/>
          <w:bCs w:val="0"/>
          <w:color w:val="auto"/>
          <w:sz w:val="24"/>
          <w:szCs w:val="24"/>
          <w:lang w:val="ro-RO"/>
        </w:rPr>
      </w:sdtEndPr>
      <w:sdtContent>
        <w:p w:rsidR="002F5230" w:rsidRDefault="002F5230">
          <w:pPr>
            <w:pStyle w:val="Titlucuprins"/>
          </w:pPr>
          <w:r>
            <w:t>Cuprins</w:t>
          </w:r>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r>
            <w:rPr>
              <w:lang w:val="ro-RO"/>
            </w:rPr>
            <w:fldChar w:fldCharType="begin"/>
          </w:r>
          <w:r>
            <w:rPr>
              <w:lang w:val="ro-RO"/>
            </w:rPr>
            <w:instrText xml:space="preserve"> TOC \o "1-3" \h \z \u </w:instrText>
          </w:r>
          <w:r>
            <w:rPr>
              <w:lang w:val="ro-RO"/>
            </w:rPr>
            <w:fldChar w:fldCharType="separate"/>
          </w:r>
          <w:hyperlink w:anchor="_Toc511934468" w:history="1">
            <w:r w:rsidRPr="00DB26C7">
              <w:rPr>
                <w:rStyle w:val="Hyperlink"/>
                <w:noProof/>
                <w:lang w:val="en-US"/>
              </w:rPr>
              <w:t>1.Introducere</w:t>
            </w:r>
            <w:r>
              <w:rPr>
                <w:noProof/>
                <w:webHidden/>
              </w:rPr>
              <w:tab/>
            </w:r>
            <w:r>
              <w:rPr>
                <w:noProof/>
                <w:webHidden/>
              </w:rPr>
              <w:fldChar w:fldCharType="begin"/>
            </w:r>
            <w:r>
              <w:rPr>
                <w:noProof/>
                <w:webHidden/>
              </w:rPr>
              <w:instrText xml:space="preserve"> PAGEREF _Toc511934468 \h </w:instrText>
            </w:r>
            <w:r>
              <w:rPr>
                <w:noProof/>
                <w:webHidden/>
              </w:rPr>
            </w:r>
            <w:r>
              <w:rPr>
                <w:noProof/>
                <w:webHidden/>
              </w:rPr>
              <w:fldChar w:fldCharType="separate"/>
            </w:r>
            <w:r>
              <w:rPr>
                <w:noProof/>
                <w:webHidden/>
              </w:rPr>
              <w:t>2</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69" w:history="1">
            <w:r w:rsidRPr="00DB26C7">
              <w:rPr>
                <w:rStyle w:val="Hyperlink"/>
                <w:noProof/>
              </w:rPr>
              <w:t>2.Operatorul Prewitt – partea teoretica</w:t>
            </w:r>
            <w:r>
              <w:rPr>
                <w:noProof/>
                <w:webHidden/>
              </w:rPr>
              <w:tab/>
            </w:r>
            <w:r>
              <w:rPr>
                <w:noProof/>
                <w:webHidden/>
              </w:rPr>
              <w:fldChar w:fldCharType="begin"/>
            </w:r>
            <w:r>
              <w:rPr>
                <w:noProof/>
                <w:webHidden/>
              </w:rPr>
              <w:instrText xml:space="preserve"> PAGEREF _Toc511934469 \h </w:instrText>
            </w:r>
            <w:r>
              <w:rPr>
                <w:noProof/>
                <w:webHidden/>
              </w:rPr>
            </w:r>
            <w:r>
              <w:rPr>
                <w:noProof/>
                <w:webHidden/>
              </w:rPr>
              <w:fldChar w:fldCharType="separate"/>
            </w:r>
            <w:r>
              <w:rPr>
                <w:noProof/>
                <w:webHidden/>
              </w:rPr>
              <w:t>3</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0" w:history="1">
            <w:r w:rsidRPr="00DB26C7">
              <w:rPr>
                <w:rStyle w:val="Hyperlink"/>
                <w:noProof/>
              </w:rPr>
              <w:t>2.1. O simpla descriere</w:t>
            </w:r>
            <w:r>
              <w:rPr>
                <w:noProof/>
                <w:webHidden/>
              </w:rPr>
              <w:tab/>
            </w:r>
            <w:r>
              <w:rPr>
                <w:noProof/>
                <w:webHidden/>
              </w:rPr>
              <w:fldChar w:fldCharType="begin"/>
            </w:r>
            <w:r>
              <w:rPr>
                <w:noProof/>
                <w:webHidden/>
              </w:rPr>
              <w:instrText xml:space="preserve"> PAGEREF _Toc511934470 \h </w:instrText>
            </w:r>
            <w:r>
              <w:rPr>
                <w:noProof/>
                <w:webHidden/>
              </w:rPr>
            </w:r>
            <w:r>
              <w:rPr>
                <w:noProof/>
                <w:webHidden/>
              </w:rPr>
              <w:fldChar w:fldCharType="separate"/>
            </w:r>
            <w:r>
              <w:rPr>
                <w:noProof/>
                <w:webHidden/>
              </w:rPr>
              <w:t>3</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1" w:history="1">
            <w:r w:rsidRPr="00DB26C7">
              <w:rPr>
                <w:rStyle w:val="Hyperlink"/>
                <w:rFonts w:eastAsia="Times New Roman"/>
                <w:noProof/>
                <w:lang w:eastAsia="ro-RO"/>
              </w:rPr>
              <w:t>2.2 Formule matematice</w:t>
            </w:r>
            <w:r>
              <w:rPr>
                <w:noProof/>
                <w:webHidden/>
              </w:rPr>
              <w:tab/>
            </w:r>
            <w:r>
              <w:rPr>
                <w:noProof/>
                <w:webHidden/>
              </w:rPr>
              <w:fldChar w:fldCharType="begin"/>
            </w:r>
            <w:r>
              <w:rPr>
                <w:noProof/>
                <w:webHidden/>
              </w:rPr>
              <w:instrText xml:space="preserve"> PAGEREF _Toc511934471 \h </w:instrText>
            </w:r>
            <w:r>
              <w:rPr>
                <w:noProof/>
                <w:webHidden/>
              </w:rPr>
            </w:r>
            <w:r>
              <w:rPr>
                <w:noProof/>
                <w:webHidden/>
              </w:rPr>
              <w:fldChar w:fldCharType="separate"/>
            </w:r>
            <w:r>
              <w:rPr>
                <w:noProof/>
                <w:webHidden/>
              </w:rPr>
              <w:t>3</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2" w:history="1">
            <w:r w:rsidRPr="00DB26C7">
              <w:rPr>
                <w:rStyle w:val="Hyperlink"/>
                <w:noProof/>
              </w:rPr>
              <w:t>2.3 Exemplu</w:t>
            </w:r>
            <w:r>
              <w:rPr>
                <w:noProof/>
                <w:webHidden/>
              </w:rPr>
              <w:tab/>
            </w:r>
            <w:r>
              <w:rPr>
                <w:noProof/>
                <w:webHidden/>
              </w:rPr>
              <w:fldChar w:fldCharType="begin"/>
            </w:r>
            <w:r>
              <w:rPr>
                <w:noProof/>
                <w:webHidden/>
              </w:rPr>
              <w:instrText xml:space="preserve"> PAGEREF _Toc511934472 \h </w:instrText>
            </w:r>
            <w:r>
              <w:rPr>
                <w:noProof/>
                <w:webHidden/>
              </w:rPr>
            </w:r>
            <w:r>
              <w:rPr>
                <w:noProof/>
                <w:webHidden/>
              </w:rPr>
              <w:fldChar w:fldCharType="separate"/>
            </w:r>
            <w:r>
              <w:rPr>
                <w:noProof/>
                <w:webHidden/>
              </w:rPr>
              <w:t>5</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3" w:history="1">
            <w:r w:rsidRPr="00DB26C7">
              <w:rPr>
                <w:rStyle w:val="Hyperlink"/>
                <w:noProof/>
              </w:rPr>
              <w:t>3.Descrierea aplicatiei .</w:t>
            </w:r>
            <w:r>
              <w:rPr>
                <w:noProof/>
                <w:webHidden/>
              </w:rPr>
              <w:tab/>
            </w:r>
            <w:r>
              <w:rPr>
                <w:noProof/>
                <w:webHidden/>
              </w:rPr>
              <w:fldChar w:fldCharType="begin"/>
            </w:r>
            <w:r>
              <w:rPr>
                <w:noProof/>
                <w:webHidden/>
              </w:rPr>
              <w:instrText xml:space="preserve"> PAGEREF _Toc511934473 \h </w:instrText>
            </w:r>
            <w:r>
              <w:rPr>
                <w:noProof/>
                <w:webHidden/>
              </w:rPr>
            </w:r>
            <w:r>
              <w:rPr>
                <w:noProof/>
                <w:webHidden/>
              </w:rPr>
              <w:fldChar w:fldCharType="separate"/>
            </w:r>
            <w:r>
              <w:rPr>
                <w:noProof/>
                <w:webHidden/>
              </w:rPr>
              <w:t>5</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4" w:history="1">
            <w:r w:rsidRPr="00DB26C7">
              <w:rPr>
                <w:rStyle w:val="Hyperlink"/>
                <w:noProof/>
              </w:rPr>
              <w:t>3.1. Scurta descriere</w:t>
            </w:r>
            <w:r>
              <w:rPr>
                <w:noProof/>
                <w:webHidden/>
              </w:rPr>
              <w:tab/>
            </w:r>
            <w:r>
              <w:rPr>
                <w:noProof/>
                <w:webHidden/>
              </w:rPr>
              <w:fldChar w:fldCharType="begin"/>
            </w:r>
            <w:r>
              <w:rPr>
                <w:noProof/>
                <w:webHidden/>
              </w:rPr>
              <w:instrText xml:space="preserve"> PAGEREF _Toc511934474 \h </w:instrText>
            </w:r>
            <w:r>
              <w:rPr>
                <w:noProof/>
                <w:webHidden/>
              </w:rPr>
            </w:r>
            <w:r>
              <w:rPr>
                <w:noProof/>
                <w:webHidden/>
              </w:rPr>
              <w:fldChar w:fldCharType="separate"/>
            </w:r>
            <w:r>
              <w:rPr>
                <w:noProof/>
                <w:webHidden/>
              </w:rPr>
              <w:t>5</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5" w:history="1">
            <w:r w:rsidRPr="00DB26C7">
              <w:rPr>
                <w:rStyle w:val="Hyperlink"/>
                <w:noProof/>
              </w:rPr>
              <w:t>3.2. Descriere arhitecturala</w:t>
            </w:r>
            <w:r>
              <w:rPr>
                <w:noProof/>
                <w:webHidden/>
              </w:rPr>
              <w:tab/>
            </w:r>
            <w:r>
              <w:rPr>
                <w:noProof/>
                <w:webHidden/>
              </w:rPr>
              <w:fldChar w:fldCharType="begin"/>
            </w:r>
            <w:r>
              <w:rPr>
                <w:noProof/>
                <w:webHidden/>
              </w:rPr>
              <w:instrText xml:space="preserve"> PAGEREF _Toc511934475 \h </w:instrText>
            </w:r>
            <w:r>
              <w:rPr>
                <w:noProof/>
                <w:webHidden/>
              </w:rPr>
            </w:r>
            <w:r>
              <w:rPr>
                <w:noProof/>
                <w:webHidden/>
              </w:rPr>
              <w:fldChar w:fldCharType="separate"/>
            </w:r>
            <w:r>
              <w:rPr>
                <w:noProof/>
                <w:webHidden/>
              </w:rPr>
              <w:t>7</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6" w:history="1">
            <w:r w:rsidRPr="00DB26C7">
              <w:rPr>
                <w:rStyle w:val="Hyperlink"/>
                <w:noProof/>
              </w:rPr>
              <w:t>3.3. Descriere functionala</w:t>
            </w:r>
            <w:r>
              <w:rPr>
                <w:noProof/>
                <w:webHidden/>
              </w:rPr>
              <w:tab/>
            </w:r>
            <w:r>
              <w:rPr>
                <w:noProof/>
                <w:webHidden/>
              </w:rPr>
              <w:fldChar w:fldCharType="begin"/>
            </w:r>
            <w:r>
              <w:rPr>
                <w:noProof/>
                <w:webHidden/>
              </w:rPr>
              <w:instrText xml:space="preserve"> PAGEREF _Toc511934476 \h </w:instrText>
            </w:r>
            <w:r>
              <w:rPr>
                <w:noProof/>
                <w:webHidden/>
              </w:rPr>
            </w:r>
            <w:r>
              <w:rPr>
                <w:noProof/>
                <w:webHidden/>
              </w:rPr>
              <w:fldChar w:fldCharType="separate"/>
            </w:r>
            <w:r>
              <w:rPr>
                <w:noProof/>
                <w:webHidden/>
              </w:rPr>
              <w:t>10</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7" w:history="1">
            <w:r w:rsidRPr="00DB26C7">
              <w:rPr>
                <w:rStyle w:val="Hyperlink"/>
                <w:noProof/>
              </w:rPr>
              <w:t>3.4 Descrierea modulelor</w:t>
            </w:r>
            <w:r>
              <w:rPr>
                <w:noProof/>
                <w:webHidden/>
              </w:rPr>
              <w:tab/>
            </w:r>
            <w:r>
              <w:rPr>
                <w:noProof/>
                <w:webHidden/>
              </w:rPr>
              <w:fldChar w:fldCharType="begin"/>
            </w:r>
            <w:r>
              <w:rPr>
                <w:noProof/>
                <w:webHidden/>
              </w:rPr>
              <w:instrText xml:space="preserve"> PAGEREF _Toc511934477 \h </w:instrText>
            </w:r>
            <w:r>
              <w:rPr>
                <w:noProof/>
                <w:webHidden/>
              </w:rPr>
            </w:r>
            <w:r>
              <w:rPr>
                <w:noProof/>
                <w:webHidden/>
              </w:rPr>
              <w:fldChar w:fldCharType="separate"/>
            </w:r>
            <w:r>
              <w:rPr>
                <w:noProof/>
                <w:webHidden/>
              </w:rPr>
              <w:t>11</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8" w:history="1">
            <w:r w:rsidRPr="00DB26C7">
              <w:rPr>
                <w:rStyle w:val="Hyperlink"/>
                <w:noProof/>
              </w:rPr>
              <w:t>3.5. Evaluarea performantelor</w:t>
            </w:r>
            <w:r>
              <w:rPr>
                <w:noProof/>
                <w:webHidden/>
              </w:rPr>
              <w:tab/>
            </w:r>
            <w:r>
              <w:rPr>
                <w:noProof/>
                <w:webHidden/>
              </w:rPr>
              <w:fldChar w:fldCharType="begin"/>
            </w:r>
            <w:r>
              <w:rPr>
                <w:noProof/>
                <w:webHidden/>
              </w:rPr>
              <w:instrText xml:space="preserve"> PAGEREF _Toc511934478 \h </w:instrText>
            </w:r>
            <w:r>
              <w:rPr>
                <w:noProof/>
                <w:webHidden/>
              </w:rPr>
            </w:r>
            <w:r>
              <w:rPr>
                <w:noProof/>
                <w:webHidden/>
              </w:rPr>
              <w:fldChar w:fldCharType="separate"/>
            </w:r>
            <w:r>
              <w:rPr>
                <w:noProof/>
                <w:webHidden/>
              </w:rPr>
              <w:t>12</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79" w:history="1">
            <w:r w:rsidRPr="00DB26C7">
              <w:rPr>
                <w:rStyle w:val="Hyperlink"/>
                <w:noProof/>
              </w:rPr>
              <w:t>4.Concluzii</w:t>
            </w:r>
            <w:r>
              <w:rPr>
                <w:noProof/>
                <w:webHidden/>
              </w:rPr>
              <w:tab/>
            </w:r>
            <w:r>
              <w:rPr>
                <w:noProof/>
                <w:webHidden/>
              </w:rPr>
              <w:fldChar w:fldCharType="begin"/>
            </w:r>
            <w:r>
              <w:rPr>
                <w:noProof/>
                <w:webHidden/>
              </w:rPr>
              <w:instrText xml:space="preserve"> PAGEREF _Toc511934479 \h </w:instrText>
            </w:r>
            <w:r>
              <w:rPr>
                <w:noProof/>
                <w:webHidden/>
              </w:rPr>
            </w:r>
            <w:r>
              <w:rPr>
                <w:noProof/>
                <w:webHidden/>
              </w:rPr>
              <w:fldChar w:fldCharType="separate"/>
            </w:r>
            <w:r>
              <w:rPr>
                <w:noProof/>
                <w:webHidden/>
              </w:rPr>
              <w:t>13</w:t>
            </w:r>
            <w:r>
              <w:rPr>
                <w:noProof/>
                <w:webHidden/>
              </w:rPr>
              <w:fldChar w:fldCharType="end"/>
            </w:r>
          </w:hyperlink>
        </w:p>
        <w:p w:rsidR="002F5230" w:rsidRDefault="002F5230">
          <w:pPr>
            <w:pStyle w:val="Cuprins1"/>
            <w:tabs>
              <w:tab w:val="right" w:leader="dot" w:pos="9056"/>
            </w:tabs>
            <w:rPr>
              <w:rFonts w:asciiTheme="minorHAnsi" w:eastAsiaTheme="minorEastAsia" w:hAnsiTheme="minorHAnsi"/>
              <w:b w:val="0"/>
              <w:noProof/>
              <w:color w:val="auto"/>
              <w:sz w:val="22"/>
              <w:szCs w:val="22"/>
              <w:lang w:val="en-US"/>
            </w:rPr>
          </w:pPr>
          <w:hyperlink w:anchor="_Toc511934480" w:history="1">
            <w:r w:rsidRPr="00DB26C7">
              <w:rPr>
                <w:rStyle w:val="Hyperlink"/>
                <w:noProof/>
              </w:rPr>
              <w:t>5.Bibliografie</w:t>
            </w:r>
            <w:r>
              <w:rPr>
                <w:noProof/>
                <w:webHidden/>
              </w:rPr>
              <w:tab/>
            </w:r>
            <w:r>
              <w:rPr>
                <w:noProof/>
                <w:webHidden/>
              </w:rPr>
              <w:fldChar w:fldCharType="begin"/>
            </w:r>
            <w:r>
              <w:rPr>
                <w:noProof/>
                <w:webHidden/>
              </w:rPr>
              <w:instrText xml:space="preserve"> PAGEREF _Toc511934480 \h </w:instrText>
            </w:r>
            <w:r>
              <w:rPr>
                <w:noProof/>
                <w:webHidden/>
              </w:rPr>
            </w:r>
            <w:r>
              <w:rPr>
                <w:noProof/>
                <w:webHidden/>
              </w:rPr>
              <w:fldChar w:fldCharType="separate"/>
            </w:r>
            <w:r>
              <w:rPr>
                <w:noProof/>
                <w:webHidden/>
              </w:rPr>
              <w:t>14</w:t>
            </w:r>
            <w:r>
              <w:rPr>
                <w:noProof/>
                <w:webHidden/>
              </w:rPr>
              <w:fldChar w:fldCharType="end"/>
            </w:r>
          </w:hyperlink>
        </w:p>
        <w:p w:rsidR="002F5230" w:rsidRDefault="002F5230">
          <w:pPr>
            <w:rPr>
              <w:lang w:val="ro-RO"/>
            </w:rPr>
          </w:pPr>
          <w:r>
            <w:rPr>
              <w:lang w:val="ro-RO"/>
            </w:rPr>
            <w:fldChar w:fldCharType="end"/>
          </w:r>
        </w:p>
      </w:sdtContent>
    </w:sdt>
    <w:p w:rsidR="00650D98" w:rsidRDefault="00650D98" w:rsidP="00A4245C">
      <w:pPr>
        <w:pStyle w:val="Titlu1"/>
        <w:rPr>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A4245C" w:rsidRDefault="00A4245C" w:rsidP="00650D98">
      <w:pPr>
        <w:rPr>
          <w:color w:val="000000" w:themeColor="text1"/>
          <w:sz w:val="40"/>
          <w:szCs w:val="40"/>
          <w:lang w:val="en-US"/>
        </w:rPr>
      </w:pPr>
    </w:p>
    <w:p w:rsidR="007F00EF" w:rsidRDefault="007F00EF" w:rsidP="00A4245C">
      <w:pPr>
        <w:pStyle w:val="Titlu1"/>
        <w:rPr>
          <w:rFonts w:asciiTheme="minorHAnsi" w:eastAsiaTheme="minorHAnsi" w:hAnsiTheme="minorHAnsi" w:cstheme="minorBidi"/>
          <w:color w:val="000000" w:themeColor="text1"/>
          <w:sz w:val="40"/>
          <w:szCs w:val="40"/>
          <w:lang w:val="en-US"/>
        </w:rPr>
      </w:pPr>
    </w:p>
    <w:p w:rsidR="00FE014D" w:rsidRPr="00FE014D" w:rsidRDefault="00FE014D" w:rsidP="00FE014D">
      <w:pPr>
        <w:rPr>
          <w:lang w:val="en-US"/>
        </w:rPr>
      </w:pPr>
    </w:p>
    <w:p w:rsidR="00A4245C" w:rsidRDefault="00A4245C" w:rsidP="00A4245C">
      <w:pPr>
        <w:pStyle w:val="Titlu1"/>
        <w:rPr>
          <w:lang w:val="en-US"/>
        </w:rPr>
      </w:pPr>
      <w:bookmarkStart w:id="0" w:name="_Toc511934468"/>
      <w:proofErr w:type="gramStart"/>
      <w:r>
        <w:rPr>
          <w:lang w:val="en-US"/>
        </w:rPr>
        <w:lastRenderedPageBreak/>
        <w:t>1.Introducere</w:t>
      </w:r>
      <w:bookmarkEnd w:id="0"/>
      <w:proofErr w:type="gramEnd"/>
    </w:p>
    <w:p w:rsidR="007F00EF" w:rsidRPr="007F00EF" w:rsidRDefault="007F00EF" w:rsidP="007F00EF"/>
    <w:p w:rsidR="00E82243" w:rsidRDefault="007F00EF" w:rsidP="007F00EF">
      <w:r>
        <w:tab/>
      </w:r>
      <w:r w:rsidR="007A7044">
        <w:t>Aplicatia are ca scop realizarea unei interfete grafice cu utilizato</w:t>
      </w:r>
      <w:r w:rsidR="005C5F2F">
        <w:t xml:space="preserve">rul pentru utilizarea eficienta si intuitiva </w:t>
      </w:r>
      <w:proofErr w:type="gramStart"/>
      <w:r w:rsidR="00E82243">
        <w:t>a</w:t>
      </w:r>
      <w:proofErr w:type="gramEnd"/>
      <w:r w:rsidR="00E82243">
        <w:t xml:space="preserve"> acesteia in vederea procesarii imaginilor, prin aplicarea operatorului Prewitt.</w:t>
      </w:r>
    </w:p>
    <w:p w:rsidR="00E82243" w:rsidRDefault="00E82243" w:rsidP="007F00EF"/>
    <w:p w:rsidR="00E82243" w:rsidRPr="00E82243" w:rsidRDefault="00E82243" w:rsidP="00E82243">
      <w:pPr>
        <w:rPr>
          <w:rStyle w:val="Hyperlink"/>
        </w:rPr>
      </w:pPr>
      <w:r>
        <w:tab/>
        <w:t xml:space="preserve">Aplicatia </w:t>
      </w:r>
      <w:proofErr w:type="gramStart"/>
      <w:r>
        <w:t>este</w:t>
      </w:r>
      <w:proofErr w:type="gramEnd"/>
      <w:r>
        <w:t xml:space="preserve"> disponibila intr-o noua versiune, 7.1.0. Este un program software gratuity si se gaseste </w:t>
      </w:r>
      <w:proofErr w:type="gramStart"/>
      <w:r>
        <w:t xml:space="preserve">accesand  </w:t>
      </w:r>
      <w:proofErr w:type="gramEnd"/>
      <w:r w:rsidR="00284DEB">
        <w:fldChar w:fldCharType="begin"/>
      </w:r>
      <w:r w:rsidR="00284DEB">
        <w:instrText>HYPERLINK "https://github.com/RosanaConstantin/imageProcessing"</w:instrText>
      </w:r>
      <w:r w:rsidR="00284DEB">
        <w:fldChar w:fldCharType="separate"/>
      </w:r>
      <w:r w:rsidRPr="00397AE2">
        <w:rPr>
          <w:rStyle w:val="Hyperlink"/>
        </w:rPr>
        <w:t>https://github.com/RosanaConstantin/imageProcessing</w:t>
      </w:r>
      <w:r w:rsidR="00284DEB">
        <w:fldChar w:fldCharType="end"/>
      </w:r>
      <w:r w:rsidRPr="00E82243">
        <w:t xml:space="preserve"> .</w:t>
      </w:r>
    </w:p>
    <w:p w:rsidR="00A4245C" w:rsidRDefault="005C5F2F" w:rsidP="007F00EF">
      <w:r>
        <w:t xml:space="preserve"> </w:t>
      </w:r>
    </w:p>
    <w:p w:rsidR="00A4245C" w:rsidRDefault="00A4245C" w:rsidP="00A4245C">
      <w:pPr>
        <w:pStyle w:val="Titlu1"/>
      </w:pPr>
      <w:bookmarkStart w:id="1" w:name="_Toc511934469"/>
      <w:proofErr w:type="gramStart"/>
      <w:r>
        <w:t>2.Operatorul</w:t>
      </w:r>
      <w:proofErr w:type="gramEnd"/>
      <w:r>
        <w:t xml:space="preserve"> Prewitt – partea teoretica</w:t>
      </w:r>
      <w:bookmarkEnd w:id="1"/>
    </w:p>
    <w:p w:rsidR="00E82243" w:rsidRPr="00E82243" w:rsidRDefault="00E82243" w:rsidP="00E82243">
      <w:pPr>
        <w:shd w:val="clear" w:color="auto" w:fill="FFFFFF"/>
        <w:spacing w:before="13"/>
        <w:ind w:left="38"/>
      </w:pPr>
      <w:r w:rsidRPr="00815850">
        <w:rPr>
          <w:rFonts w:ascii="Comic Sans MS" w:eastAsia="Times New Roman" w:hAnsi="Comic Sans MS" w:cs="Arial"/>
          <w:color w:val="000000"/>
          <w:lang w:eastAsia="ro-RO"/>
        </w:rPr>
        <w:br/>
      </w:r>
      <w:r w:rsidRPr="00815850">
        <w:rPr>
          <w:rFonts w:ascii="Comic Sans MS" w:eastAsia="Times New Roman" w:hAnsi="Comic Sans MS" w:cs="Arial"/>
          <w:color w:val="000000"/>
          <w:lang w:eastAsia="ro-RO"/>
        </w:rPr>
        <w:tab/>
      </w:r>
      <w:r w:rsidRPr="00E82243">
        <w:t xml:space="preserve">Operatorul Prewitt </w:t>
      </w:r>
      <w:proofErr w:type="gramStart"/>
      <w:r w:rsidRPr="00E82243">
        <w:t>este</w:t>
      </w:r>
      <w:proofErr w:type="gramEnd"/>
      <w:r w:rsidRPr="00E82243">
        <w:t xml:space="preserve"> utilizat în procesarea imaginilor, în special în algoritmi de detectare a marginilor. Din punct de vedere tehnic, </w:t>
      </w:r>
      <w:proofErr w:type="gramStart"/>
      <w:r w:rsidRPr="00E82243">
        <w:t>este</w:t>
      </w:r>
      <w:proofErr w:type="gramEnd"/>
      <w:r w:rsidRPr="00E82243">
        <w:t xml:space="preserve"> un operator de diferențiere discretă, ce calculeaza o aproximare a gradientului funcției de intensitate a imaginii. La fiecare punct din imagine, rezultatul operatorului Prewitt </w:t>
      </w:r>
      <w:proofErr w:type="gramStart"/>
      <w:r w:rsidRPr="00E82243">
        <w:t>este</w:t>
      </w:r>
      <w:proofErr w:type="gramEnd"/>
      <w:r w:rsidRPr="00E82243">
        <w:t xml:space="preserve"> fie vectorul gradientului corespunzător, fie norma acestui vector. Operatorul Prewitt se bazează pe convoluție imaginii cu </w:t>
      </w:r>
      <w:proofErr w:type="gramStart"/>
      <w:r w:rsidRPr="00E82243">
        <w:t>un</w:t>
      </w:r>
      <w:proofErr w:type="gramEnd"/>
      <w:r w:rsidRPr="00E82243">
        <w:t xml:space="preserve"> filtru mic, separabil și întreg evaluat în direcțiile orizontale și verticale și este, prin urmare, relativ ieftin în termeni de calcule. Pe de </w:t>
      </w:r>
      <w:proofErr w:type="gramStart"/>
      <w:r w:rsidRPr="00E82243">
        <w:t>altă</w:t>
      </w:r>
      <w:proofErr w:type="gramEnd"/>
      <w:r w:rsidRPr="00E82243">
        <w:t xml:space="preserve"> parte, apropierea gradientului care produce este relativ brută, în special variațiile de înaltă frecvență din imagine. Operatorul Prewitt a fost dezvoltat de către Judith MS Prewitt.</w:t>
      </w:r>
    </w:p>
    <w:p w:rsidR="00E82243" w:rsidRDefault="00E82243" w:rsidP="00E82243">
      <w:pPr>
        <w:shd w:val="clear" w:color="auto" w:fill="FFFFFF"/>
        <w:rPr>
          <w:rFonts w:ascii="Comic Sans MS" w:eastAsia="Times New Roman" w:hAnsi="Comic Sans MS" w:cs="Arial"/>
          <w:color w:val="000000"/>
          <w:lang w:eastAsia="ro-RO"/>
        </w:rPr>
      </w:pPr>
    </w:p>
    <w:p w:rsidR="00E82243" w:rsidRDefault="00E82243" w:rsidP="00E82243">
      <w:pPr>
        <w:pStyle w:val="Titlu1"/>
      </w:pPr>
      <w:bookmarkStart w:id="2" w:name="_Toc511934470"/>
      <w:r w:rsidRPr="00E82243">
        <w:t>2.1.</w:t>
      </w:r>
      <w:r>
        <w:t xml:space="preserve"> </w:t>
      </w:r>
      <w:r w:rsidRPr="00E82243">
        <w:t>O simpla descriere</w:t>
      </w:r>
      <w:bookmarkEnd w:id="2"/>
      <w:r w:rsidRPr="00E82243">
        <w:t xml:space="preserve"> </w:t>
      </w:r>
    </w:p>
    <w:p w:rsidR="000A1D5B" w:rsidRPr="000A1D5B" w:rsidRDefault="000A1D5B" w:rsidP="000A1D5B"/>
    <w:p w:rsidR="00E82243" w:rsidRDefault="00E82243" w:rsidP="00E82243">
      <w:pPr>
        <w:ind w:firstLine="720"/>
      </w:pPr>
      <w:proofErr w:type="gramStart"/>
      <w:r w:rsidRPr="00E82243">
        <w:t>În termeni simpli, operatorul calculează panta intensității imaginii la fiecare punct, dând direcția cea mai mare creștere posibilă de la lumină la întuneric și rata de schimbare în această direcție.</w:t>
      </w:r>
      <w:proofErr w:type="gramEnd"/>
      <w:r w:rsidRPr="00E82243">
        <w:t xml:space="preserve"> Prin urmare, rezultatele arată modul în care "brusc" sau "lin", imaginea se schimbă în acel moment, și ,de aceea, cât de probabil, acea parte a imaginii reprezintă o margine, precum și modul în care este probabil să fie orientate acea margine. În practică, mărimea (probabilitatea unei muchii) de calcul </w:t>
      </w:r>
      <w:proofErr w:type="gramStart"/>
      <w:r w:rsidRPr="00E82243">
        <w:t>este</w:t>
      </w:r>
      <w:proofErr w:type="gramEnd"/>
      <w:r w:rsidRPr="00E82243">
        <w:t xml:space="preserve"> mai fiabil și mai ușor de interpretat decât calculul direcției. </w:t>
      </w:r>
    </w:p>
    <w:p w:rsidR="00E82243" w:rsidRDefault="00E82243" w:rsidP="000A1D5B">
      <w:pPr>
        <w:ind w:firstLine="720"/>
      </w:pPr>
      <w:r w:rsidRPr="00E82243">
        <w:t xml:space="preserve">Matematic, gradientul unei funcții de două variabile (aici funcția de intensitate </w:t>
      </w:r>
      <w:proofErr w:type="gramStart"/>
      <w:r w:rsidRPr="00E82243">
        <w:t>a</w:t>
      </w:r>
      <w:proofErr w:type="gramEnd"/>
      <w:r w:rsidRPr="00E82243">
        <w:t xml:space="preserve"> imaginii) este la fiecare punct de imagine 2D un vector cu componentele date de derivatele în direcțiile orizontală și verticală. La fiecare punct de </w:t>
      </w:r>
      <w:proofErr w:type="gramStart"/>
      <w:r w:rsidRPr="00E82243">
        <w:t>imagine</w:t>
      </w:r>
      <w:proofErr w:type="gramEnd"/>
      <w:r w:rsidRPr="00E82243">
        <w:t xml:space="preserve">, punctele vectoriale cu gradient în direcția cea mai mare crestere a intensității posibile, iar lungimea vectorului de gradient corespunde ratei de schimbare în această direcție. Acest lucru implică faptul că rezultatul operatorului Prewitt la </w:t>
      </w:r>
      <w:proofErr w:type="gramStart"/>
      <w:r w:rsidRPr="00E82243">
        <w:t>un</w:t>
      </w:r>
      <w:proofErr w:type="gramEnd"/>
      <w:r w:rsidRPr="00E82243">
        <w:t xml:space="preserve"> punct de imagine, care este într-o regiune de</w:t>
      </w:r>
      <w:r w:rsidRPr="00815850">
        <w:rPr>
          <w:rFonts w:ascii="Comic Sans MS" w:eastAsia="Times New Roman" w:hAnsi="Comic Sans MS" w:cs="Arial"/>
          <w:color w:val="000000"/>
          <w:lang w:eastAsia="ro-RO"/>
        </w:rPr>
        <w:t xml:space="preserve"> </w:t>
      </w:r>
      <w:r w:rsidRPr="00E82243">
        <w:t>intensitate constantă a imaginii este un vector de zero și la un punct situat pe o muchie este un vector care indică peste margine, la mai inchisa la valori mai luminoase.</w:t>
      </w:r>
    </w:p>
    <w:p w:rsidR="00FE014D" w:rsidRPr="00E82243" w:rsidRDefault="00FE014D" w:rsidP="000A1D5B">
      <w:pPr>
        <w:ind w:firstLine="720"/>
      </w:pPr>
    </w:p>
    <w:p w:rsidR="00E82243" w:rsidRDefault="00E82243" w:rsidP="00E82243">
      <w:pPr>
        <w:pStyle w:val="Titlu1"/>
        <w:rPr>
          <w:rFonts w:eastAsia="Times New Roman"/>
          <w:lang w:eastAsia="ro-RO"/>
        </w:rPr>
      </w:pPr>
      <w:bookmarkStart w:id="3" w:name="_Toc511934471"/>
      <w:r>
        <w:rPr>
          <w:rFonts w:eastAsia="Times New Roman"/>
          <w:lang w:eastAsia="ro-RO"/>
        </w:rPr>
        <w:lastRenderedPageBreak/>
        <w:t>2.2 Formule matematice</w:t>
      </w:r>
      <w:bookmarkEnd w:id="3"/>
    </w:p>
    <w:p w:rsidR="000A1D5B" w:rsidRPr="000A1D5B" w:rsidRDefault="000A1D5B" w:rsidP="000A1D5B">
      <w:pPr>
        <w:rPr>
          <w:lang w:eastAsia="ro-RO"/>
        </w:rPr>
      </w:pPr>
    </w:p>
    <w:p w:rsidR="00E82243" w:rsidRPr="00E82243" w:rsidRDefault="00E82243" w:rsidP="00E82243">
      <w:pPr>
        <w:ind w:firstLine="720"/>
      </w:pPr>
      <w:r w:rsidRPr="00E82243">
        <w:t>Matematic, operatorul utilizează două 3 x 3 nuclee care sunt modificate cu ajutorul operatorului de convoluție  cu imaginea originală pentru a calcula aproximări ale derivaților - una pentru schimbări orizontale și unul pentru verticală. Dacă definim A ca imaginea sursă</w:t>
      </w:r>
      <w:proofErr w:type="gramStart"/>
      <w:r w:rsidRPr="00E82243">
        <w:t>,  G</w:t>
      </w:r>
      <w:proofErr w:type="gramEnd"/>
      <w:r w:rsidRPr="00E82243">
        <w:t>_ x  și G_ y ca fiind două imagini care, la fiecare punct,  conține aproximările orizontale și verticale derivate, acestea din urmă sunt calculate ca:</w:t>
      </w:r>
    </w:p>
    <w:p w:rsidR="00E82243" w:rsidRPr="00E82243" w:rsidRDefault="00E82243" w:rsidP="00E82243">
      <w:pPr>
        <w:ind w:firstLine="720"/>
      </w:pPr>
    </w:p>
    <w:p w:rsidR="00E82243" w:rsidRPr="00E82243" w:rsidRDefault="00E82243" w:rsidP="00E82243">
      <w:pPr>
        <w:ind w:firstLine="720"/>
      </w:pPr>
    </w:p>
    <w:p w:rsidR="00E82243" w:rsidRPr="00815850" w:rsidRDefault="00E82243" w:rsidP="00E82243">
      <w:pPr>
        <w:rPr>
          <w:rFonts w:ascii="Comic Sans MS" w:hAnsi="Comic Sans MS" w:cs="Arial"/>
        </w:rPr>
      </w:pPr>
      <w:r w:rsidRPr="00815850">
        <w:rPr>
          <w:rFonts w:ascii="Comic Sans MS" w:hAnsi="Comic Sans MS" w:cs="Arial"/>
          <w:noProof/>
          <w:lang w:val="en-US"/>
        </w:rPr>
        <w:drawing>
          <wp:inline distT="0" distB="0" distL="0" distR="0">
            <wp:extent cx="5760720" cy="978535"/>
            <wp:effectExtent l="19050" t="0" r="0" b="0"/>
            <wp:docPr id="2" name="Imagine 0" descr="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png"/>
                    <pic:cNvPicPr/>
                  </pic:nvPicPr>
                  <pic:blipFill>
                    <a:blip r:embed="rId8" cstate="print"/>
                    <a:stretch>
                      <a:fillRect/>
                    </a:stretch>
                  </pic:blipFill>
                  <pic:spPr>
                    <a:xfrm>
                      <a:off x="0" y="0"/>
                      <a:ext cx="5760720" cy="978535"/>
                    </a:xfrm>
                    <a:prstGeom prst="rect">
                      <a:avLst/>
                    </a:prstGeom>
                  </pic:spPr>
                </pic:pic>
              </a:graphicData>
            </a:graphic>
          </wp:inline>
        </w:drawing>
      </w:r>
    </w:p>
    <w:p w:rsidR="00E82243" w:rsidRPr="00E82243" w:rsidRDefault="00E82243" w:rsidP="00E82243">
      <w:pPr>
        <w:pStyle w:val="PreformatatHTML"/>
        <w:shd w:val="clear" w:color="auto" w:fill="FFFFFF"/>
        <w:rPr>
          <w:rFonts w:asciiTheme="minorHAnsi" w:eastAsiaTheme="minorHAnsi" w:hAnsiTheme="minorHAnsi" w:cstheme="minorBidi"/>
          <w:sz w:val="24"/>
          <w:szCs w:val="24"/>
          <w:lang w:val="en-GB" w:eastAsia="en-US"/>
        </w:rPr>
      </w:pPr>
      <w:proofErr w:type="gramStart"/>
      <w:r w:rsidRPr="00E82243">
        <w:rPr>
          <w:rFonts w:asciiTheme="minorHAnsi" w:eastAsiaTheme="minorHAnsi" w:hAnsiTheme="minorHAnsi" w:cstheme="minorBidi"/>
          <w:sz w:val="24"/>
          <w:szCs w:val="24"/>
          <w:lang w:val="en-GB" w:eastAsia="en-US"/>
        </w:rPr>
        <w:t>unde</w:t>
      </w:r>
      <w:proofErr w:type="gramEnd"/>
      <w:r w:rsidRPr="00E82243">
        <w:rPr>
          <w:rFonts w:asciiTheme="minorHAnsi" w:eastAsiaTheme="minorHAnsi" w:hAnsiTheme="minorHAnsi" w:cstheme="minorBidi"/>
          <w:sz w:val="24"/>
          <w:szCs w:val="24"/>
          <w:lang w:val="en-GB" w:eastAsia="en-US"/>
        </w:rPr>
        <w:t> * aici indică operația de convoluție 1-dimensional.</w:t>
      </w:r>
    </w:p>
    <w:p w:rsidR="00E82243" w:rsidRPr="00E82243" w:rsidRDefault="00E82243" w:rsidP="00E82243">
      <w:pPr>
        <w:pStyle w:val="PreformatatHTML"/>
        <w:shd w:val="clear" w:color="auto" w:fill="FFFFFF"/>
        <w:rPr>
          <w:rFonts w:asciiTheme="minorHAnsi" w:eastAsiaTheme="minorHAnsi" w:hAnsiTheme="minorHAnsi" w:cstheme="minorBidi"/>
          <w:sz w:val="24"/>
          <w:szCs w:val="24"/>
          <w:lang w:val="en-GB" w:eastAsia="en-US"/>
        </w:rPr>
      </w:pPr>
      <w:r w:rsidRPr="00E82243">
        <w:rPr>
          <w:rFonts w:asciiTheme="minorHAnsi" w:eastAsiaTheme="minorHAnsi" w:hAnsiTheme="minorHAnsi" w:cstheme="minorBidi"/>
          <w:sz w:val="24"/>
          <w:szCs w:val="24"/>
          <w:lang w:val="en-GB" w:eastAsia="en-US"/>
        </w:rPr>
        <w:tab/>
        <w:t xml:space="preserve">Din moment </w:t>
      </w:r>
      <w:proofErr w:type="gramStart"/>
      <w:r w:rsidRPr="00E82243">
        <w:rPr>
          <w:rFonts w:asciiTheme="minorHAnsi" w:eastAsiaTheme="minorHAnsi" w:hAnsiTheme="minorHAnsi" w:cstheme="minorBidi"/>
          <w:sz w:val="24"/>
          <w:szCs w:val="24"/>
          <w:lang w:val="en-GB" w:eastAsia="en-US"/>
        </w:rPr>
        <w:t>ce</w:t>
      </w:r>
      <w:proofErr w:type="gramEnd"/>
      <w:r w:rsidRPr="00E82243">
        <w:rPr>
          <w:rFonts w:asciiTheme="minorHAnsi" w:eastAsiaTheme="minorHAnsi" w:hAnsiTheme="minorHAnsi" w:cstheme="minorBidi"/>
          <w:sz w:val="24"/>
          <w:szCs w:val="24"/>
          <w:lang w:val="en-GB" w:eastAsia="en-US"/>
        </w:rPr>
        <w:t xml:space="preserve"> nuclee Prewitt pot fi descompuse ca produsele ale unui nucleu de mediere și diferențiere, ele calculează gradientul cu netezire. Prin urmare, acesta </w:t>
      </w:r>
      <w:proofErr w:type="gramStart"/>
      <w:r w:rsidRPr="00E82243">
        <w:rPr>
          <w:rFonts w:asciiTheme="minorHAnsi" w:eastAsiaTheme="minorHAnsi" w:hAnsiTheme="minorHAnsi" w:cstheme="minorBidi"/>
          <w:sz w:val="24"/>
          <w:szCs w:val="24"/>
          <w:lang w:val="en-GB" w:eastAsia="en-US"/>
        </w:rPr>
        <w:t>este</w:t>
      </w:r>
      <w:proofErr w:type="gramEnd"/>
      <w:r w:rsidRPr="00E82243">
        <w:rPr>
          <w:rFonts w:asciiTheme="minorHAnsi" w:eastAsiaTheme="minorHAnsi" w:hAnsiTheme="minorHAnsi" w:cstheme="minorBidi"/>
          <w:sz w:val="24"/>
          <w:szCs w:val="24"/>
          <w:lang w:val="en-GB" w:eastAsia="en-US"/>
        </w:rPr>
        <w:t xml:space="preserve"> un filtru separabil. De exemplu, G_ x poate fi scris ca</w:t>
      </w:r>
    </w:p>
    <w:p w:rsidR="00E82243" w:rsidRPr="00E82243" w:rsidRDefault="00E82243" w:rsidP="00E82243">
      <w:pPr>
        <w:pStyle w:val="NormalWeb"/>
        <w:shd w:val="clear" w:color="auto" w:fill="FFFFFF"/>
        <w:spacing w:before="120" w:beforeAutospacing="0" w:after="120" w:afterAutospacing="0"/>
        <w:rPr>
          <w:rFonts w:asciiTheme="minorHAnsi" w:eastAsiaTheme="minorHAnsi" w:hAnsiTheme="minorHAnsi" w:cstheme="minorBidi"/>
          <w:lang w:val="en-GB" w:eastAsia="en-US"/>
        </w:rPr>
      </w:pPr>
      <w:r w:rsidRPr="00E82243">
        <w:rPr>
          <w:rFonts w:asciiTheme="minorHAnsi" w:eastAsiaTheme="minorHAnsi" w:hAnsiTheme="minorHAnsi" w:cstheme="minorBidi"/>
          <w:lang w:val="en-GB" w:eastAsia="en-US"/>
        </w:rPr>
        <w:t xml:space="preserve"> </w:t>
      </w:r>
      <w:r w:rsidRPr="00E82243">
        <w:rPr>
          <w:rFonts w:asciiTheme="minorHAnsi" w:eastAsiaTheme="minorHAnsi" w:hAnsiTheme="minorHAnsi" w:cstheme="minorBidi"/>
          <w:noProof/>
          <w:lang w:val="en-US" w:eastAsia="en-US"/>
        </w:rPr>
        <w:drawing>
          <wp:inline distT="0" distB="0" distL="0" distR="0">
            <wp:extent cx="3515216" cy="981212"/>
            <wp:effectExtent l="19050" t="0" r="9034" b="0"/>
            <wp:docPr id="3" name="Imagine 1" descr="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png"/>
                    <pic:cNvPicPr/>
                  </pic:nvPicPr>
                  <pic:blipFill>
                    <a:blip r:embed="rId9" cstate="print"/>
                    <a:stretch>
                      <a:fillRect/>
                    </a:stretch>
                  </pic:blipFill>
                  <pic:spPr>
                    <a:xfrm>
                      <a:off x="0" y="0"/>
                      <a:ext cx="3515216" cy="981212"/>
                    </a:xfrm>
                    <a:prstGeom prst="rect">
                      <a:avLst/>
                    </a:prstGeom>
                  </pic:spPr>
                </pic:pic>
              </a:graphicData>
            </a:graphic>
          </wp:inline>
        </w:drawing>
      </w:r>
    </w:p>
    <w:p w:rsidR="00E82243" w:rsidRPr="00E82243" w:rsidRDefault="00E82243" w:rsidP="00E82243"/>
    <w:p w:rsidR="00E82243" w:rsidRPr="00E82243" w:rsidRDefault="00E82243" w:rsidP="00E82243">
      <w:r>
        <w:br/>
      </w:r>
      <w:r w:rsidRPr="00E82243">
        <w:tab/>
        <w:t>Coordonata X este definită aici ca direcția "dreapta", iar coordonata Y este definită ca fiind în creștere în direcția "în jos</w:t>
      </w:r>
      <w:proofErr w:type="gramStart"/>
      <w:r w:rsidRPr="00E82243">
        <w:t>" .</w:t>
      </w:r>
      <w:proofErr w:type="gramEnd"/>
      <w:r w:rsidRPr="00E82243">
        <w:t xml:space="preserve"> </w:t>
      </w:r>
      <w:proofErr w:type="gramStart"/>
      <w:r w:rsidRPr="00E82243">
        <w:t>La fiecare punct din</w:t>
      </w:r>
      <w:proofErr w:type="gramEnd"/>
      <w:r w:rsidRPr="00E82243">
        <w:t xml:space="preserve"> imagine, rezultate aproximări de gradient pot fi combinate pentru a da magnitudinea de gradient, folosind:</w:t>
      </w:r>
    </w:p>
    <w:p w:rsidR="00E82243" w:rsidRPr="00E82243" w:rsidRDefault="00E82243" w:rsidP="00E82243">
      <w:r w:rsidRPr="00E82243">
        <w:rPr>
          <w:noProof/>
          <w:lang w:val="en-US"/>
        </w:rPr>
        <w:drawing>
          <wp:inline distT="0" distB="0" distL="0" distR="0">
            <wp:extent cx="2610214" cy="609685"/>
            <wp:effectExtent l="19050" t="0" r="0" b="0"/>
            <wp:docPr id="4" name="Imagine 2" descr="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png"/>
                    <pic:cNvPicPr/>
                  </pic:nvPicPr>
                  <pic:blipFill>
                    <a:blip r:embed="rId10" cstate="print"/>
                    <a:stretch>
                      <a:fillRect/>
                    </a:stretch>
                  </pic:blipFill>
                  <pic:spPr>
                    <a:xfrm>
                      <a:off x="0" y="0"/>
                      <a:ext cx="2610214" cy="609685"/>
                    </a:xfrm>
                    <a:prstGeom prst="rect">
                      <a:avLst/>
                    </a:prstGeom>
                  </pic:spPr>
                </pic:pic>
              </a:graphicData>
            </a:graphic>
          </wp:inline>
        </w:drawing>
      </w:r>
    </w:p>
    <w:p w:rsidR="00E82243" w:rsidRPr="00E82243" w:rsidRDefault="00E82243" w:rsidP="00E82243">
      <w:r>
        <w:br/>
      </w:r>
      <w:r w:rsidRPr="00E82243">
        <w:tab/>
        <w:t>Cu ajutorul acestor informații, putem calcula, de asemenea, direcția gradientului:</w:t>
      </w:r>
    </w:p>
    <w:p w:rsidR="00E82243" w:rsidRPr="00E82243" w:rsidRDefault="00E82243" w:rsidP="00E82243">
      <w:r w:rsidRPr="00E82243">
        <w:rPr>
          <w:noProof/>
          <w:lang w:val="en-US"/>
        </w:rPr>
        <w:drawing>
          <wp:inline distT="0" distB="0" distL="0" distR="0">
            <wp:extent cx="2124372" cy="466790"/>
            <wp:effectExtent l="19050" t="0" r="9228" b="0"/>
            <wp:docPr id="5" name="Imagine 3" descr="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png"/>
                    <pic:cNvPicPr/>
                  </pic:nvPicPr>
                  <pic:blipFill>
                    <a:blip r:embed="rId11" cstate="print"/>
                    <a:stretch>
                      <a:fillRect/>
                    </a:stretch>
                  </pic:blipFill>
                  <pic:spPr>
                    <a:xfrm>
                      <a:off x="0" y="0"/>
                      <a:ext cx="2124372" cy="466790"/>
                    </a:xfrm>
                    <a:prstGeom prst="rect">
                      <a:avLst/>
                    </a:prstGeom>
                  </pic:spPr>
                </pic:pic>
              </a:graphicData>
            </a:graphic>
          </wp:inline>
        </w:drawing>
      </w:r>
    </w:p>
    <w:p w:rsidR="00E82243" w:rsidRPr="00E82243" w:rsidRDefault="00E82243" w:rsidP="00E82243">
      <w:r w:rsidRPr="00E82243">
        <w:br/>
      </w:r>
      <w:proofErr w:type="gramStart"/>
      <w:r w:rsidRPr="00E82243">
        <w:t>în</w:t>
      </w:r>
      <w:proofErr w:type="gramEnd"/>
      <w:r w:rsidRPr="00E82243">
        <w:t xml:space="preserve"> cazul în care, de exemplu, Θ este 0 pentru o margine verticală, care este mai închisă pe partea dreaptă.</w:t>
      </w:r>
    </w:p>
    <w:p w:rsidR="00E82243" w:rsidRPr="00E82243" w:rsidRDefault="00E82243" w:rsidP="00E82243">
      <w:pPr>
        <w:shd w:val="clear" w:color="auto" w:fill="FFFFFF"/>
      </w:pPr>
    </w:p>
    <w:p w:rsidR="00A4245C" w:rsidRDefault="00E82243" w:rsidP="00E82243">
      <w:pPr>
        <w:pStyle w:val="Titlu1"/>
        <w:tabs>
          <w:tab w:val="left" w:pos="2063"/>
        </w:tabs>
      </w:pPr>
      <w:bookmarkStart w:id="4" w:name="_Toc511934472"/>
      <w:r>
        <w:lastRenderedPageBreak/>
        <w:t>2.3 Exemplu</w:t>
      </w:r>
      <w:bookmarkEnd w:id="4"/>
      <w:r>
        <w:tab/>
      </w:r>
    </w:p>
    <w:p w:rsidR="00E82243" w:rsidRDefault="00E82243" w:rsidP="00E82243">
      <w:r w:rsidRPr="00815850">
        <w:rPr>
          <w:rFonts w:ascii="Comic Sans MS" w:hAnsi="Comic Sans MS" w:cs="Arial"/>
          <w:noProof/>
          <w:lang w:val="en-US"/>
        </w:rPr>
        <w:drawing>
          <wp:inline distT="0" distB="0" distL="0" distR="0">
            <wp:extent cx="5756910" cy="2679831"/>
            <wp:effectExtent l="0" t="0" r="8890" b="12700"/>
            <wp:docPr id="6" name="Imagine 4" descr="ja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1.png"/>
                    <pic:cNvPicPr/>
                  </pic:nvPicPr>
                  <pic:blipFill>
                    <a:blip r:embed="rId12" cstate="print"/>
                    <a:stretch>
                      <a:fillRect/>
                    </a:stretch>
                  </pic:blipFill>
                  <pic:spPr>
                    <a:xfrm>
                      <a:off x="0" y="0"/>
                      <a:ext cx="5756910" cy="2679831"/>
                    </a:xfrm>
                    <a:prstGeom prst="rect">
                      <a:avLst/>
                    </a:prstGeom>
                  </pic:spPr>
                </pic:pic>
              </a:graphicData>
            </a:graphic>
          </wp:inline>
        </w:drawing>
      </w:r>
    </w:p>
    <w:p w:rsidR="00A4245C" w:rsidRDefault="00A4245C" w:rsidP="00E82243">
      <w:pPr>
        <w:pStyle w:val="Titlu1"/>
      </w:pPr>
      <w:bookmarkStart w:id="5" w:name="_Toc511934473"/>
      <w:proofErr w:type="gramStart"/>
      <w:r>
        <w:t>3.Descrierea</w:t>
      </w:r>
      <w:proofErr w:type="gramEnd"/>
      <w:r>
        <w:t xml:space="preserve"> aplicatiei</w:t>
      </w:r>
      <w:r w:rsidR="00E82243">
        <w:t xml:space="preserve"> .</w:t>
      </w:r>
      <w:bookmarkEnd w:id="5"/>
    </w:p>
    <w:p w:rsidR="00A4245C" w:rsidRDefault="00A4245C" w:rsidP="00A4245C">
      <w:pPr>
        <w:pStyle w:val="Titlu1"/>
      </w:pPr>
      <w:bookmarkStart w:id="6" w:name="_Toc511934474"/>
      <w:r>
        <w:t>3.1. Scurta descriere</w:t>
      </w:r>
      <w:bookmarkEnd w:id="6"/>
    </w:p>
    <w:p w:rsidR="002A21AF" w:rsidRDefault="002A21AF" w:rsidP="002A21AF"/>
    <w:p w:rsidR="006C6D9B" w:rsidRDefault="002A21AF" w:rsidP="002A21AF">
      <w:r>
        <w:tab/>
      </w:r>
      <w:proofErr w:type="gramStart"/>
      <w:r>
        <w:t>Interfata grafica este alcatuita din trei ecrane: unul Acasa in care exista o scurta descriere a operatorului de transformare Prewitt, unul Ajutor in care exista o scurta descriere a aplicatiei, iar cel mai important ecran (cel care reprezinta scopul aceste aplicatii) este cel de procesare, in care utilizatorul are posibilitatea de a incarca o imagine, de a alege orientarea pentru transfomare, de a citi informatiile despre imagine (inaltime, latime si dimensiune), de a observa imaginea originala/transformata.</w:t>
      </w:r>
      <w:proofErr w:type="gramEnd"/>
    </w:p>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0A1D5B" w:rsidP="002A21AF"/>
    <w:p w:rsidR="000A1D5B" w:rsidRDefault="002A21AF" w:rsidP="000A1D5B">
      <w:pPr>
        <w:ind w:firstLine="720"/>
      </w:pPr>
      <w:r>
        <w:lastRenderedPageBreak/>
        <w:t>Cele trei ecrane posibile sunt:</w:t>
      </w:r>
    </w:p>
    <w:p w:rsidR="000A1D5B" w:rsidRDefault="000A1D5B" w:rsidP="000A1D5B">
      <w:pPr>
        <w:ind w:firstLine="720"/>
      </w:pPr>
    </w:p>
    <w:p w:rsidR="006C6D9B" w:rsidRPr="006C6D9B" w:rsidRDefault="006C6D9B" w:rsidP="006C6D9B">
      <w:pPr>
        <w:pStyle w:val="Listparagraf"/>
        <w:numPr>
          <w:ilvl w:val="0"/>
          <w:numId w:val="2"/>
        </w:numPr>
        <w:rPr>
          <w:sz w:val="32"/>
          <w:szCs w:val="32"/>
        </w:rPr>
      </w:pPr>
      <w:r w:rsidRPr="006C6D9B">
        <w:rPr>
          <w:sz w:val="32"/>
          <w:szCs w:val="32"/>
        </w:rPr>
        <w:t>Acasa</w:t>
      </w:r>
    </w:p>
    <w:p w:rsidR="006C6D9B" w:rsidRDefault="006C6D9B" w:rsidP="000A1D5B">
      <w:pPr>
        <w:jc w:val="center"/>
      </w:pPr>
      <w:r>
        <w:rPr>
          <w:noProof/>
          <w:lang w:val="en-US"/>
        </w:rPr>
        <w:drawing>
          <wp:inline distT="0" distB="0" distL="0" distR="0">
            <wp:extent cx="3945391" cy="25702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nip20180419_5.png"/>
                    <pic:cNvPicPr/>
                  </pic:nvPicPr>
                  <pic:blipFill>
                    <a:blip r:embed="rId1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43287" cy="2568835"/>
                    </a:xfrm>
                    <a:prstGeom prst="rect">
                      <a:avLst/>
                    </a:prstGeom>
                  </pic:spPr>
                </pic:pic>
              </a:graphicData>
            </a:graphic>
          </wp:inline>
        </w:drawing>
      </w:r>
    </w:p>
    <w:p w:rsidR="000A1D5B" w:rsidRDefault="000A1D5B" w:rsidP="000A1D5B">
      <w:pPr>
        <w:pStyle w:val="Listparagraf"/>
        <w:numPr>
          <w:ilvl w:val="0"/>
          <w:numId w:val="3"/>
        </w:numPr>
      </w:pPr>
      <w:r w:rsidRPr="000A1D5B">
        <w:rPr>
          <w:sz w:val="32"/>
          <w:szCs w:val="32"/>
        </w:rPr>
        <w:t>Procesare</w:t>
      </w:r>
    </w:p>
    <w:p w:rsidR="006C6D9B" w:rsidRPr="000A1D5B" w:rsidRDefault="006C6D9B" w:rsidP="000A1D5B">
      <w:pPr>
        <w:jc w:val="center"/>
      </w:pPr>
      <w:r>
        <w:rPr>
          <w:noProof/>
          <w:lang w:val="en-US"/>
        </w:rPr>
        <w:drawing>
          <wp:inline distT="0" distB="0" distL="0" distR="0">
            <wp:extent cx="4199310" cy="270365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nip20180419_6.png"/>
                    <pic:cNvPicPr/>
                  </pic:nvPicPr>
                  <pic:blipFill>
                    <a:blip r:embed="rId1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00865" cy="2704660"/>
                    </a:xfrm>
                    <a:prstGeom prst="rect">
                      <a:avLst/>
                    </a:prstGeom>
                  </pic:spPr>
                </pic:pic>
              </a:graphicData>
            </a:graphic>
          </wp:inline>
        </w:drawing>
      </w:r>
    </w:p>
    <w:p w:rsidR="006C6D9B" w:rsidRDefault="006C6D9B" w:rsidP="006C6D9B">
      <w:pPr>
        <w:pStyle w:val="Listparagraf"/>
        <w:rPr>
          <w:sz w:val="32"/>
          <w:szCs w:val="32"/>
        </w:rPr>
      </w:pPr>
    </w:p>
    <w:p w:rsidR="000A1D5B" w:rsidRDefault="000A1D5B" w:rsidP="006C6D9B">
      <w:pPr>
        <w:pStyle w:val="Listparagraf"/>
        <w:rPr>
          <w:sz w:val="32"/>
          <w:szCs w:val="32"/>
        </w:rPr>
      </w:pPr>
    </w:p>
    <w:p w:rsidR="000A1D5B" w:rsidRDefault="000A1D5B" w:rsidP="006C6D9B">
      <w:pPr>
        <w:pStyle w:val="Listparagraf"/>
        <w:rPr>
          <w:sz w:val="32"/>
          <w:szCs w:val="32"/>
        </w:rPr>
      </w:pPr>
    </w:p>
    <w:p w:rsidR="000A1D5B" w:rsidRDefault="000A1D5B" w:rsidP="006C6D9B">
      <w:pPr>
        <w:pStyle w:val="Listparagraf"/>
        <w:rPr>
          <w:sz w:val="32"/>
          <w:szCs w:val="32"/>
        </w:rPr>
      </w:pPr>
    </w:p>
    <w:p w:rsidR="000A1D5B" w:rsidRDefault="000A1D5B" w:rsidP="006C6D9B">
      <w:pPr>
        <w:pStyle w:val="Listparagraf"/>
        <w:rPr>
          <w:sz w:val="32"/>
          <w:szCs w:val="32"/>
        </w:rPr>
      </w:pPr>
    </w:p>
    <w:p w:rsidR="000A1D5B" w:rsidRPr="006C6D9B" w:rsidRDefault="000A1D5B" w:rsidP="006C6D9B">
      <w:pPr>
        <w:pStyle w:val="Listparagraf"/>
        <w:rPr>
          <w:sz w:val="32"/>
          <w:szCs w:val="32"/>
        </w:rPr>
      </w:pPr>
    </w:p>
    <w:p w:rsidR="006C6D9B" w:rsidRDefault="006C6D9B" w:rsidP="006C6D9B">
      <w:pPr>
        <w:pStyle w:val="Listparagraf"/>
        <w:numPr>
          <w:ilvl w:val="0"/>
          <w:numId w:val="2"/>
        </w:numPr>
        <w:rPr>
          <w:sz w:val="32"/>
          <w:szCs w:val="32"/>
        </w:rPr>
      </w:pPr>
      <w:r w:rsidRPr="006C6D9B">
        <w:rPr>
          <w:sz w:val="32"/>
          <w:szCs w:val="32"/>
        </w:rPr>
        <w:lastRenderedPageBreak/>
        <w:t>Ajutor</w:t>
      </w:r>
    </w:p>
    <w:p w:rsidR="006C6D9B" w:rsidRPr="006C6D9B" w:rsidRDefault="006C6D9B" w:rsidP="000A1D5B">
      <w:pPr>
        <w:jc w:val="center"/>
        <w:rPr>
          <w:sz w:val="32"/>
          <w:szCs w:val="32"/>
        </w:rPr>
      </w:pPr>
      <w:r>
        <w:rPr>
          <w:noProof/>
          <w:sz w:val="32"/>
          <w:szCs w:val="32"/>
          <w:lang w:val="en-US"/>
        </w:rPr>
        <w:drawing>
          <wp:inline distT="0" distB="0" distL="0" distR="0">
            <wp:extent cx="3779292" cy="248617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20180419_7.png"/>
                    <pic:cNvPicPr/>
                  </pic:nvPicPr>
                  <pic:blipFill>
                    <a:blip r:embed="rId15"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80320" cy="2486855"/>
                    </a:xfrm>
                    <a:prstGeom prst="rect">
                      <a:avLst/>
                    </a:prstGeom>
                  </pic:spPr>
                </pic:pic>
              </a:graphicData>
            </a:graphic>
          </wp:inline>
        </w:drawing>
      </w:r>
    </w:p>
    <w:p w:rsidR="006C6D9B" w:rsidRDefault="006C6D9B" w:rsidP="00703E50"/>
    <w:p w:rsidR="006C6D9B" w:rsidRPr="00703E50" w:rsidRDefault="006C6D9B" w:rsidP="00703E50"/>
    <w:p w:rsidR="00A4245C" w:rsidRPr="00703E50" w:rsidRDefault="00A4245C" w:rsidP="00703E50">
      <w:pPr>
        <w:pStyle w:val="Titlu1"/>
        <w:rPr>
          <w:rFonts w:eastAsiaTheme="minorHAnsi"/>
        </w:rPr>
      </w:pPr>
      <w:bookmarkStart w:id="7" w:name="_Toc511934475"/>
      <w:r w:rsidRPr="00703E50">
        <w:rPr>
          <w:rFonts w:eastAsiaTheme="minorHAnsi"/>
        </w:rPr>
        <w:t>3.2. Descriere arhitecturala</w:t>
      </w:r>
      <w:bookmarkEnd w:id="7"/>
    </w:p>
    <w:p w:rsidR="002A21AF" w:rsidRDefault="002A21AF" w:rsidP="002A21AF"/>
    <w:p w:rsidR="004865A9" w:rsidRDefault="004865A9" w:rsidP="004865A9">
      <w:pPr>
        <w:ind w:firstLine="720"/>
      </w:pPr>
      <w:r>
        <w:t xml:space="preserve">Interfata grafica </w:t>
      </w:r>
      <w:proofErr w:type="gramStart"/>
      <w:r>
        <w:t>este</w:t>
      </w:r>
      <w:proofErr w:type="gramEnd"/>
      <w:r>
        <w:t xml:space="preserve"> compusa din trei ecrane, fiecare continand mai multe controllere.</w:t>
      </w:r>
    </w:p>
    <w:p w:rsidR="004865A9" w:rsidRDefault="004865A9" w:rsidP="004865A9">
      <w:pPr>
        <w:ind w:firstLine="720"/>
      </w:pPr>
    </w:p>
    <w:p w:rsidR="00A00784" w:rsidRDefault="004865A9" w:rsidP="00A00784">
      <w:pPr>
        <w:ind w:firstLine="720"/>
      </w:pPr>
      <w:r>
        <w:t xml:space="preserve">Ecranul Acasa contine un </w:t>
      </w:r>
      <w:r w:rsidR="00A00784">
        <w:t>TextArea in care se afla o scurta descriere a operatorului Prewitt, un HyperLink in care se afla link-ul catre pagina in care se afla o descriere mai ampla a operatorului, un controller ImageView care contine un ‘See More’ icon, iar Labelul informativ ‘Vezi mai multe’ pentru a face cat mai user-friendly interfata. Tot pe acest ecran sunt vizibile DatePicker-ul care contine data curenta la care este rulata interfata, MenuBar-ul care permite accesarea celorlalte ecrane (Ajutor si Procesare), dar si o referinta catre pagina Web pe care se gasesc sursele proiectului.</w:t>
      </w:r>
    </w:p>
    <w:p w:rsidR="00A00784" w:rsidRDefault="00A00784" w:rsidP="00A00784">
      <w:pPr>
        <w:ind w:firstLine="720"/>
      </w:pPr>
    </w:p>
    <w:p w:rsidR="005F4FE7" w:rsidRDefault="005F4FE7" w:rsidP="00A00784">
      <w:pPr>
        <w:ind w:firstLine="720"/>
      </w:pPr>
      <w:r>
        <w:t xml:space="preserve">Ecranul Ajutor contine </w:t>
      </w:r>
      <w:proofErr w:type="gramStart"/>
      <w:r>
        <w:t>un</w:t>
      </w:r>
      <w:proofErr w:type="gramEnd"/>
      <w:r>
        <w:t xml:space="preserve"> TextArea in care se afla o scurta descriere a aplicatiei din punct de vedere al versiunii actuale si al licentei, dar si un ImageView cu un Icon reprezentativ temei aplicatiei. </w:t>
      </w:r>
      <w:proofErr w:type="gramStart"/>
      <w:r>
        <w:t>La fel ca pe ecranul de Acasa, se pot gasi DatePicker-ul, MenuBar-ul, dar si HyperLink-ul.</w:t>
      </w:r>
      <w:proofErr w:type="gramEnd"/>
    </w:p>
    <w:p w:rsidR="005F4FE7" w:rsidRDefault="005F4FE7" w:rsidP="00A00784">
      <w:pPr>
        <w:ind w:firstLine="720"/>
      </w:pPr>
    </w:p>
    <w:p w:rsidR="005F4FE7" w:rsidRDefault="005F4FE7" w:rsidP="00A00784">
      <w:pPr>
        <w:ind w:firstLine="720"/>
      </w:pPr>
      <w:r>
        <w:t xml:space="preserve">Ecranul Procesare </w:t>
      </w:r>
      <w:proofErr w:type="gramStart"/>
      <w:r>
        <w:t>este</w:t>
      </w:r>
      <w:proofErr w:type="gramEnd"/>
      <w:r>
        <w:t xml:space="preserve"> cel care com</w:t>
      </w:r>
      <w:r w:rsidR="00E04E68">
        <w:t>pune scopul interfetei grafice.</w:t>
      </w:r>
      <w:r w:rsidR="0032272D">
        <w:t xml:space="preserve"> Pe langa DatePicker-ul, Hyperlink-ul si MenuBar-ul, acesta contine toate componentele care fac interactiunea utilizator-calculator mai usoara.</w:t>
      </w:r>
    </w:p>
    <w:p w:rsidR="00DC3E37" w:rsidRDefault="0032272D" w:rsidP="00A00784">
      <w:pPr>
        <w:ind w:firstLine="720"/>
      </w:pPr>
      <w:r>
        <w:t xml:space="preserve">Exista </w:t>
      </w:r>
      <w:proofErr w:type="gramStart"/>
      <w:r>
        <w:t>un</w:t>
      </w:r>
      <w:proofErr w:type="gramEnd"/>
      <w:r>
        <w:t xml:space="preserve"> buton care permite utilizatorului sa aleaga imaginea pe care doreste sa o proceseze (Incarca imaginea). </w:t>
      </w:r>
    </w:p>
    <w:p w:rsidR="0032272D" w:rsidRDefault="00DC3E37" w:rsidP="000A1D5B">
      <w:pPr>
        <w:ind w:firstLine="720"/>
        <w:jc w:val="center"/>
      </w:pPr>
      <w:r>
        <w:rPr>
          <w:noProof/>
          <w:lang w:val="en-US"/>
        </w:rPr>
        <w:lastRenderedPageBreak/>
        <w:drawing>
          <wp:inline distT="0" distB="0" distL="0" distR="0">
            <wp:extent cx="3886200" cy="11049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20180419_8.png"/>
                    <pic:cNvPicPr/>
                  </pic:nvPicPr>
                  <pic:blipFill>
                    <a:blip r:embed="rId1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86200" cy="1104900"/>
                    </a:xfrm>
                    <a:prstGeom prst="rect">
                      <a:avLst/>
                    </a:prstGeom>
                  </pic:spPr>
                </pic:pic>
              </a:graphicData>
            </a:graphic>
          </wp:inline>
        </w:drawing>
      </w:r>
    </w:p>
    <w:p w:rsidR="00DC3E37" w:rsidRDefault="00DC3E37" w:rsidP="00A00784">
      <w:pPr>
        <w:ind w:firstLine="720"/>
      </w:pPr>
      <w:r>
        <w:t>Acesta deschide o fereastra de dialog in care utilizatorul poate selecta imaginea de pe Disk pe care o doreste.</w:t>
      </w:r>
    </w:p>
    <w:p w:rsidR="00DC3E37" w:rsidRDefault="00DC3E37" w:rsidP="000A1D5B">
      <w:pPr>
        <w:ind w:firstLine="720"/>
        <w:jc w:val="center"/>
      </w:pPr>
      <w:r>
        <w:rPr>
          <w:noProof/>
          <w:lang w:val="en-US"/>
        </w:rPr>
        <w:drawing>
          <wp:inline distT="0" distB="0" distL="0" distR="0">
            <wp:extent cx="3860971" cy="2509674"/>
            <wp:effectExtent l="19050" t="0" r="617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nip20180419_9.png"/>
                    <pic:cNvPicPr/>
                  </pic:nvPicPr>
                  <pic:blipFill>
                    <a:blip r:embed="rId17"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59957" cy="2509015"/>
                    </a:xfrm>
                    <a:prstGeom prst="rect">
                      <a:avLst/>
                    </a:prstGeom>
                  </pic:spPr>
                </pic:pic>
              </a:graphicData>
            </a:graphic>
          </wp:inline>
        </w:drawing>
      </w:r>
    </w:p>
    <w:p w:rsidR="00DC3E37" w:rsidRDefault="00DC3E37" w:rsidP="00A00784">
      <w:pPr>
        <w:ind w:firstLine="720"/>
      </w:pPr>
    </w:p>
    <w:p w:rsidR="00DC3E37" w:rsidRDefault="00DC3E37" w:rsidP="00A00784">
      <w:pPr>
        <w:ind w:firstLine="720"/>
      </w:pPr>
      <w:r>
        <w:t>Se observa faptul ca fisierele care nu au extensia ‘bmp’ nu sunt accesibile.</w:t>
      </w:r>
    </w:p>
    <w:p w:rsidR="00DC3E37" w:rsidRDefault="00DC3E37" w:rsidP="00A00784">
      <w:pPr>
        <w:ind w:firstLine="720"/>
      </w:pPr>
    </w:p>
    <w:p w:rsidR="00DC3E37" w:rsidRDefault="00DC3E37" w:rsidP="00A00784">
      <w:pPr>
        <w:ind w:firstLine="720"/>
      </w:pPr>
      <w:r>
        <w:t xml:space="preserve">Imaginea selectata </w:t>
      </w:r>
      <w:proofErr w:type="gramStart"/>
      <w:r>
        <w:t>este</w:t>
      </w:r>
      <w:proofErr w:type="gramEnd"/>
      <w:r>
        <w:t xml:space="preserve"> pusa intr-un ImageView si afisata in partea stanga a ecranului.</w:t>
      </w:r>
    </w:p>
    <w:p w:rsidR="00DC3E37" w:rsidRDefault="00DC3E37" w:rsidP="000A1D5B">
      <w:pPr>
        <w:ind w:firstLine="720"/>
        <w:jc w:val="center"/>
      </w:pPr>
      <w:r>
        <w:rPr>
          <w:noProof/>
          <w:lang w:val="en-US"/>
        </w:rPr>
        <w:lastRenderedPageBreak/>
        <w:drawing>
          <wp:inline distT="0" distB="0" distL="0" distR="0">
            <wp:extent cx="3030598" cy="3252561"/>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nip20180419_13.png"/>
                    <pic:cNvPicPr/>
                  </pic:nvPicPr>
                  <pic:blipFill>
                    <a:blip r:embed="rId1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32075" cy="3254146"/>
                    </a:xfrm>
                    <a:prstGeom prst="rect">
                      <a:avLst/>
                    </a:prstGeom>
                  </pic:spPr>
                </pic:pic>
              </a:graphicData>
            </a:graphic>
          </wp:inline>
        </w:drawing>
      </w:r>
    </w:p>
    <w:p w:rsidR="00DC3E37" w:rsidRDefault="00DC3E37" w:rsidP="00A00784">
      <w:pPr>
        <w:ind w:firstLine="720"/>
      </w:pPr>
    </w:p>
    <w:p w:rsidR="00DC3E37" w:rsidRDefault="00DC3E37" w:rsidP="00DC3E37">
      <w:pPr>
        <w:ind w:firstLine="720"/>
      </w:pPr>
      <w:r>
        <w:t xml:space="preserve">Dupa alegerea fisierului, utilizatorul trebuie </w:t>
      </w:r>
      <w:proofErr w:type="gramStart"/>
      <w:r>
        <w:t>sa</w:t>
      </w:r>
      <w:proofErr w:type="gramEnd"/>
      <w:r>
        <w:t xml:space="preserve"> aleaga o directie de procesare. Acesta are </w:t>
      </w:r>
      <w:proofErr w:type="gramStart"/>
      <w:r>
        <w:t>3</w:t>
      </w:r>
      <w:proofErr w:type="gramEnd"/>
      <w:r>
        <w:t xml:space="preserve"> variante: Orizontal, Vertical si combinatia dintre cele doua. Acest lucru se face cu ajutorului unui controller ComboBox caruia I se adauga 3 item-uri.</w:t>
      </w:r>
    </w:p>
    <w:p w:rsidR="00DC3E37" w:rsidRDefault="00DC3E37" w:rsidP="000A1D5B">
      <w:pPr>
        <w:ind w:firstLine="720"/>
        <w:jc w:val="center"/>
      </w:pPr>
      <w:r>
        <w:rPr>
          <w:noProof/>
          <w:lang w:val="en-US"/>
        </w:rPr>
        <w:drawing>
          <wp:inline distT="0" distB="0" distL="0" distR="0">
            <wp:extent cx="3805881" cy="906342"/>
            <wp:effectExtent l="19050" t="0" r="4119"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20180419_11.png"/>
                    <pic:cNvPicPr/>
                  </pic:nvPicPr>
                  <pic:blipFill>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4339" cy="905975"/>
                    </a:xfrm>
                    <a:prstGeom prst="rect">
                      <a:avLst/>
                    </a:prstGeom>
                  </pic:spPr>
                </pic:pic>
              </a:graphicData>
            </a:graphic>
          </wp:inline>
        </w:drawing>
      </w:r>
    </w:p>
    <w:p w:rsidR="00DC3E37" w:rsidRDefault="00DC3E37" w:rsidP="00DC3E37">
      <w:pPr>
        <w:ind w:firstLine="720"/>
      </w:pPr>
    </w:p>
    <w:p w:rsidR="00DC3E37" w:rsidRDefault="00DC3E37" w:rsidP="00DC3E37">
      <w:pPr>
        <w:ind w:firstLine="720"/>
      </w:pPr>
      <w:r>
        <w:t xml:space="preserve">In momentul incarcarii imaginii in interfata, </w:t>
      </w:r>
      <w:proofErr w:type="gramStart"/>
      <w:r>
        <w:t>este</w:t>
      </w:r>
      <w:proofErr w:type="gramEnd"/>
      <w:r>
        <w:t xml:space="preserve"> vizibil si indicatorul de progres setat la 0% initial.</w:t>
      </w:r>
    </w:p>
    <w:p w:rsidR="00DC3E37" w:rsidRDefault="00DC3E37" w:rsidP="000A1D5B">
      <w:pPr>
        <w:ind w:firstLine="720"/>
        <w:jc w:val="center"/>
      </w:pPr>
      <w:r>
        <w:rPr>
          <w:noProof/>
          <w:lang w:val="en-US"/>
        </w:rPr>
        <w:drawing>
          <wp:inline distT="0" distB="0" distL="0" distR="0">
            <wp:extent cx="3855308" cy="129222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20180419_12.png"/>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61172" cy="1294188"/>
                    </a:xfrm>
                    <a:prstGeom prst="rect">
                      <a:avLst/>
                    </a:prstGeom>
                  </pic:spPr>
                </pic:pic>
              </a:graphicData>
            </a:graphic>
          </wp:inline>
        </w:drawing>
      </w:r>
    </w:p>
    <w:p w:rsidR="00DC3E37" w:rsidRDefault="00DC3E37" w:rsidP="00DC3E37">
      <w:pPr>
        <w:ind w:firstLine="720"/>
      </w:pPr>
    </w:p>
    <w:p w:rsidR="00DC3E37" w:rsidRDefault="00DC3E37" w:rsidP="00DC3E37">
      <w:pPr>
        <w:ind w:firstLine="720"/>
      </w:pPr>
      <w:r>
        <w:t xml:space="preserve">Sub acesta, exista </w:t>
      </w:r>
      <w:proofErr w:type="gramStart"/>
      <w:r>
        <w:t>un</w:t>
      </w:r>
      <w:proofErr w:type="gramEnd"/>
      <w:r>
        <w:t xml:space="preserve"> RadioButton care permite utilizatorului sa aleaga daca doreste sa fie afisate sau nu informatiile despre imaginea afisata in partea stanga (originala sau transformata, dupa aplicarea transformarii). In momentul in care acesta </w:t>
      </w:r>
      <w:proofErr w:type="gramStart"/>
      <w:r>
        <w:t>este</w:t>
      </w:r>
      <w:proofErr w:type="gramEnd"/>
      <w:r>
        <w:t xml:space="preserve"> bifat, informatiile sunt afisate intr-un TableView compus din 3 TableColumn</w:t>
      </w:r>
      <w:r w:rsidR="003253C5">
        <w:t>, avand in partea de sus un text informativ (‘Informatii imagine’) intr-un TextField.</w:t>
      </w:r>
    </w:p>
    <w:p w:rsidR="003253C5" w:rsidRDefault="003253C5" w:rsidP="000A1D5B">
      <w:pPr>
        <w:ind w:firstLine="720"/>
        <w:jc w:val="center"/>
      </w:pPr>
      <w:r>
        <w:rPr>
          <w:noProof/>
          <w:lang w:val="en-US"/>
        </w:rPr>
        <w:lastRenderedPageBreak/>
        <w:drawing>
          <wp:inline distT="0" distB="0" distL="0" distR="0">
            <wp:extent cx="3197929" cy="1573214"/>
            <wp:effectExtent l="19050" t="0" r="2471"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nip20180419_14.png"/>
                    <pic:cNvPicPr/>
                  </pic:nvPicPr>
                  <pic:blipFill>
                    <a:blip r:embed="rId2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6633" cy="1572576"/>
                    </a:xfrm>
                    <a:prstGeom prst="rect">
                      <a:avLst/>
                    </a:prstGeom>
                  </pic:spPr>
                </pic:pic>
              </a:graphicData>
            </a:graphic>
          </wp:inline>
        </w:drawing>
      </w:r>
    </w:p>
    <w:p w:rsidR="003253C5" w:rsidRDefault="003253C5" w:rsidP="00DC3E37">
      <w:pPr>
        <w:ind w:firstLine="720"/>
      </w:pPr>
    </w:p>
    <w:p w:rsidR="003253C5" w:rsidRDefault="003253C5" w:rsidP="00DC3E37">
      <w:pPr>
        <w:ind w:firstLine="720"/>
      </w:pPr>
    </w:p>
    <w:p w:rsidR="00DC3E37" w:rsidRDefault="003253C5" w:rsidP="00DC3E37">
      <w:pPr>
        <w:ind w:firstLine="720"/>
      </w:pPr>
      <w:proofErr w:type="gramStart"/>
      <w:r>
        <w:t>Latimea si inaltimea sunt in pixeli, iar dimensiunea in MB.</w:t>
      </w:r>
      <w:proofErr w:type="gramEnd"/>
    </w:p>
    <w:p w:rsidR="003253C5" w:rsidRDefault="003253C5" w:rsidP="00DC3E37">
      <w:pPr>
        <w:ind w:firstLine="720"/>
      </w:pPr>
    </w:p>
    <w:p w:rsidR="003253C5" w:rsidRDefault="003253C5" w:rsidP="00DC3E37">
      <w:pPr>
        <w:ind w:firstLine="720"/>
      </w:pPr>
      <w:r>
        <w:t xml:space="preserve">Exista </w:t>
      </w:r>
      <w:proofErr w:type="gramStart"/>
      <w:r>
        <w:t>un</w:t>
      </w:r>
      <w:proofErr w:type="gramEnd"/>
      <w:r>
        <w:t xml:space="preserve"> buton ‘Aplica operatorul Prewitt’ care </w:t>
      </w:r>
      <w:r w:rsidR="005878D2">
        <w:t xml:space="preserve">porneste procesarea propriu-zisa. Dupa finalizarea acesteia, indicatorul de progres devine Done, apare o fereastra de dialog in care utilizatorul poate selecta calea unde vrea sa salveze imaginea </w:t>
      </w:r>
      <w:proofErr w:type="gramStart"/>
      <w:r w:rsidR="005878D2">
        <w:t>procesata(</w:t>
      </w:r>
      <w:proofErr w:type="gramEnd"/>
      <w:r w:rsidR="005878D2">
        <w:t>aceasta se va salva cu acelasi nume si extensie la fel ca imaginea originala), iar aceasta va fi setata intr-un ImageView.</w:t>
      </w:r>
    </w:p>
    <w:p w:rsidR="005878D2" w:rsidRDefault="005878D2" w:rsidP="000A1D5B">
      <w:pPr>
        <w:ind w:firstLine="720"/>
        <w:jc w:val="center"/>
      </w:pPr>
      <w:r>
        <w:rPr>
          <w:noProof/>
          <w:lang w:val="en-US"/>
        </w:rPr>
        <w:drawing>
          <wp:inline distT="0" distB="0" distL="0" distR="0">
            <wp:extent cx="3385752" cy="1140013"/>
            <wp:effectExtent l="19050" t="0" r="5148"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nip20180419_15.png"/>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88781" cy="1141033"/>
                    </a:xfrm>
                    <a:prstGeom prst="rect">
                      <a:avLst/>
                    </a:prstGeom>
                  </pic:spPr>
                </pic:pic>
              </a:graphicData>
            </a:graphic>
          </wp:inline>
        </w:drawing>
      </w:r>
    </w:p>
    <w:p w:rsidR="005878D2" w:rsidRDefault="005878D2" w:rsidP="00DC3E37">
      <w:pPr>
        <w:ind w:firstLine="720"/>
      </w:pPr>
      <w:r>
        <w:t xml:space="preserve">Sub controller-ul ImageView in care sunt afisate fie imaginea originala, fie cea procesata, exista </w:t>
      </w:r>
      <w:proofErr w:type="gramStart"/>
      <w:r>
        <w:t>un</w:t>
      </w:r>
      <w:proofErr w:type="gramEnd"/>
      <w:r>
        <w:t xml:space="preserve"> ToggleButton care permite switch-ul intre cele doua imagini, acesta modificand ImageView-ul afisat, dar si Labelul care contine textul informativ despre ce imagine este afisata.</w:t>
      </w:r>
    </w:p>
    <w:p w:rsidR="00DC3E37" w:rsidRDefault="005878D2" w:rsidP="000A1D5B">
      <w:pPr>
        <w:ind w:firstLine="720"/>
        <w:jc w:val="center"/>
      </w:pPr>
      <w:r>
        <w:rPr>
          <w:noProof/>
          <w:lang w:val="en-US"/>
        </w:rPr>
        <w:drawing>
          <wp:inline distT="0" distB="0" distL="0" distR="0">
            <wp:extent cx="3426909" cy="454729"/>
            <wp:effectExtent l="19050" t="0" r="209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nip20180419_16.png"/>
                    <pic:cNvPicPr/>
                  </pic:nvPicPr>
                  <pic:blipFill>
                    <a:blip r:embed="rId2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5520" cy="454545"/>
                    </a:xfrm>
                    <a:prstGeom prst="rect">
                      <a:avLst/>
                    </a:prstGeom>
                  </pic:spPr>
                </pic:pic>
              </a:graphicData>
            </a:graphic>
          </wp:inline>
        </w:drawing>
      </w:r>
    </w:p>
    <w:p w:rsidR="00DC3E37" w:rsidRPr="002A21AF" w:rsidRDefault="00DC3E37" w:rsidP="00DC3E37">
      <w:pPr>
        <w:ind w:firstLine="720"/>
      </w:pPr>
    </w:p>
    <w:p w:rsidR="00A4245C" w:rsidRDefault="00A4245C" w:rsidP="00A4245C">
      <w:pPr>
        <w:pStyle w:val="Titlu1"/>
      </w:pPr>
      <w:bookmarkStart w:id="8" w:name="_Toc511934476"/>
      <w:r>
        <w:t>3.3. Descriere functionala</w:t>
      </w:r>
      <w:bookmarkEnd w:id="8"/>
    </w:p>
    <w:p w:rsidR="0032272D" w:rsidRDefault="0032272D" w:rsidP="0032272D">
      <w:bookmarkStart w:id="9" w:name="_GoBack"/>
      <w:bookmarkEnd w:id="9"/>
    </w:p>
    <w:p w:rsidR="003676F2" w:rsidRDefault="003676F2" w:rsidP="0032272D">
      <w:r>
        <w:tab/>
        <w:t xml:space="preserve">In momentul </w:t>
      </w:r>
      <w:proofErr w:type="gramStart"/>
      <w:r>
        <w:t>accesarii</w:t>
      </w:r>
      <w:proofErr w:type="gramEnd"/>
      <w:r>
        <w:t xml:space="preserve"> MenuItem-ului Acasa din MenuBar, aplicatia va afisa cateva informatii despre operatorul Prewitt, oferindu-i utilizatorului si Link-ul catre pagina Web sursa. In momentul accesarii MenuItem-ului Ajutor, aplicatia </w:t>
      </w:r>
      <w:proofErr w:type="gramStart"/>
      <w:r>
        <w:t>va</w:t>
      </w:r>
      <w:proofErr w:type="gramEnd"/>
      <w:r>
        <w:t xml:space="preserve"> afisa informatii despre versiunea actuala si licenta aplicatiei.</w:t>
      </w:r>
    </w:p>
    <w:p w:rsidR="003676F2" w:rsidRPr="0032272D" w:rsidRDefault="003676F2" w:rsidP="0032272D">
      <w:r>
        <w:tab/>
        <w:t xml:space="preserve">In momentul accesarii MenuItem-ului Procesare, se </w:t>
      </w:r>
      <w:proofErr w:type="gramStart"/>
      <w:r>
        <w:t>va</w:t>
      </w:r>
      <w:proofErr w:type="gramEnd"/>
      <w:r>
        <w:t xml:space="preserve"> afisa interfata care permite utilizatorului incarcarea, procesarea imaginii, salvarea imaginii procesate, afisarea detaliilor despre imagini, afisarea imaginilor.</w:t>
      </w:r>
    </w:p>
    <w:p w:rsidR="00E920BB" w:rsidRDefault="00E920BB" w:rsidP="002A21AF">
      <w:pPr>
        <w:ind w:firstLine="720"/>
      </w:pPr>
    </w:p>
    <w:p w:rsidR="00E920BB" w:rsidRDefault="00E920BB" w:rsidP="002A21AF">
      <w:pPr>
        <w:ind w:firstLine="720"/>
      </w:pPr>
    </w:p>
    <w:p w:rsidR="00E920BB" w:rsidRDefault="00E920BB" w:rsidP="002A21AF">
      <w:pPr>
        <w:ind w:firstLine="720"/>
      </w:pPr>
      <w:r>
        <w:lastRenderedPageBreak/>
        <w:t xml:space="preserve">In momentul incarcarii unei imagini, se populeaza si ComboBar-ului care contine directiile de procesare. Dupa alegerea directiei de procesare, utilizatorul are posibilitatea de a da start procesarii. La finalul procesarii, se deschide o fereastra dialog pentru </w:t>
      </w:r>
      <w:proofErr w:type="gramStart"/>
      <w:r>
        <w:t>a</w:t>
      </w:r>
      <w:proofErr w:type="gramEnd"/>
      <w:r>
        <w:t xml:space="preserve"> indica path-ul pentru salvarea imaginii rezultate.</w:t>
      </w:r>
    </w:p>
    <w:p w:rsidR="002A21AF" w:rsidRPr="00703E50" w:rsidRDefault="002A21AF" w:rsidP="002A21AF">
      <w:pPr>
        <w:ind w:firstLine="720"/>
      </w:pPr>
      <w:r w:rsidRPr="00703E50">
        <w:t xml:space="preserve">Pentru </w:t>
      </w:r>
      <w:proofErr w:type="gramStart"/>
      <w:r w:rsidRPr="00703E50">
        <w:t>a</w:t>
      </w:r>
      <w:proofErr w:type="gramEnd"/>
      <w:r w:rsidRPr="00703E50">
        <w:t xml:space="preserve"> obtine imaginea modificata, am matricea de pixeli a imaginii originale de unde formez matrici cu dimensiunea 3x3 pentru a putea calcula gradientul aplicat fiecarui pixel.</w:t>
      </w:r>
    </w:p>
    <w:p w:rsidR="002A21AF" w:rsidRPr="00703E50" w:rsidRDefault="002A21AF" w:rsidP="002A21AF">
      <w:r w:rsidRPr="00703E50">
        <w:tab/>
        <w:t xml:space="preserve">Am nevoie de imaginea initiala nemodificata deoarece sunt pixelii ei sunt necesari in </w:t>
      </w:r>
      <w:proofErr w:type="gramStart"/>
      <w:r w:rsidRPr="00703E50">
        <w:t>calcule.</w:t>
      </w:r>
      <w:proofErr w:type="gramEnd"/>
      <w:r w:rsidRPr="00703E50">
        <w:t xml:space="preserve"> De aceea am creat o noua imagine in care adaug pixelii modificati</w:t>
      </w:r>
      <w:proofErr w:type="gramStart"/>
      <w:r w:rsidRPr="00703E50">
        <w:t>,  pixeli</w:t>
      </w:r>
      <w:proofErr w:type="gramEnd"/>
      <w:r w:rsidRPr="00703E50">
        <w:t xml:space="preserve"> carora le-am aplicat operatorul Prewitt.</w:t>
      </w:r>
    </w:p>
    <w:p w:rsidR="002A21AF" w:rsidRPr="00703E50" w:rsidRDefault="002A21AF" w:rsidP="002A21AF">
      <w:r w:rsidRPr="00703E50">
        <w:tab/>
        <w:t xml:space="preserve">Pentru a citi imaginea, am creat </w:t>
      </w:r>
      <w:proofErr w:type="gramStart"/>
      <w:r w:rsidRPr="00703E50">
        <w:t>un</w:t>
      </w:r>
      <w:proofErr w:type="gramEnd"/>
      <w:r w:rsidRPr="00703E50">
        <w:t xml:space="preserve"> input in care </w:t>
      </w:r>
      <w:r>
        <w:t>utilizatorul are dreptul de a alege calea imaginii pe care doreste</w:t>
      </w:r>
      <w:r w:rsidRPr="00703E50">
        <w:t xml:space="preserve"> sa o modific</w:t>
      </w:r>
      <w:r>
        <w:t>e</w:t>
      </w:r>
      <w:r w:rsidRPr="00703E50">
        <w:t xml:space="preserve">. La fel am facut si pentru momentul in care </w:t>
      </w:r>
      <w:r>
        <w:t>se termina procesarea si se</w:t>
      </w:r>
      <w:r w:rsidRPr="00703E50">
        <w:t xml:space="preserve"> salve</w:t>
      </w:r>
      <w:r>
        <w:t>a</w:t>
      </w:r>
      <w:r w:rsidRPr="00703E50">
        <w:t>z</w:t>
      </w:r>
      <w:r>
        <w:t>a</w:t>
      </w:r>
      <w:r w:rsidRPr="00703E50">
        <w:t xml:space="preserve"> imaginea modificata. </w:t>
      </w:r>
    </w:p>
    <w:p w:rsidR="00854130" w:rsidRDefault="002A21AF" w:rsidP="002A21AF">
      <w:r w:rsidRPr="00703E50">
        <w:tab/>
        <w:t xml:space="preserve">De fiecare data cand </w:t>
      </w:r>
      <w:r w:rsidR="006C6D9B">
        <w:t xml:space="preserve">se doreste incarcarea unei imaginii, se deschide o fereastra in care utilizatorul poate alege fisierul pe care doreste </w:t>
      </w:r>
      <w:proofErr w:type="gramStart"/>
      <w:r w:rsidR="006C6D9B">
        <w:t>sa</w:t>
      </w:r>
      <w:proofErr w:type="gramEnd"/>
      <w:r w:rsidR="006C6D9B">
        <w:t xml:space="preserve"> il proceseze</w:t>
      </w:r>
      <w:r w:rsidR="00854130">
        <w:t>, fiind constans ca acesta sa aiba extensia ‘.bmp’.</w:t>
      </w:r>
    </w:p>
    <w:p w:rsidR="00670971" w:rsidRDefault="00670971" w:rsidP="002A21AF">
      <w:r>
        <w:tab/>
        <w:t>Dupa incarcare, se populeaza si tabelul de detalii cu informatiile despre imaginea incarcata, tabel vizibil dupa bifarea butonului asociat textului ‘Afiseaza informatiile despre imagine’.</w:t>
      </w:r>
    </w:p>
    <w:p w:rsidR="002A21AF" w:rsidRPr="00703E50" w:rsidRDefault="00670971" w:rsidP="002A21AF">
      <w:r>
        <w:tab/>
        <w:t xml:space="preserve">Dupa procesarea imaginii, imaginea rezultata </w:t>
      </w:r>
      <w:proofErr w:type="gramStart"/>
      <w:r>
        <w:t>este</w:t>
      </w:r>
      <w:proofErr w:type="gramEnd"/>
      <w:r>
        <w:t xml:space="preserve"> afisata intr-un ImageView disponibil in momentul activarii ToggleButton-ul ‘Afiseaza imaginea procesata’. Totodata </w:t>
      </w:r>
      <w:proofErr w:type="gramStart"/>
      <w:r>
        <w:t>este</w:t>
      </w:r>
      <w:proofErr w:type="gramEnd"/>
      <w:r>
        <w:t xml:space="preserve"> afisat si tabelul de informatii asociat (doar in cazul activarii butonului de afisare informatii). </w:t>
      </w:r>
      <w:r w:rsidR="002A21AF" w:rsidRPr="00703E50">
        <w:t>Salvarea imaginii se face cu extensie bmp</w:t>
      </w:r>
      <w:r w:rsidR="00854130">
        <w:t>, la cale aleasa de utilizator</w:t>
      </w:r>
      <w:r w:rsidR="002A21AF" w:rsidRPr="00703E50">
        <w:t>.</w:t>
      </w:r>
    </w:p>
    <w:p w:rsidR="002A21AF" w:rsidRPr="002A21AF" w:rsidRDefault="002A21AF" w:rsidP="002A21AF"/>
    <w:p w:rsidR="00A4245C" w:rsidRDefault="00A4245C" w:rsidP="00A4245C">
      <w:pPr>
        <w:pStyle w:val="Titlu1"/>
      </w:pPr>
      <w:bookmarkStart w:id="10" w:name="_Toc511934477"/>
      <w:r>
        <w:t>3.4 Descrierea modulelor</w:t>
      </w:r>
      <w:bookmarkEnd w:id="10"/>
    </w:p>
    <w:p w:rsidR="00A64F02" w:rsidRPr="00A64F02" w:rsidRDefault="00A64F02" w:rsidP="00A64F02"/>
    <w:p w:rsidR="00670971" w:rsidRDefault="00670971" w:rsidP="00670971">
      <w:r>
        <w:tab/>
        <w:t xml:space="preserve">Proiectul se concentreaza in pachetul sursa src compus din </w:t>
      </w:r>
      <w:proofErr w:type="gramStart"/>
      <w:r>
        <w:t>3</w:t>
      </w:r>
      <w:proofErr w:type="gramEnd"/>
      <w:r>
        <w:t xml:space="preserve"> pachete:</w:t>
      </w:r>
    </w:p>
    <w:p w:rsidR="00670971" w:rsidRDefault="00670971" w:rsidP="00670971">
      <w:pPr>
        <w:pStyle w:val="Listparagraf"/>
        <w:numPr>
          <w:ilvl w:val="0"/>
          <w:numId w:val="3"/>
        </w:numPr>
      </w:pPr>
      <w:r>
        <w:t xml:space="preserve">Img: contine imagini </w:t>
      </w:r>
      <w:r w:rsidR="00CB44A0">
        <w:t xml:space="preserve">.bmp </w:t>
      </w:r>
      <w:r>
        <w:t>ce pot fi procesate</w:t>
      </w:r>
      <w:r w:rsidR="00CB44A0">
        <w:t xml:space="preserve"> pentru teste</w:t>
      </w:r>
    </w:p>
    <w:p w:rsidR="00CB44A0" w:rsidRDefault="00CB44A0" w:rsidP="00670971">
      <w:pPr>
        <w:pStyle w:val="Listparagraf"/>
        <w:numPr>
          <w:ilvl w:val="0"/>
          <w:numId w:val="3"/>
        </w:numPr>
      </w:pPr>
      <w:r>
        <w:t>Sample: contine Main.java (punctul de start al aplicatiei), Controller.java(contine toata logica din spatele interfetei), sample.fxml (contine interfata grafica)</w:t>
      </w:r>
    </w:p>
    <w:p w:rsidR="00CB44A0" w:rsidRDefault="00CB44A0" w:rsidP="00670971">
      <w:pPr>
        <w:pStyle w:val="Listparagraf"/>
        <w:numPr>
          <w:ilvl w:val="0"/>
          <w:numId w:val="3"/>
        </w:numPr>
      </w:pPr>
      <w:r>
        <w:t>Utils</w:t>
      </w:r>
    </w:p>
    <w:p w:rsidR="00CB44A0" w:rsidRDefault="00CB44A0" w:rsidP="00CB44A0">
      <w:pPr>
        <w:pStyle w:val="Listparagraf"/>
        <w:numPr>
          <w:ilvl w:val="1"/>
          <w:numId w:val="3"/>
        </w:numPr>
      </w:pPr>
      <w:r>
        <w:t>Images: contine cele doua icon-uri din interfata grafica</w:t>
      </w:r>
    </w:p>
    <w:p w:rsidR="00CB44A0" w:rsidRDefault="00CB44A0" w:rsidP="00CB44A0">
      <w:pPr>
        <w:pStyle w:val="Listparagraf"/>
        <w:numPr>
          <w:ilvl w:val="1"/>
          <w:numId w:val="3"/>
        </w:numPr>
      </w:pPr>
      <w:r>
        <w:t xml:space="preserve">Luminance: </w:t>
      </w:r>
      <w:r w:rsidRPr="00703E50">
        <w:t>contine metoda pe care o folo</w:t>
      </w:r>
      <w:r>
        <w:t>sesc pentru a lua</w:t>
      </w:r>
      <w:r w:rsidRPr="00703E50">
        <w:t xml:space="preserve"> valoarea pixelilor din imagini, prin folosirea metodei lum.</w:t>
      </w:r>
    </w:p>
    <w:p w:rsidR="00CB44A0" w:rsidRDefault="00CB44A0" w:rsidP="00CB44A0">
      <w:pPr>
        <w:pStyle w:val="Listparagraf"/>
        <w:numPr>
          <w:ilvl w:val="1"/>
          <w:numId w:val="3"/>
        </w:numPr>
      </w:pPr>
      <w:r>
        <w:t>Pixel - responsabila de aplicarea filtrelor orizontale/verticale pe matricele de pixeli, cu dimensiunea 3*3, trimise ca parametru.</w:t>
      </w:r>
    </w:p>
    <w:p w:rsidR="00CB44A0" w:rsidRDefault="00CB44A0" w:rsidP="00CB44A0">
      <w:pPr>
        <w:pStyle w:val="Listparagraf"/>
        <w:numPr>
          <w:ilvl w:val="1"/>
          <w:numId w:val="3"/>
        </w:numPr>
      </w:pPr>
      <w:r>
        <w:t>Matrix - este responsabila de impartirea intregii imagini in matrici de 3*3.</w:t>
      </w:r>
    </w:p>
    <w:p w:rsidR="00CB44A0" w:rsidRDefault="00CB44A0" w:rsidP="00CB44A0">
      <w:pPr>
        <w:pStyle w:val="Listparagraf"/>
        <w:numPr>
          <w:ilvl w:val="1"/>
          <w:numId w:val="3"/>
        </w:numPr>
      </w:pPr>
      <w:r>
        <w:t>PrewittHorizontal -</w:t>
      </w:r>
      <w:r w:rsidRPr="00CB44A0">
        <w:t xml:space="preserve"> </w:t>
      </w:r>
      <w:r>
        <w:t>responsabile de procesarea efectiva a imaginii pe orizontala</w:t>
      </w:r>
    </w:p>
    <w:p w:rsidR="00CB44A0" w:rsidRDefault="00CB44A0" w:rsidP="00CB44A0">
      <w:pPr>
        <w:pStyle w:val="Listparagraf"/>
        <w:numPr>
          <w:ilvl w:val="1"/>
          <w:numId w:val="3"/>
        </w:numPr>
      </w:pPr>
      <w:r>
        <w:t>PrewittVertical -</w:t>
      </w:r>
      <w:r w:rsidRPr="00CB44A0">
        <w:t xml:space="preserve"> </w:t>
      </w:r>
      <w:r>
        <w:t>responsabile de procesarea efectiva a imaginii pe verticala</w:t>
      </w:r>
    </w:p>
    <w:p w:rsidR="00CB44A0" w:rsidRDefault="00CB44A0" w:rsidP="00CB44A0">
      <w:pPr>
        <w:pStyle w:val="Listparagraf"/>
        <w:numPr>
          <w:ilvl w:val="1"/>
          <w:numId w:val="3"/>
        </w:numPr>
      </w:pPr>
      <w:r>
        <w:t>PrewittHV - -</w:t>
      </w:r>
      <w:r w:rsidRPr="00CB44A0">
        <w:t xml:space="preserve"> </w:t>
      </w:r>
      <w:r>
        <w:t>responsabile de procesarea efectiva a imaginii pe ambele directii</w:t>
      </w:r>
    </w:p>
    <w:p w:rsidR="00670971" w:rsidRPr="00670971" w:rsidRDefault="00670971" w:rsidP="00670971"/>
    <w:p w:rsidR="00A4245C" w:rsidRDefault="00A4245C" w:rsidP="00A4245C">
      <w:pPr>
        <w:pStyle w:val="Titlu1"/>
      </w:pPr>
      <w:bookmarkStart w:id="11" w:name="_Toc511934478"/>
      <w:r>
        <w:lastRenderedPageBreak/>
        <w:t>3.5. Evaluarea performantelor</w:t>
      </w:r>
      <w:bookmarkEnd w:id="11"/>
    </w:p>
    <w:p w:rsidR="004F7CCF" w:rsidRDefault="004F7CCF" w:rsidP="004F7CCF"/>
    <w:p w:rsidR="004F7CCF" w:rsidRPr="004F7CCF" w:rsidRDefault="004F7CCF" w:rsidP="004F7CCF">
      <w:r>
        <w:tab/>
      </w:r>
      <w:r w:rsidR="004D59E7">
        <w:t xml:space="preserve">Durata de procesare a imaginii </w:t>
      </w:r>
      <w:proofErr w:type="gramStart"/>
      <w:r w:rsidR="004D59E7">
        <w:t>este</w:t>
      </w:r>
      <w:proofErr w:type="gramEnd"/>
      <w:r w:rsidR="004D59E7">
        <w:t xml:space="preserve"> de aproximativ 0.5s. Acest lucru a fost determinat folosit functia </w:t>
      </w:r>
      <w:proofErr w:type="gramStart"/>
      <w:r w:rsidR="004D59E7">
        <w:t>System.nanoTime(</w:t>
      </w:r>
      <w:proofErr w:type="gramEnd"/>
      <w:r w:rsidR="004D59E7">
        <w:t>) a mediului de programare la inceputul si la sfarsitul functiei de procesare. Acest timp poate varia in functia de dimensiunea imaginii care se doreste a fi procesata, insa performantele obtinute sunt cele dorite.</w:t>
      </w:r>
    </w:p>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Default="00BA31CD" w:rsidP="00BA31CD"/>
    <w:p w:rsidR="00BA31CD" w:rsidRPr="00BA31CD" w:rsidRDefault="00BA31CD" w:rsidP="00BA31CD"/>
    <w:p w:rsidR="00A4245C" w:rsidRDefault="00A4245C" w:rsidP="00A4245C">
      <w:pPr>
        <w:pStyle w:val="Titlu1"/>
      </w:pPr>
      <w:bookmarkStart w:id="12" w:name="_Toc511934479"/>
      <w:proofErr w:type="gramStart"/>
      <w:r>
        <w:lastRenderedPageBreak/>
        <w:t>4.Concluzii</w:t>
      </w:r>
      <w:bookmarkEnd w:id="12"/>
      <w:proofErr w:type="gramEnd"/>
    </w:p>
    <w:p w:rsidR="00BA31CD" w:rsidRPr="00BA31CD" w:rsidRDefault="00BA31CD" w:rsidP="00BA31CD"/>
    <w:p w:rsidR="00387386" w:rsidRDefault="00387386" w:rsidP="00387386">
      <w:r>
        <w:tab/>
        <w:t xml:space="preserve">Aplicatia ofera o interfata grafica utilizatorului </w:t>
      </w:r>
      <w:proofErr w:type="gramStart"/>
      <w:r>
        <w:t>user friendly</w:t>
      </w:r>
      <w:proofErr w:type="gramEnd"/>
      <w:r>
        <w:t xml:space="preserve"> si usor de gestionat</w:t>
      </w:r>
      <w:r w:rsidR="00D5338E">
        <w:t>, in care acesta poate alege ce imagine sa proceseze, ce orientare sa aiba procesarea, unde sa fie salvat rezultatul, dar si ce imagine sa afiseze (originala sau procesata), daca sa afiseze informatiile despre imagine.</w:t>
      </w:r>
      <w:r w:rsidR="00DC734C">
        <w:t xml:space="preserve"> Este usor de folosit si reprezinta o metoda rapida de procesare </w:t>
      </w:r>
      <w:proofErr w:type="gramStart"/>
      <w:r w:rsidR="00DC734C">
        <w:t>a</w:t>
      </w:r>
      <w:proofErr w:type="gramEnd"/>
      <w:r w:rsidR="00DC734C">
        <w:t xml:space="preserve"> imaginilor pentru determinarea marginilor, folosind operatul Prewitt.</w:t>
      </w:r>
    </w:p>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Default="00BA31CD" w:rsidP="00387386"/>
    <w:p w:rsidR="00BA31CD" w:rsidRPr="00387386" w:rsidRDefault="00BA31CD" w:rsidP="00387386"/>
    <w:p w:rsidR="00A4245C" w:rsidRDefault="00A4245C" w:rsidP="00387386">
      <w:pPr>
        <w:pStyle w:val="Titlu1"/>
        <w:tabs>
          <w:tab w:val="left" w:pos="3145"/>
        </w:tabs>
      </w:pPr>
      <w:bookmarkStart w:id="13" w:name="_Toc511934480"/>
      <w:proofErr w:type="gramStart"/>
      <w:r>
        <w:lastRenderedPageBreak/>
        <w:t>5.Bibliografie</w:t>
      </w:r>
      <w:bookmarkEnd w:id="13"/>
      <w:proofErr w:type="gramEnd"/>
    </w:p>
    <w:p w:rsidR="00BA31CD" w:rsidRPr="00BA31CD" w:rsidRDefault="00BA31CD" w:rsidP="00BA31CD"/>
    <w:p w:rsidR="00387386" w:rsidRDefault="00284DEB" w:rsidP="00387386">
      <w:pPr>
        <w:pStyle w:val="Listparagraf"/>
        <w:numPr>
          <w:ilvl w:val="0"/>
          <w:numId w:val="4"/>
        </w:numPr>
      </w:pPr>
      <w:hyperlink r:id="rId24" w:history="1">
        <w:r w:rsidR="00387386" w:rsidRPr="006C0821">
          <w:rPr>
            <w:rStyle w:val="Hyperlink"/>
          </w:rPr>
          <w:t>https://www.tutorialspoint.com/java_dip/applying_prewitt_operator.htm</w:t>
        </w:r>
      </w:hyperlink>
    </w:p>
    <w:p w:rsidR="00387386" w:rsidRDefault="00284DEB" w:rsidP="00387386">
      <w:pPr>
        <w:pStyle w:val="Listparagraf"/>
        <w:numPr>
          <w:ilvl w:val="0"/>
          <w:numId w:val="4"/>
        </w:numPr>
      </w:pPr>
      <w:hyperlink r:id="rId25" w:history="1">
        <w:r w:rsidR="00387386" w:rsidRPr="006C0821">
          <w:rPr>
            <w:rStyle w:val="Hyperlink"/>
          </w:rPr>
          <w:t>https://docs.oracle.com/javafx/2/overview/jfxpub-overview.htm</w:t>
        </w:r>
      </w:hyperlink>
    </w:p>
    <w:p w:rsidR="00387386" w:rsidRDefault="00284DEB" w:rsidP="00387386">
      <w:pPr>
        <w:pStyle w:val="Listparagraf"/>
        <w:numPr>
          <w:ilvl w:val="0"/>
          <w:numId w:val="4"/>
        </w:numPr>
      </w:pPr>
      <w:hyperlink r:id="rId26" w:history="1">
        <w:r w:rsidR="00387386" w:rsidRPr="006C0821">
          <w:rPr>
            <w:rStyle w:val="Hyperlink"/>
          </w:rPr>
          <w:t>https://en.wikipedia.org/wiki/Prewitt_operator</w:t>
        </w:r>
      </w:hyperlink>
    </w:p>
    <w:p w:rsidR="00387386" w:rsidRPr="00387386" w:rsidRDefault="00387386" w:rsidP="00387386">
      <w:pPr>
        <w:pStyle w:val="Listparagraf"/>
        <w:numPr>
          <w:ilvl w:val="0"/>
          <w:numId w:val="4"/>
        </w:numPr>
      </w:pPr>
      <w:r w:rsidRPr="00387386">
        <w:t>https://www.tutorialspoint.com/java/index.htm</w:t>
      </w:r>
    </w:p>
    <w:p w:rsidR="00A4245C" w:rsidRPr="00A4245C" w:rsidRDefault="00A4245C" w:rsidP="00A4245C"/>
    <w:sectPr w:rsidR="00A4245C" w:rsidRPr="00A4245C" w:rsidSect="00FE014D">
      <w:headerReference w:type="default" r:id="rId27"/>
      <w:footerReference w:type="default" r:id="rId28"/>
      <w:pgSz w:w="11900" w:h="16840"/>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7A88" w:rsidRDefault="00D77A88" w:rsidP="001900FA">
      <w:r>
        <w:separator/>
      </w:r>
    </w:p>
  </w:endnote>
  <w:endnote w:type="continuationSeparator" w:id="0">
    <w:p w:rsidR="00D77A88" w:rsidRDefault="00D77A88" w:rsidP="001900F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6DE3" w:rsidRDefault="0004174C" w:rsidP="0004174C">
    <w:pPr>
      <w:pStyle w:val="Subsol"/>
      <w:jc w:val="center"/>
      <w:rPr>
        <w:lang w:val="en-US"/>
      </w:rPr>
    </w:pPr>
    <w:r>
      <w:rPr>
        <w:lang w:val="en-US"/>
      </w:rPr>
      <w:t>Facultatea de Automatica si Calculatoare</w:t>
    </w:r>
  </w:p>
  <w:p w:rsidR="0004174C" w:rsidRPr="0004174C" w:rsidRDefault="0004174C" w:rsidP="0004174C">
    <w:pPr>
      <w:pStyle w:val="Subsol"/>
      <w:jc w:val="center"/>
      <w:rPr>
        <w:lang w:val="en-US"/>
      </w:rPr>
    </w:pPr>
    <w:r>
      <w:rPr>
        <w:lang w:val="en-US"/>
      </w:rPr>
      <w:t>2017-2018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7A88" w:rsidRDefault="00D77A88" w:rsidP="001900FA">
      <w:r>
        <w:separator/>
      </w:r>
    </w:p>
  </w:footnote>
  <w:footnote w:type="continuationSeparator" w:id="0">
    <w:p w:rsidR="00D77A88" w:rsidRDefault="00D77A88" w:rsidP="001900F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00FA" w:rsidRDefault="001900FA" w:rsidP="0004174C">
    <w:pPr>
      <w:pStyle w:val="Antet"/>
      <w:rPr>
        <w:lang w:val="en-US"/>
      </w:rPr>
    </w:pPr>
    <w:r>
      <w:rPr>
        <w:lang w:val="en-US"/>
      </w:rPr>
      <w:t>Constantin Rosana</w:t>
    </w:r>
    <w:r w:rsidR="0004174C">
      <w:rPr>
        <w:lang w:val="en-US"/>
      </w:rPr>
      <w:tab/>
    </w:r>
    <w:r w:rsidR="0004174C">
      <w:rPr>
        <w:lang w:val="en-US"/>
      </w:rPr>
      <w:tab/>
    </w:r>
    <w:r w:rsidR="00A96DE3">
      <w:rPr>
        <w:noProof/>
        <w:lang w:val="en-US"/>
      </w:rPr>
      <w:drawing>
        <wp:inline distT="0" distB="0" distL="0" distR="0">
          <wp:extent cx="2142294" cy="92909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79778" cy="945351"/>
                  </a:xfrm>
                  <a:prstGeom prst="rect">
                    <a:avLst/>
                  </a:prstGeom>
                </pic:spPr>
              </pic:pic>
            </a:graphicData>
          </a:graphic>
        </wp:inline>
      </w:drawing>
    </w:r>
  </w:p>
  <w:p w:rsidR="001900FA" w:rsidRPr="001900FA" w:rsidRDefault="001900FA">
    <w:pPr>
      <w:pStyle w:val="Antet"/>
      <w:rPr>
        <w:lang w:val="en-US"/>
      </w:rPr>
    </w:pPr>
    <w:r>
      <w:rPr>
        <w:lang w:val="en-US"/>
      </w:rPr>
      <w:t>342 A3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FE675A"/>
    <w:multiLevelType w:val="hybridMultilevel"/>
    <w:tmpl w:val="604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292F20"/>
    <w:multiLevelType w:val="hybridMultilevel"/>
    <w:tmpl w:val="C206D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1F4BA3"/>
    <w:multiLevelType w:val="hybridMultilevel"/>
    <w:tmpl w:val="D9B21CA4"/>
    <w:lvl w:ilvl="0" w:tplc="AEFEF968">
      <w:numFmt w:val="bullet"/>
      <w:lvlText w:val=""/>
      <w:lvlJc w:val="left"/>
      <w:pPr>
        <w:ind w:left="720" w:hanging="360"/>
      </w:pPr>
      <w:rPr>
        <w:rFonts w:ascii="Symbol" w:eastAsia="Times New Roman" w:hAnsi="Symbol" w:cs="Aria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7C9957B9"/>
    <w:multiLevelType w:val="hybridMultilevel"/>
    <w:tmpl w:val="5FCA2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4"/>
  <w:proofState w:grammar="clean"/>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1900FA"/>
    <w:rsid w:val="00015EC4"/>
    <w:rsid w:val="0004174C"/>
    <w:rsid w:val="000A1D5B"/>
    <w:rsid w:val="000E16D7"/>
    <w:rsid w:val="001900FA"/>
    <w:rsid w:val="00284DEB"/>
    <w:rsid w:val="002A21AF"/>
    <w:rsid w:val="002F5230"/>
    <w:rsid w:val="0032272D"/>
    <w:rsid w:val="003253C5"/>
    <w:rsid w:val="003676F2"/>
    <w:rsid w:val="00387386"/>
    <w:rsid w:val="004865A9"/>
    <w:rsid w:val="004D59E7"/>
    <w:rsid w:val="004E42B2"/>
    <w:rsid w:val="004F7CCF"/>
    <w:rsid w:val="005878D2"/>
    <w:rsid w:val="005C5F2F"/>
    <w:rsid w:val="005C7617"/>
    <w:rsid w:val="005F4FE7"/>
    <w:rsid w:val="00650D98"/>
    <w:rsid w:val="00670971"/>
    <w:rsid w:val="006C6D9B"/>
    <w:rsid w:val="00703E50"/>
    <w:rsid w:val="007A7044"/>
    <w:rsid w:val="007F00EF"/>
    <w:rsid w:val="00854130"/>
    <w:rsid w:val="008840CF"/>
    <w:rsid w:val="00A00784"/>
    <w:rsid w:val="00A4245C"/>
    <w:rsid w:val="00A64F02"/>
    <w:rsid w:val="00A96DE3"/>
    <w:rsid w:val="00BA31CD"/>
    <w:rsid w:val="00BB207B"/>
    <w:rsid w:val="00CB44A0"/>
    <w:rsid w:val="00D5338E"/>
    <w:rsid w:val="00D77A88"/>
    <w:rsid w:val="00DC3E37"/>
    <w:rsid w:val="00DC734C"/>
    <w:rsid w:val="00E04E68"/>
    <w:rsid w:val="00E82243"/>
    <w:rsid w:val="00E920BB"/>
    <w:rsid w:val="00FE01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6D7"/>
  </w:style>
  <w:style w:type="paragraph" w:styleId="Titlu1">
    <w:name w:val="heading 1"/>
    <w:basedOn w:val="Normal"/>
    <w:next w:val="Normal"/>
    <w:link w:val="Titlu1Caracter"/>
    <w:uiPriority w:val="9"/>
    <w:qFormat/>
    <w:rsid w:val="00650D9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lu2">
    <w:name w:val="heading 2"/>
    <w:basedOn w:val="Normal"/>
    <w:next w:val="Normal"/>
    <w:link w:val="Titlu2Caracter"/>
    <w:uiPriority w:val="9"/>
    <w:unhideWhenUsed/>
    <w:qFormat/>
    <w:rsid w:val="00A4245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1900FA"/>
    <w:pPr>
      <w:tabs>
        <w:tab w:val="center" w:pos="4536"/>
        <w:tab w:val="right" w:pos="9072"/>
      </w:tabs>
    </w:pPr>
  </w:style>
  <w:style w:type="character" w:customStyle="1" w:styleId="AntetCaracter">
    <w:name w:val="Antet Caracter"/>
    <w:basedOn w:val="Fontdeparagrafimplicit"/>
    <w:link w:val="Antet"/>
    <w:uiPriority w:val="99"/>
    <w:rsid w:val="001900FA"/>
  </w:style>
  <w:style w:type="paragraph" w:styleId="Subsol">
    <w:name w:val="footer"/>
    <w:basedOn w:val="Normal"/>
    <w:link w:val="SubsolCaracter"/>
    <w:uiPriority w:val="99"/>
    <w:unhideWhenUsed/>
    <w:rsid w:val="001900FA"/>
    <w:pPr>
      <w:tabs>
        <w:tab w:val="center" w:pos="4536"/>
        <w:tab w:val="right" w:pos="9072"/>
      </w:tabs>
    </w:pPr>
  </w:style>
  <w:style w:type="character" w:customStyle="1" w:styleId="SubsolCaracter">
    <w:name w:val="Subsol Caracter"/>
    <w:basedOn w:val="Fontdeparagrafimplicit"/>
    <w:link w:val="Subsol"/>
    <w:uiPriority w:val="99"/>
    <w:rsid w:val="001900FA"/>
  </w:style>
  <w:style w:type="character" w:customStyle="1" w:styleId="Titlu1Caracter">
    <w:name w:val="Titlu 1 Caracter"/>
    <w:basedOn w:val="Fontdeparagrafimplicit"/>
    <w:link w:val="Titlu1"/>
    <w:uiPriority w:val="9"/>
    <w:rsid w:val="00650D98"/>
    <w:rPr>
      <w:rFonts w:asciiTheme="majorHAnsi" w:eastAsiaTheme="majorEastAsia" w:hAnsiTheme="majorHAnsi" w:cstheme="majorBidi"/>
      <w:color w:val="2E74B5" w:themeColor="accent1" w:themeShade="BF"/>
      <w:sz w:val="32"/>
      <w:szCs w:val="32"/>
    </w:rPr>
  </w:style>
  <w:style w:type="paragraph" w:styleId="Titlucuprins">
    <w:name w:val="TOC Heading"/>
    <w:basedOn w:val="Titlu1"/>
    <w:next w:val="Normal"/>
    <w:uiPriority w:val="39"/>
    <w:unhideWhenUsed/>
    <w:qFormat/>
    <w:rsid w:val="00650D98"/>
    <w:pPr>
      <w:spacing w:before="480" w:line="276" w:lineRule="auto"/>
      <w:outlineLvl w:val="9"/>
    </w:pPr>
    <w:rPr>
      <w:b/>
      <w:bCs/>
      <w:sz w:val="28"/>
      <w:szCs w:val="28"/>
      <w:lang w:val="en-US"/>
    </w:rPr>
  </w:style>
  <w:style w:type="paragraph" w:styleId="Cuprins1">
    <w:name w:val="toc 1"/>
    <w:basedOn w:val="Normal"/>
    <w:next w:val="Normal"/>
    <w:autoRedefine/>
    <w:uiPriority w:val="39"/>
    <w:unhideWhenUsed/>
    <w:qFormat/>
    <w:rsid w:val="00650D98"/>
    <w:pPr>
      <w:spacing w:before="120"/>
    </w:pPr>
    <w:rPr>
      <w:rFonts w:asciiTheme="majorHAnsi" w:hAnsiTheme="majorHAnsi"/>
      <w:b/>
      <w:color w:val="548DD4"/>
    </w:rPr>
  </w:style>
  <w:style w:type="paragraph" w:styleId="Cuprins2">
    <w:name w:val="toc 2"/>
    <w:basedOn w:val="Normal"/>
    <w:next w:val="Normal"/>
    <w:autoRedefine/>
    <w:uiPriority w:val="39"/>
    <w:unhideWhenUsed/>
    <w:qFormat/>
    <w:rsid w:val="00650D98"/>
    <w:rPr>
      <w:sz w:val="22"/>
      <w:szCs w:val="22"/>
    </w:rPr>
  </w:style>
  <w:style w:type="paragraph" w:styleId="Cuprins3">
    <w:name w:val="toc 3"/>
    <w:basedOn w:val="Normal"/>
    <w:next w:val="Normal"/>
    <w:autoRedefine/>
    <w:uiPriority w:val="39"/>
    <w:semiHidden/>
    <w:unhideWhenUsed/>
    <w:qFormat/>
    <w:rsid w:val="00650D98"/>
    <w:pPr>
      <w:ind w:left="240"/>
    </w:pPr>
    <w:rPr>
      <w:i/>
      <w:sz w:val="22"/>
      <w:szCs w:val="22"/>
    </w:rPr>
  </w:style>
  <w:style w:type="paragraph" w:styleId="Cuprins4">
    <w:name w:val="toc 4"/>
    <w:basedOn w:val="Normal"/>
    <w:next w:val="Normal"/>
    <w:autoRedefine/>
    <w:uiPriority w:val="39"/>
    <w:semiHidden/>
    <w:unhideWhenUsed/>
    <w:rsid w:val="00650D98"/>
    <w:pPr>
      <w:pBdr>
        <w:between w:val="double" w:sz="6" w:space="0" w:color="auto"/>
      </w:pBdr>
      <w:ind w:left="480"/>
    </w:pPr>
    <w:rPr>
      <w:sz w:val="20"/>
      <w:szCs w:val="20"/>
    </w:rPr>
  </w:style>
  <w:style w:type="paragraph" w:styleId="Cuprins5">
    <w:name w:val="toc 5"/>
    <w:basedOn w:val="Normal"/>
    <w:next w:val="Normal"/>
    <w:autoRedefine/>
    <w:uiPriority w:val="39"/>
    <w:semiHidden/>
    <w:unhideWhenUsed/>
    <w:rsid w:val="00650D98"/>
    <w:pPr>
      <w:pBdr>
        <w:between w:val="double" w:sz="6" w:space="0" w:color="auto"/>
      </w:pBdr>
      <w:ind w:left="720"/>
    </w:pPr>
    <w:rPr>
      <w:sz w:val="20"/>
      <w:szCs w:val="20"/>
    </w:rPr>
  </w:style>
  <w:style w:type="paragraph" w:styleId="Cuprins6">
    <w:name w:val="toc 6"/>
    <w:basedOn w:val="Normal"/>
    <w:next w:val="Normal"/>
    <w:autoRedefine/>
    <w:uiPriority w:val="39"/>
    <w:semiHidden/>
    <w:unhideWhenUsed/>
    <w:rsid w:val="00650D98"/>
    <w:pPr>
      <w:pBdr>
        <w:between w:val="double" w:sz="6" w:space="0" w:color="auto"/>
      </w:pBdr>
      <w:ind w:left="960"/>
    </w:pPr>
    <w:rPr>
      <w:sz w:val="20"/>
      <w:szCs w:val="20"/>
    </w:rPr>
  </w:style>
  <w:style w:type="paragraph" w:styleId="Cuprins7">
    <w:name w:val="toc 7"/>
    <w:basedOn w:val="Normal"/>
    <w:next w:val="Normal"/>
    <w:autoRedefine/>
    <w:uiPriority w:val="39"/>
    <w:semiHidden/>
    <w:unhideWhenUsed/>
    <w:rsid w:val="00650D98"/>
    <w:pPr>
      <w:pBdr>
        <w:between w:val="double" w:sz="6" w:space="0" w:color="auto"/>
      </w:pBdr>
      <w:ind w:left="1200"/>
    </w:pPr>
    <w:rPr>
      <w:sz w:val="20"/>
      <w:szCs w:val="20"/>
    </w:rPr>
  </w:style>
  <w:style w:type="paragraph" w:styleId="Cuprins8">
    <w:name w:val="toc 8"/>
    <w:basedOn w:val="Normal"/>
    <w:next w:val="Normal"/>
    <w:autoRedefine/>
    <w:uiPriority w:val="39"/>
    <w:semiHidden/>
    <w:unhideWhenUsed/>
    <w:rsid w:val="00650D98"/>
    <w:pPr>
      <w:pBdr>
        <w:between w:val="double" w:sz="6" w:space="0" w:color="auto"/>
      </w:pBdr>
      <w:ind w:left="1440"/>
    </w:pPr>
    <w:rPr>
      <w:sz w:val="20"/>
      <w:szCs w:val="20"/>
    </w:rPr>
  </w:style>
  <w:style w:type="paragraph" w:styleId="Cuprins9">
    <w:name w:val="toc 9"/>
    <w:basedOn w:val="Normal"/>
    <w:next w:val="Normal"/>
    <w:autoRedefine/>
    <w:uiPriority w:val="39"/>
    <w:semiHidden/>
    <w:unhideWhenUsed/>
    <w:rsid w:val="00650D98"/>
    <w:pPr>
      <w:pBdr>
        <w:between w:val="double" w:sz="6" w:space="0" w:color="auto"/>
      </w:pBdr>
      <w:ind w:left="1680"/>
    </w:pPr>
    <w:rPr>
      <w:sz w:val="20"/>
      <w:szCs w:val="20"/>
    </w:rPr>
  </w:style>
  <w:style w:type="character" w:styleId="Hyperlink">
    <w:name w:val="Hyperlink"/>
    <w:basedOn w:val="Fontdeparagrafimplicit"/>
    <w:uiPriority w:val="99"/>
    <w:unhideWhenUsed/>
    <w:rsid w:val="00A4245C"/>
    <w:rPr>
      <w:color w:val="0563C1" w:themeColor="hyperlink"/>
      <w:u w:val="single"/>
    </w:rPr>
  </w:style>
  <w:style w:type="paragraph" w:styleId="Subtitlu">
    <w:name w:val="Subtitle"/>
    <w:basedOn w:val="Normal"/>
    <w:next w:val="Normal"/>
    <w:link w:val="SubtitluCaracter"/>
    <w:uiPriority w:val="11"/>
    <w:qFormat/>
    <w:rsid w:val="00A4245C"/>
    <w:pPr>
      <w:numPr>
        <w:ilvl w:val="1"/>
      </w:numPr>
      <w:spacing w:after="160"/>
    </w:pPr>
    <w:rPr>
      <w:rFonts w:eastAsiaTheme="minorEastAsia"/>
      <w:color w:val="5A5A5A" w:themeColor="text1" w:themeTint="A5"/>
      <w:spacing w:val="15"/>
      <w:sz w:val="22"/>
      <w:szCs w:val="22"/>
    </w:rPr>
  </w:style>
  <w:style w:type="character" w:customStyle="1" w:styleId="SubtitluCaracter">
    <w:name w:val="Subtitlu Caracter"/>
    <w:basedOn w:val="Fontdeparagrafimplicit"/>
    <w:link w:val="Subtitlu"/>
    <w:uiPriority w:val="11"/>
    <w:rsid w:val="00A4245C"/>
    <w:rPr>
      <w:rFonts w:eastAsiaTheme="minorEastAsia"/>
      <w:color w:val="5A5A5A" w:themeColor="text1" w:themeTint="A5"/>
      <w:spacing w:val="15"/>
      <w:sz w:val="22"/>
      <w:szCs w:val="22"/>
    </w:rPr>
  </w:style>
  <w:style w:type="character" w:customStyle="1" w:styleId="Titlu2Caracter">
    <w:name w:val="Titlu 2 Caracter"/>
    <w:basedOn w:val="Fontdeparagrafimplicit"/>
    <w:link w:val="Titlu2"/>
    <w:uiPriority w:val="9"/>
    <w:rsid w:val="00A4245C"/>
    <w:rPr>
      <w:rFonts w:asciiTheme="majorHAnsi" w:eastAsiaTheme="majorEastAsia" w:hAnsiTheme="majorHAnsi" w:cstheme="majorBidi"/>
      <w:color w:val="2E74B5" w:themeColor="accent1" w:themeShade="BF"/>
      <w:sz w:val="26"/>
      <w:szCs w:val="26"/>
    </w:rPr>
  </w:style>
  <w:style w:type="paragraph" w:styleId="Titlu">
    <w:name w:val="Title"/>
    <w:basedOn w:val="Normal"/>
    <w:next w:val="Normal"/>
    <w:link w:val="TitluCaracter"/>
    <w:uiPriority w:val="10"/>
    <w:qFormat/>
    <w:rsid w:val="00E82243"/>
    <w:pPr>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E82243"/>
    <w:rPr>
      <w:rFonts w:asciiTheme="majorHAnsi" w:eastAsiaTheme="majorEastAsia" w:hAnsiTheme="majorHAnsi" w:cstheme="majorBidi"/>
      <w:spacing w:val="-10"/>
      <w:kern w:val="28"/>
      <w:sz w:val="56"/>
      <w:szCs w:val="56"/>
    </w:rPr>
  </w:style>
  <w:style w:type="paragraph" w:styleId="Listparagraf">
    <w:name w:val="List Paragraph"/>
    <w:basedOn w:val="Normal"/>
    <w:uiPriority w:val="34"/>
    <w:qFormat/>
    <w:rsid w:val="00E82243"/>
    <w:pPr>
      <w:spacing w:after="200" w:line="276" w:lineRule="auto"/>
      <w:ind w:left="720"/>
      <w:contextualSpacing/>
    </w:pPr>
    <w:rPr>
      <w:sz w:val="22"/>
      <w:szCs w:val="22"/>
      <w:lang w:val="ro-RO"/>
    </w:rPr>
  </w:style>
  <w:style w:type="paragraph" w:styleId="NormalWeb">
    <w:name w:val="Normal (Web)"/>
    <w:basedOn w:val="Normal"/>
    <w:uiPriority w:val="99"/>
    <w:unhideWhenUsed/>
    <w:rsid w:val="00E82243"/>
    <w:pPr>
      <w:spacing w:before="100" w:beforeAutospacing="1" w:after="100" w:afterAutospacing="1"/>
    </w:pPr>
    <w:rPr>
      <w:rFonts w:ascii="Times New Roman" w:eastAsia="Times New Roman" w:hAnsi="Times New Roman" w:cs="Times New Roman"/>
      <w:lang w:val="ro-RO" w:eastAsia="ro-RO"/>
    </w:rPr>
  </w:style>
  <w:style w:type="paragraph" w:styleId="PreformatatHTML">
    <w:name w:val="HTML Preformatted"/>
    <w:basedOn w:val="Normal"/>
    <w:link w:val="PreformatatHTMLCaracter"/>
    <w:uiPriority w:val="99"/>
    <w:semiHidden/>
    <w:unhideWhenUsed/>
    <w:rsid w:val="00E822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o-RO" w:eastAsia="ro-RO"/>
    </w:rPr>
  </w:style>
  <w:style w:type="character" w:customStyle="1" w:styleId="PreformatatHTMLCaracter">
    <w:name w:val="Preformatat HTML Caracter"/>
    <w:basedOn w:val="Fontdeparagrafimplicit"/>
    <w:link w:val="PreformatatHTML"/>
    <w:uiPriority w:val="99"/>
    <w:semiHidden/>
    <w:rsid w:val="00E82243"/>
    <w:rPr>
      <w:rFonts w:ascii="Courier New" w:eastAsia="Times New Roman" w:hAnsi="Courier New" w:cs="Courier New"/>
      <w:sz w:val="20"/>
      <w:szCs w:val="20"/>
      <w:lang w:val="ro-RO" w:eastAsia="ro-RO"/>
    </w:rPr>
  </w:style>
  <w:style w:type="paragraph" w:styleId="TextnBalon">
    <w:name w:val="Balloon Text"/>
    <w:basedOn w:val="Normal"/>
    <w:link w:val="TextnBalonCaracter"/>
    <w:uiPriority w:val="99"/>
    <w:semiHidden/>
    <w:unhideWhenUsed/>
    <w:rsid w:val="004E42B2"/>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4E42B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Prewitt_operato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oracle.com/javafx/2/overview/jfxpub-overview.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utorialspoint.com/java_dip/applying_prewitt_operator.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5323C"/>
    <w:rsid w:val="0050619F"/>
    <w:rsid w:val="007532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D931403C23154E42897A934E8947AAF2">
    <w:name w:val="D931403C23154E42897A934E8947AAF2"/>
    <w:rsid w:val="0075323C"/>
  </w:style>
  <w:style w:type="paragraph" w:customStyle="1" w:styleId="B5BAE1E206734E37B66C5E031A346EAD">
    <w:name w:val="B5BAE1E206734E37B66C5E031A346EAD"/>
    <w:rsid w:val="0075323C"/>
  </w:style>
  <w:style w:type="paragraph" w:customStyle="1" w:styleId="D797E642395B4C71A4524E4B103F6E4E">
    <w:name w:val="D797E642395B4C71A4524E4B103F6E4E"/>
    <w:rsid w:val="0075323C"/>
  </w:style>
  <w:style w:type="paragraph" w:customStyle="1" w:styleId="93C385B4A290404CB3D24A869306638F">
    <w:name w:val="93C385B4A290404CB3D24A869306638F"/>
    <w:rsid w:val="0075323C"/>
  </w:style>
  <w:style w:type="paragraph" w:customStyle="1" w:styleId="A2BBFD20E7E6411A84ED91FEFFF7381C">
    <w:name w:val="A2BBFD20E7E6411A84ED91FEFFF7381C"/>
    <w:rsid w:val="0075323C"/>
  </w:style>
  <w:style w:type="paragraph" w:customStyle="1" w:styleId="944A82EDB07F4ECA870B56C9DB7CDE9C">
    <w:name w:val="944A82EDB07F4ECA870B56C9DB7CDE9C"/>
    <w:rsid w:val="0075323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DCDDFA-90CA-49D3-BAD4-ACECF53C4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14</Pages>
  <Words>2006</Words>
  <Characters>11437</Characters>
  <Application>Microsoft Office Word</Application>
  <DocSecurity>0</DocSecurity>
  <Lines>95</Lines>
  <Paragraphs>26</Paragraphs>
  <ScaleCrop>false</ScaleCrop>
  <HeadingPairs>
    <vt:vector size="6" baseType="variant">
      <vt:variant>
        <vt:lpstr>Titlu</vt:lpstr>
      </vt:variant>
      <vt:variant>
        <vt:i4>1</vt:i4>
      </vt:variant>
      <vt:variant>
        <vt:lpstr>Title</vt:lpstr>
      </vt:variant>
      <vt:variant>
        <vt:i4>1</vt:i4>
      </vt:variant>
      <vt:variant>
        <vt:lpstr>Headings</vt:lpstr>
      </vt:variant>
      <vt:variant>
        <vt:i4>15</vt:i4>
      </vt:variant>
    </vt:vector>
  </HeadingPairs>
  <TitlesOfParts>
    <vt:vector size="17" baseType="lpstr">
      <vt:lpstr/>
      <vt:lpstr/>
      <vt:lpstr/>
      <vt:lpstr/>
      <vt:lpstr>1.Introducere</vt:lpstr>
      <vt:lpstr>2.Operatorul Prewitt – partea teoretica</vt:lpstr>
      <vt:lpstr>2.1. O simpla descriere </vt:lpstr>
      <vt:lpstr>2.2 Formule matematice</vt:lpstr>
      <vt:lpstr>2.3 Exemplu	</vt:lpstr>
      <vt:lpstr>3.Descrierea aplicatiei .</vt:lpstr>
      <vt:lpstr>3.1. Scurta descriere</vt:lpstr>
      <vt:lpstr>3.2. Descriere arhitecturala</vt:lpstr>
      <vt:lpstr>3.3. Descriere functionala</vt:lpstr>
      <vt:lpstr>3.4 Descrierea modulelor</vt:lpstr>
      <vt:lpstr>3.5. Evaluarea performantelor</vt:lpstr>
      <vt:lpstr>4.Concluzii</vt:lpstr>
      <vt:lpstr>5.Bibliografie</vt:lpstr>
    </vt:vector>
  </TitlesOfParts>
  <Company>Unitate Scolara</Company>
  <LinksUpToDate>false</LinksUpToDate>
  <CharactersWithSpaces>13417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Rosana Constantin</cp:lastModifiedBy>
  <cp:revision>15</cp:revision>
  <dcterms:created xsi:type="dcterms:W3CDTF">2018-04-19T07:47:00Z</dcterms:created>
  <dcterms:modified xsi:type="dcterms:W3CDTF">2018-04-19T17:54:00Z</dcterms:modified>
</cp:coreProperties>
</file>