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u w:val="none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u w:val="none"/>
          <w:lang w:val="en-US" w:eastAsia="zh-CN" w:bidi="ar"/>
        </w:rPr>
        <w:t>假设我们知道游客上午来多少下午来多少比例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caps w:val="0"/>
          <w:color w:val="000000"/>
          <w:spacing w:val="0"/>
          <w:kern w:val="2"/>
          <w:sz w:val="21"/>
          <w:szCs w:val="24"/>
          <w:u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aps w:val="0"/>
          <w:color w:val="000000"/>
          <w:spacing w:val="0"/>
          <w:kern w:val="2"/>
          <w:sz w:val="21"/>
          <w:szCs w:val="24"/>
          <w:u w:val="none"/>
          <w:lang w:val="en-US" w:eastAsia="zh-CN" w:bidi="ar-SA"/>
        </w:rPr>
        <w:t>已知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caps w:val="0"/>
          <w:color w:val="000000"/>
          <w:spacing w:val="0"/>
          <w:kern w:val="2"/>
          <w:sz w:val="21"/>
          <w:szCs w:val="24"/>
          <w:u w:val="none"/>
          <w:lang w:val="en-US" w:eastAsia="zh-CN" w:bidi="ar-SA"/>
        </w:rPr>
        <w:t>条件</w:t>
      </w:r>
      <w: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aps w:val="0"/>
          <w:color w:val="000000"/>
          <w:spacing w:val="0"/>
          <w:kern w:val="2"/>
          <w:sz w:val="21"/>
          <w:szCs w:val="24"/>
          <w:u w:val="none"/>
          <w:lang w:val="en-US" w:eastAsia="zh-CN" w:bidi="ar-SA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caps w:val="0"/>
          <w:color w:val="000000"/>
          <w:spacing w:val="0"/>
          <w:kern w:val="2"/>
          <w:sz w:val="21"/>
          <w:szCs w:val="24"/>
          <w:highlight w:val="none"/>
          <w:u w:val="no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caps w:val="0"/>
          <w:color w:val="000000"/>
          <w:spacing w:val="0"/>
          <w:kern w:val="2"/>
          <w:sz w:val="21"/>
          <w:szCs w:val="24"/>
          <w:highlight w:val="none"/>
          <w:u w:val="none"/>
          <w:lang w:val="en-US" w:eastAsia="zh-CN" w:bidi="ar-SA"/>
        </w:rPr>
        <w:t>景区开放时间：10:00 - 21:00</w:t>
      </w:r>
      <w:r>
        <w:rPr>
          <w:rFonts w:hint="eastAsia" w:cstheme="minorBidi"/>
          <w:b w:val="0"/>
          <w:bCs w:val="0"/>
          <w:i w:val="0"/>
          <w:iCs w:val="0"/>
          <w:caps w:val="0"/>
          <w:color w:val="000000"/>
          <w:spacing w:val="0"/>
          <w:kern w:val="2"/>
          <w:sz w:val="21"/>
          <w:szCs w:val="24"/>
          <w:highlight w:val="none"/>
          <w:u w:val="none"/>
          <w:lang w:val="en-US" w:eastAsia="zh-CN" w:bidi="ar-SA"/>
        </w:rPr>
        <w:t>，从20</w:t>
      </w:r>
      <w:r>
        <w:rPr>
          <w:rFonts w:hint="default" w:cstheme="minorBidi"/>
          <w:b w:val="0"/>
          <w:bCs w:val="0"/>
          <w:i w:val="0"/>
          <w:iCs w:val="0"/>
          <w:caps w:val="0"/>
          <w:color w:val="000000"/>
          <w:spacing w:val="0"/>
          <w:kern w:val="2"/>
          <w:sz w:val="21"/>
          <w:szCs w:val="24"/>
          <w:highlight w:val="none"/>
          <w:u w:val="none"/>
          <w:lang w:val="en-US" w:eastAsia="zh-CN" w:bidi="ar-SA"/>
        </w:rPr>
        <w:t>:30</w:t>
      </w:r>
      <w:r>
        <w:rPr>
          <w:rFonts w:hint="eastAsia" w:cstheme="minorBidi"/>
          <w:b w:val="0"/>
          <w:bCs w:val="0"/>
          <w:i w:val="0"/>
          <w:iCs w:val="0"/>
          <w:caps w:val="0"/>
          <w:color w:val="000000"/>
          <w:spacing w:val="0"/>
          <w:kern w:val="2"/>
          <w:sz w:val="21"/>
          <w:szCs w:val="24"/>
          <w:highlight w:val="none"/>
          <w:u w:val="none"/>
          <w:lang w:val="en-US" w:eastAsia="zh-CN" w:bidi="ar-SA"/>
        </w:rPr>
        <w:t>开始不再允许游客新进入塔内。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caps w:val="0"/>
          <w:color w:val="000000"/>
          <w:spacing w:val="0"/>
          <w:kern w:val="2"/>
          <w:sz w:val="21"/>
          <w:szCs w:val="24"/>
          <w:highlight w:val="none"/>
          <w:u w:val="none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caps w:val="0"/>
          <w:color w:val="000000"/>
          <w:spacing w:val="0"/>
          <w:kern w:val="2"/>
          <w:sz w:val="21"/>
          <w:szCs w:val="24"/>
          <w:highlight w:val="none"/>
          <w:u w:val="none"/>
          <w:lang w:val="en-US" w:eastAsia="zh-CN" w:bidi="ar-SA"/>
        </w:rPr>
        <w:t>塔内的最高容量：塔内游客最多同时300人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caps w:val="0"/>
          <w:color w:val="000000"/>
          <w:spacing w:val="0"/>
          <w:kern w:val="2"/>
          <w:sz w:val="21"/>
          <w:szCs w:val="24"/>
          <w:highlight w:val="none"/>
          <w:u w:val="none"/>
          <w:lang w:val="en-US"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caps w:val="0"/>
          <w:color w:val="000000"/>
          <w:spacing w:val="0"/>
          <w:kern w:val="2"/>
          <w:sz w:val="21"/>
          <w:szCs w:val="24"/>
          <w:highlight w:val="none"/>
          <w:u w:val="none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caps w:val="0"/>
          <w:color w:val="000000"/>
          <w:spacing w:val="0"/>
          <w:kern w:val="2"/>
          <w:sz w:val="21"/>
          <w:szCs w:val="24"/>
          <w:highlight w:val="none"/>
          <w:u w:val="none"/>
          <w:lang w:val="en-US" w:eastAsia="zh-CN" w:bidi="ar-SA"/>
        </w:rPr>
        <w:t>塔外排队：如果塔内游客达到最高容量，则不再允许进入塔内，游客需要在塔外排队。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caps w:val="0"/>
          <w:color w:val="000000"/>
          <w:spacing w:val="0"/>
          <w:kern w:val="2"/>
          <w:sz w:val="21"/>
          <w:szCs w:val="24"/>
          <w:highlight w:val="none"/>
          <w:u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aps w:val="0"/>
          <w:color w:val="000000"/>
          <w:spacing w:val="0"/>
          <w:kern w:val="2"/>
          <w:sz w:val="21"/>
          <w:szCs w:val="24"/>
          <w:highlight w:val="none"/>
          <w:u w:val="none"/>
          <w:lang w:val="en-US" w:eastAsia="zh-CN" w:bidi="ar-SA"/>
        </w:rPr>
        <w:t>已知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caps w:val="0"/>
          <w:color w:val="000000"/>
          <w:spacing w:val="0"/>
          <w:kern w:val="2"/>
          <w:sz w:val="21"/>
          <w:szCs w:val="24"/>
          <w:highlight w:val="none"/>
          <w:u w:val="none"/>
          <w:lang w:val="en-US" w:eastAsia="zh-CN" w:bidi="ar-SA"/>
        </w:rPr>
        <w:t>游客到达分布：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firstLine="0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caps w:val="0"/>
          <w:color w:val="000000"/>
          <w:spacing w:val="0"/>
          <w:kern w:val="2"/>
          <w:sz w:val="21"/>
          <w:szCs w:val="24"/>
          <w:highlight w:val="none"/>
          <w:u w:val="no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caps w:val="0"/>
          <w:color w:val="000000"/>
          <w:spacing w:val="0"/>
          <w:kern w:val="2"/>
          <w:sz w:val="21"/>
          <w:szCs w:val="24"/>
          <w:highlight w:val="none"/>
          <w:u w:val="none"/>
          <w:lang w:val="en-US" w:eastAsia="zh-CN" w:bidi="ar-SA"/>
        </w:rPr>
        <w:t>20%的游客集中在10:00到11:00之间到达；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firstLine="0"/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aps w:val="0"/>
          <w:color w:val="000000"/>
          <w:spacing w:val="0"/>
          <w:kern w:val="2"/>
          <w:sz w:val="21"/>
          <w:szCs w:val="24"/>
          <w:highlight w:val="none"/>
          <w:u w:val="none"/>
          <w:lang w:val="en-US" w:eastAsia="zh-CN" w:bidi="ar-SA"/>
        </w:rPr>
      </w:pPr>
      <w:r>
        <w:rPr>
          <w:i w:val="0"/>
          <w:iCs w:val="0"/>
          <w:caps w:val="0"/>
          <w:color w:val="000000"/>
          <w:spacing w:val="0"/>
          <w:highlight w:val="none"/>
          <w:u w:val="none"/>
        </w:rPr>
        <w:t>25%的游客集中在13:30到16:00之间到达；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firstLine="0"/>
        <w:rPr>
          <w:rFonts w:hint="eastAsia" w:asciiTheme="minorHAnsi" w:hAnsiTheme="minorHAnsi" w:eastAsiaTheme="minorEastAsia" w:cstheme="minorBidi"/>
          <w:i w:val="0"/>
          <w:iCs w:val="0"/>
          <w:caps w:val="0"/>
          <w:color w:val="000000"/>
          <w:spacing w:val="0"/>
          <w:kern w:val="0"/>
          <w:sz w:val="24"/>
          <w:szCs w:val="24"/>
          <w:highlight w:val="none"/>
          <w:u w:val="none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caps w:val="0"/>
          <w:color w:val="000000"/>
          <w:spacing w:val="0"/>
          <w:kern w:val="2"/>
          <w:sz w:val="21"/>
          <w:szCs w:val="24"/>
          <w:highlight w:val="none"/>
          <w:u w:val="none"/>
          <w:lang w:val="en-US" w:eastAsia="zh-CN" w:bidi="ar-SA"/>
        </w:rPr>
        <w:t>其他游客</w:t>
      </w:r>
      <w: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aps w:val="0"/>
          <w:color w:val="000000"/>
          <w:spacing w:val="0"/>
          <w:kern w:val="2"/>
          <w:sz w:val="21"/>
          <w:szCs w:val="24"/>
          <w:highlight w:val="none"/>
          <w:u w:val="none"/>
          <w:lang w:val="en-US" w:eastAsia="zh-CN" w:bidi="ar-SA"/>
        </w:rPr>
        <w:t>较为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caps w:val="0"/>
          <w:color w:val="000000"/>
          <w:spacing w:val="0"/>
          <w:kern w:val="2"/>
          <w:sz w:val="21"/>
          <w:szCs w:val="24"/>
          <w:highlight w:val="none"/>
          <w:u w:val="none"/>
          <w:lang w:val="en-US" w:eastAsia="zh-CN" w:bidi="ar-SA"/>
        </w:rPr>
        <w:t>均匀</w:t>
      </w:r>
      <w: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aps w:val="0"/>
          <w:color w:val="000000"/>
          <w:spacing w:val="0"/>
          <w:kern w:val="2"/>
          <w:sz w:val="21"/>
          <w:szCs w:val="24"/>
          <w:highlight w:val="none"/>
          <w:u w:val="none"/>
          <w:lang w:val="en-US" w:eastAsia="zh-CN" w:bidi="ar-SA"/>
        </w:rPr>
        <w:t>的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caps w:val="0"/>
          <w:color w:val="000000"/>
          <w:spacing w:val="0"/>
          <w:kern w:val="2"/>
          <w:sz w:val="21"/>
          <w:szCs w:val="24"/>
          <w:highlight w:val="none"/>
          <w:u w:val="none"/>
          <w:lang w:val="en-US" w:eastAsia="zh-CN" w:bidi="ar-SA"/>
        </w:rPr>
        <w:t>分布在10:00到21:00之间。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leftChars="0" w:firstLine="0" w:firstLineChars="0"/>
        <w:rPr>
          <w:rFonts w:hint="eastAsia" w:asciiTheme="minorHAnsi" w:hAnsiTheme="minorHAnsi" w:eastAsiaTheme="minorEastAsia" w:cstheme="minorBidi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u w:val="none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caps w:val="0"/>
          <w:color w:val="000000"/>
          <w:spacing w:val="0"/>
          <w:kern w:val="2"/>
          <w:sz w:val="21"/>
          <w:szCs w:val="24"/>
          <w:highlight w:val="none"/>
          <w:u w:val="none"/>
          <w:lang w:val="en-US" w:eastAsia="zh-CN" w:bidi="ar-SA"/>
        </w:rPr>
        <w:t>游客参观时间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caps w:val="0"/>
          <w:color w:val="000000"/>
          <w:spacing w:val="0"/>
          <w:kern w:val="2"/>
          <w:sz w:val="21"/>
          <w:szCs w:val="24"/>
          <w:u w:val="none"/>
          <w:lang w:val="en-US" w:eastAsia="zh-CN" w:bidi="ar-SA"/>
        </w:rPr>
        <w:t>：每位游客在塔内</w:t>
      </w:r>
      <w: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aps w:val="0"/>
          <w:color w:val="000000"/>
          <w:spacing w:val="0"/>
          <w:kern w:val="2"/>
          <w:sz w:val="21"/>
          <w:szCs w:val="24"/>
          <w:u w:val="none"/>
          <w:lang w:val="en-US" w:eastAsia="zh-CN" w:bidi="ar-SA"/>
        </w:rPr>
        <w:t>参观停留时间为</w:t>
      </w:r>
      <w:r>
        <w:rPr>
          <w:rFonts w:hint="eastAsia" w:cstheme="minorBidi"/>
          <w:b w:val="0"/>
          <w:bCs w:val="0"/>
          <w:i w:val="0"/>
          <w:iCs w:val="0"/>
          <w:caps w:val="0"/>
          <w:color w:val="000000"/>
          <w:spacing w:val="0"/>
          <w:kern w:val="2"/>
          <w:sz w:val="21"/>
          <w:szCs w:val="24"/>
          <w:u w:val="none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aps w:val="0"/>
          <w:color w:val="000000"/>
          <w:spacing w:val="0"/>
          <w:kern w:val="2"/>
          <w:sz w:val="21"/>
          <w:szCs w:val="24"/>
          <w:u w:val="none"/>
          <w:lang w:val="en-US" w:eastAsia="zh-CN" w:bidi="ar-SA"/>
        </w:rPr>
        <w:t>0分钟</w:t>
      </w:r>
      <w:r>
        <w:rPr>
          <w:i w:val="0"/>
          <w:iCs w:val="0"/>
          <w:caps w:val="0"/>
          <w:color w:val="000000"/>
          <w:spacing w:val="0"/>
          <w:u w:val="none"/>
        </w:rPr>
        <w:t>。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 w:asciiTheme="minorHAnsi" w:hAnsiTheme="minorHAnsi" w:eastAsiaTheme="minorEastAsia" w:cstheme="minorBidi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u w:val="none"/>
          <w:lang w:val="en-US" w:eastAsia="zh-CN" w:bidi="ar"/>
        </w:rPr>
        <w:t>构建</w:t>
      </w:r>
      <w:r>
        <w:rPr>
          <w:rFonts w:hint="eastAsia" w:cstheme="minorBidi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u w:val="none"/>
          <w:lang w:val="en-US" w:eastAsia="zh-CN" w:bidi="ar"/>
        </w:rPr>
        <w:t>游客</w:t>
      </w:r>
      <w:r>
        <w:rPr>
          <w:rFonts w:hint="eastAsia" w:asciiTheme="minorHAnsi" w:hAnsiTheme="minorHAnsi" w:eastAsiaTheme="minorEastAsia" w:cstheme="minorBidi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u w:val="none"/>
          <w:lang w:val="en-US" w:eastAsia="zh-CN" w:bidi="ar"/>
        </w:rPr>
        <w:t>进入塔内使用楼梯</w:t>
      </w:r>
      <w:r>
        <w:rPr>
          <w:rFonts w:hint="eastAsia" w:cstheme="minorBidi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u w:val="none"/>
          <w:lang w:val="en-US" w:eastAsia="zh-CN" w:bidi="ar"/>
        </w:rPr>
        <w:t>的分布</w:t>
      </w:r>
      <w:r>
        <w:rPr>
          <w:rFonts w:hint="eastAsia" w:asciiTheme="minorHAnsi" w:hAnsiTheme="minorHAnsi" w:eastAsiaTheme="minorEastAsia" w:cstheme="minorBidi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u w:val="none"/>
          <w:lang w:val="en-US" w:eastAsia="zh-CN" w:bidi="ar"/>
        </w:rPr>
        <w:t>模型</w:t>
      </w:r>
    </w:p>
    <w:p>
      <w:pPr>
        <w:numPr>
          <w:ilvl w:val="0"/>
          <w:numId w:val="0"/>
        </w:numPr>
        <w:ind w:leftChars="0"/>
        <w:rPr>
          <w:highlight w:val="yellow"/>
        </w:rPr>
      </w:pPr>
      <w:r>
        <w:rPr>
          <w:rFonts w:hint="eastAsia"/>
          <w:highlight w:val="yellow"/>
          <w:lang w:val="en-US" w:eastAsia="zh-CN"/>
        </w:rPr>
        <w:t>因为比萨斜塔进入塔内即立马开始使用楼梯，这个分布就可以被认为是比萨斜塔楼梯的使用频率分布（一节台阶在一小时内被践踏几次）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61815" cy="1898650"/>
            <wp:effectExtent l="0" t="0" r="6985" b="635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886585"/>
            <wp:effectExtent l="0" t="0" r="12700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3184525"/>
            <wp:effectExtent l="0" t="0" r="15240" b="1587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HAnsi" w:hAnsiTheme="minorHAnsi" w:eastAsiaTheme="minorEastAsia" w:cstheme="minorBidi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u w:val="none"/>
          <w:lang w:val="en-US" w:eastAsia="zh-CN" w:bidi="ar"/>
        </w:rPr>
      </w:pPr>
      <w:bookmarkStart w:id="0" w:name="_GoBack"/>
      <w:bookmarkEnd w:id="0"/>
      <w:r>
        <w:rPr>
          <w:rFonts w:hint="eastAsia" w:cstheme="minorBidi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u w:val="none"/>
          <w:lang w:val="en-US" w:eastAsia="zh-CN" w:bidi="ar"/>
        </w:rPr>
        <w:t>通过Python，把已知比萨斜塔的各种信息带入模型，并模拟节假日游客量较大的情况下（取N=1000）一日开放时间之内塔内游客的人数分布，如下图：</w:t>
      </w:r>
    </w:p>
    <w:p>
      <w:pPr>
        <w:numPr>
          <w:numId w:val="0"/>
        </w:numPr>
        <w:ind w:leftChars="0"/>
        <w:rPr>
          <w:rFonts w:hint="default" w:asciiTheme="minorHAnsi" w:hAnsiTheme="minorHAnsi" w:eastAsiaTheme="minorEastAsia" w:cstheme="minorBidi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u w:val="none"/>
          <w:lang w:val="en-US" w:eastAsia="zh-CN" w:bidi="ar"/>
        </w:rPr>
      </w:pPr>
      <w:r>
        <w:drawing>
          <wp:inline distT="0" distB="0" distL="114300" distR="114300">
            <wp:extent cx="5271135" cy="2635885"/>
            <wp:effectExtent l="0" t="0" r="12065" b="571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Theme="minorHAnsi" w:hAnsiTheme="minorHAnsi" w:eastAsiaTheme="minorEastAsia" w:cstheme="minorBidi"/>
          <w:i/>
          <w:iCs/>
          <w:caps w:val="0"/>
          <w:color w:val="000000"/>
          <w:spacing w:val="0"/>
          <w:kern w:val="0"/>
          <w:sz w:val="24"/>
          <w:szCs w:val="24"/>
          <w:highlight w:val="yellow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helvetica" w:hAnsi="helvetica" w:eastAsia="宋体" w:cs="helvetica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helvetica" w:hAnsi="helvetica" w:eastAsia="helvetica" w:cs="helvetica"/>
          <w:color w:val="auto"/>
          <w:sz w:val="24"/>
          <w:szCs w:val="24"/>
          <w:highlight w:val="none"/>
        </w:rPr>
        <w:t>large numbers of people using the stairs over a short time</w:t>
      </w:r>
      <w:r>
        <w:rPr>
          <w:rFonts w:hint="eastAsia" w:ascii="helvetica" w:hAnsi="helvetica" w:eastAsia="宋体" w:cs="helvetica"/>
          <w:color w:val="auto"/>
          <w:sz w:val="24"/>
          <w:szCs w:val="24"/>
          <w:highlight w:val="none"/>
          <w:lang w:val="en-US" w:eastAsia="zh-CN"/>
        </w:rPr>
        <w:t>是</w:t>
      </w:r>
      <w:r>
        <w:rPr>
          <w:rFonts w:hint="eastAsia"/>
          <w:color w:val="auto"/>
          <w:highlight w:val="none"/>
          <w:lang w:val="en-US" w:eastAsia="zh-CN"/>
        </w:rPr>
        <w:t>塔内人数大于40人的时间段，定义为Crowded Time Period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</w:pPr>
      <w:r>
        <w:rPr>
          <w:rFonts w:hint="eastAsia" w:cstheme="minorBidi"/>
          <w:i w:val="0"/>
          <w:iCs w:val="0"/>
          <w:caps w:val="0"/>
          <w:color w:val="auto"/>
          <w:spacing w:val="0"/>
          <w:kern w:val="0"/>
          <w:sz w:val="24"/>
          <w:szCs w:val="24"/>
          <w:highlight w:val="none"/>
          <w:u w:val="none"/>
          <w:lang w:val="en-US" w:eastAsia="zh-CN" w:bidi="ar"/>
        </w:rPr>
        <w:t>发现塔内人数主要有两个时间段10:09 -</w:t>
      </w:r>
      <w:r>
        <w:rPr>
          <w:rFonts w:hint="default" w:cstheme="minorBidi"/>
          <w:i w:val="0"/>
          <w:iCs w:val="0"/>
          <w:caps w:val="0"/>
          <w:color w:val="auto"/>
          <w:spacing w:val="0"/>
          <w:kern w:val="0"/>
          <w:sz w:val="24"/>
          <w:szCs w:val="24"/>
          <w:highlight w:val="none"/>
          <w:u w:val="none"/>
          <w:lang w:val="en-US" w:eastAsia="zh-CN" w:bidi="ar"/>
        </w:rPr>
        <w:t xml:space="preserve"> </w:t>
      </w:r>
      <w:r>
        <w:rPr>
          <w:rFonts w:hint="eastAsia" w:cstheme="minorBidi"/>
          <w:i w:val="0"/>
          <w:iCs w:val="0"/>
          <w:caps w:val="0"/>
          <w:color w:val="auto"/>
          <w:spacing w:val="0"/>
          <w:kern w:val="0"/>
          <w:sz w:val="24"/>
          <w:szCs w:val="24"/>
          <w:highlight w:val="none"/>
          <w:u w:val="none"/>
          <w:lang w:val="en-US" w:eastAsia="zh-CN" w:bidi="ar"/>
        </w:rPr>
        <w:t>11:27</w:t>
      </w:r>
      <w:r>
        <w:rPr>
          <w:rFonts w:hint="default" w:cstheme="minorBidi"/>
          <w:i w:val="0"/>
          <w:iCs w:val="0"/>
          <w:caps w:val="0"/>
          <w:color w:val="auto"/>
          <w:spacing w:val="0"/>
          <w:kern w:val="0"/>
          <w:sz w:val="24"/>
          <w:szCs w:val="24"/>
          <w:highlight w:val="none"/>
          <w:u w:val="none"/>
          <w:lang w:val="en-US" w:eastAsia="zh-CN" w:bidi="ar"/>
        </w:rPr>
        <w:t xml:space="preserve"> ;  13:</w:t>
      </w:r>
      <w:r>
        <w:rPr>
          <w:rFonts w:hint="eastAsia" w:cstheme="minorBidi"/>
          <w:i w:val="0"/>
          <w:iCs w:val="0"/>
          <w:caps w:val="0"/>
          <w:color w:val="auto"/>
          <w:spacing w:val="0"/>
          <w:kern w:val="0"/>
          <w:sz w:val="24"/>
          <w:szCs w:val="24"/>
          <w:highlight w:val="none"/>
          <w:u w:val="none"/>
          <w:lang w:val="en-US" w:eastAsia="zh-CN" w:bidi="ar"/>
        </w:rPr>
        <w:t>3</w:t>
      </w:r>
      <w:r>
        <w:rPr>
          <w:rFonts w:hint="default" w:cstheme="minorBidi"/>
          <w:i w:val="0"/>
          <w:iCs w:val="0"/>
          <w:caps w:val="0"/>
          <w:color w:val="auto"/>
          <w:spacing w:val="0"/>
          <w:kern w:val="0"/>
          <w:sz w:val="24"/>
          <w:szCs w:val="24"/>
          <w:highlight w:val="none"/>
          <w:u w:val="none"/>
          <w:lang w:val="en-US" w:eastAsia="zh-CN" w:bidi="ar"/>
        </w:rPr>
        <w:t>6 - 16:1</w:t>
      </w:r>
      <w:r>
        <w:rPr>
          <w:rFonts w:hint="eastAsia" w:cstheme="minorBidi"/>
          <w:i w:val="0"/>
          <w:iCs w:val="0"/>
          <w:caps w:val="0"/>
          <w:color w:val="auto"/>
          <w:spacing w:val="0"/>
          <w:kern w:val="0"/>
          <w:sz w:val="24"/>
          <w:szCs w:val="24"/>
          <w:highlight w:val="none"/>
          <w:u w:val="none"/>
          <w:lang w:val="en-US" w:eastAsia="zh-CN" w:bidi="ar"/>
        </w:rPr>
        <w:t>9是</w:t>
      </w:r>
      <w:r>
        <w:rPr>
          <w:rFonts w:hint="default" w:ascii="helvetica" w:hAnsi="helvetica" w:eastAsia="helvetica" w:cs="helvetica"/>
          <w:color w:val="auto"/>
          <w:sz w:val="24"/>
          <w:szCs w:val="24"/>
          <w:highlight w:val="none"/>
        </w:rPr>
        <w:t>large numbers of people using the stairs over a short time</w:t>
      </w:r>
      <w:r>
        <w:rPr>
          <w:rFonts w:hint="eastAsia" w:ascii="helvetica" w:hAnsi="helvetica" w:eastAsia="宋体" w:cs="helvetica"/>
          <w:color w:val="auto"/>
          <w:sz w:val="24"/>
          <w:szCs w:val="24"/>
          <w:highlight w:val="none"/>
          <w:lang w:val="en-US" w:eastAsia="zh-CN"/>
        </w:rPr>
        <w:t>阶段，其余时间是相对</w:t>
      </w:r>
      <w:r>
        <w:rPr>
          <w:rFonts w:hint="default" w:ascii="helvetica" w:hAnsi="helvetica" w:eastAsia="helvetica" w:cs="helvetica"/>
          <w:color w:val="auto"/>
          <w:sz w:val="24"/>
          <w:szCs w:val="24"/>
          <w:highlight w:val="none"/>
        </w:rPr>
        <w:t>a small number of people over a longer time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Hiragino Sans CNS W3">
    <w:panose1 w:val="020B0300000000000000"/>
    <w:charset w:val="88"/>
    <w:family w:val="auto"/>
    <w:pitch w:val="default"/>
    <w:sig w:usb0="00000001" w:usb1="1A0F1900" w:usb2="00000016" w:usb3="00000000" w:csb0="00120005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BCAF1B"/>
    <w:multiLevelType w:val="multilevel"/>
    <w:tmpl w:val="BDBCAF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>
    <w:nsid w:val="0EE9F8C2"/>
    <w:multiLevelType w:val="singleLevel"/>
    <w:tmpl w:val="0EE9F8C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7FC42"/>
    <w:rsid w:val="5FEF87FD"/>
    <w:rsid w:val="7FA7F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2025-01-27T21:08:00Z</dcterms:created>
  <dc:creator>Mr . Luna </dc:creator>
  <cp:lastModifiedBy>Mr . Luna </cp:lastModifiedBy>
  <dcterms:modified xsi:type="dcterms:W3CDTF">2025-01-27T22:24:05Z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90A3B6CB0FF38DFE418597671908B0C5_41</vt:lpwstr>
  </property>
</Properties>
</file>