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88EAF" w14:textId="77777777" w:rsidR="00FE08BB" w:rsidRPr="00FE08BB" w:rsidRDefault="00FE08BB" w:rsidP="00FE08BB">
      <w:pPr>
        <w:jc w:val="center"/>
        <w:rPr>
          <w:b/>
          <w:bCs/>
          <w:u w:val="single"/>
        </w:rPr>
      </w:pPr>
      <w:r w:rsidRPr="00FE08BB">
        <w:rPr>
          <w:b/>
          <w:bCs/>
          <w:u w:val="single"/>
        </w:rPr>
        <w:t>NUTZUNGSVERTRAG</w:t>
      </w:r>
    </w:p>
    <w:p w14:paraId="2D46D001" w14:textId="77777777" w:rsidR="00FE08BB" w:rsidRDefault="00FE08BB" w:rsidP="00FE08BB">
      <w:r>
        <w:t>über die Gewährung eines Standplatzes für die Errichtung und den Betrieb einer Blindleistungskompensationsanlage</w:t>
      </w:r>
    </w:p>
    <w:p w14:paraId="10A676BB" w14:textId="77777777" w:rsidR="00FE08BB" w:rsidRDefault="00FE08BB" w:rsidP="00FE08BB"/>
    <w:p w14:paraId="5D259888" w14:textId="77777777" w:rsidR="00FE08BB" w:rsidRDefault="00FE08BB" w:rsidP="00FE08BB">
      <w:r>
        <w:t>zwischen</w:t>
      </w:r>
    </w:p>
    <w:p w14:paraId="065986E1" w14:textId="77777777" w:rsidR="00FE08BB" w:rsidRDefault="00FE08BB" w:rsidP="00FE08BB"/>
    <w:p w14:paraId="339827AD" w14:textId="77777777" w:rsidR="00FE08BB" w:rsidRDefault="00FE08BB" w:rsidP="00FE08BB">
      <w:r>
        <w:t>[Name / Firma des Standortgebers]</w:t>
      </w:r>
    </w:p>
    <w:p w14:paraId="6F36EBB1" w14:textId="77777777" w:rsidR="00FE08BB" w:rsidRDefault="00FE08BB" w:rsidP="00FE08BB">
      <w:r>
        <w:t>Anschrift: [●]</w:t>
      </w:r>
    </w:p>
    <w:p w14:paraId="28FCC8F5" w14:textId="77777777" w:rsidR="00FE08BB" w:rsidRDefault="00FE08BB" w:rsidP="00FE08BB">
      <w:r>
        <w:t>– nachfolgend „Standortgeber“ genannt –</w:t>
      </w:r>
    </w:p>
    <w:p w14:paraId="04B628F6" w14:textId="77777777" w:rsidR="00FE08BB" w:rsidRDefault="00FE08BB" w:rsidP="00FE08BB"/>
    <w:p w14:paraId="5B4E238E" w14:textId="77777777" w:rsidR="00FE08BB" w:rsidRDefault="00FE08BB" w:rsidP="00FE08BB">
      <w:r>
        <w:t>und</w:t>
      </w:r>
    </w:p>
    <w:p w14:paraId="5FB6F5A5" w14:textId="77777777" w:rsidR="00FE08BB" w:rsidRDefault="00FE08BB" w:rsidP="00FE08BB"/>
    <w:p w14:paraId="08FAACD6" w14:textId="77777777" w:rsidR="00FE08BB" w:rsidRDefault="00FE08BB" w:rsidP="00FE08BB">
      <w:r>
        <w:t>[Name / Firma des Aufstellers]</w:t>
      </w:r>
    </w:p>
    <w:p w14:paraId="13C544D1" w14:textId="77777777" w:rsidR="00FE08BB" w:rsidRDefault="00FE08BB" w:rsidP="00FE08BB">
      <w:r>
        <w:t>Anschrift: [●]</w:t>
      </w:r>
    </w:p>
    <w:p w14:paraId="11EDCCD0" w14:textId="77777777" w:rsidR="00FE08BB" w:rsidRDefault="00FE08BB" w:rsidP="00FE08BB">
      <w:r>
        <w:t>– nachfolgend „Aufsteller“ genannt –</w:t>
      </w:r>
    </w:p>
    <w:p w14:paraId="6AD6F498" w14:textId="77777777" w:rsidR="00FE08BB" w:rsidRDefault="00FE08BB" w:rsidP="00FE08BB"/>
    <w:p w14:paraId="53724B6D" w14:textId="77777777" w:rsidR="00FE08BB" w:rsidRPr="00FE08BB" w:rsidRDefault="00FE08BB" w:rsidP="00FE08BB">
      <w:pPr>
        <w:rPr>
          <w:b/>
          <w:bCs/>
        </w:rPr>
      </w:pPr>
      <w:r w:rsidRPr="00FE08BB">
        <w:rPr>
          <w:b/>
          <w:bCs/>
        </w:rPr>
        <w:t>Präambel</w:t>
      </w:r>
    </w:p>
    <w:p w14:paraId="62C47720" w14:textId="77777777" w:rsidR="00FE08BB" w:rsidRDefault="00FE08BB" w:rsidP="00FE08BB"/>
    <w:p w14:paraId="261B015C" w14:textId="77777777" w:rsidR="00FE08BB" w:rsidRDefault="00FE08BB" w:rsidP="00FE08BB">
      <w:r>
        <w:t>(1) Die Parteien beabsichtigen, im Rahmen dieses Vertrages die Nutzung eines definierten Standplatzes zur Errichtung und zum Betrieb einer technischen Anlage zur Blindleistungskompensation zu regeln.</w:t>
      </w:r>
    </w:p>
    <w:p w14:paraId="750FEE20" w14:textId="77777777" w:rsidR="00FE08BB" w:rsidRDefault="00FE08BB" w:rsidP="00FE08BB"/>
    <w:p w14:paraId="7F2F3B4E" w14:textId="77777777" w:rsidR="00FE08BB" w:rsidRDefault="00FE08BB" w:rsidP="00FE08BB">
      <w:r>
        <w:t>(2) Ziel der Zusammenarbeit ist insbesondere die nachhaltige Verbesserung der elektrischen Energieeffizienz am Standort, die Reduktion von Blindleistungsverlusten sowie die mittelbare Förderung klimapolitischer Zielsetzungen durch optimierten Energieeinsatz.</w:t>
      </w:r>
    </w:p>
    <w:p w14:paraId="52031EF0" w14:textId="77777777" w:rsidR="00FE08BB" w:rsidRDefault="00FE08BB" w:rsidP="00FE08BB"/>
    <w:p w14:paraId="5CC6C3EA" w14:textId="77777777" w:rsidR="00FE08BB" w:rsidRDefault="00FE08BB" w:rsidP="00FE08BB">
      <w:r>
        <w:t>(3) Der Aufsteller ist ein auf die Planung, Errichtung und den Betrieb energietechnischer Anlagen spezialisiertes Unternehmen und verfügt über die hierfür erforderliche fachliche, technische und wirtschaftliche Kompetenz.</w:t>
      </w:r>
    </w:p>
    <w:p w14:paraId="5056C2F8" w14:textId="77777777" w:rsidR="00FE08BB" w:rsidRDefault="00FE08BB" w:rsidP="00FE08BB"/>
    <w:p w14:paraId="2B829191" w14:textId="77777777" w:rsidR="00FE08BB" w:rsidRDefault="00FE08BB" w:rsidP="00FE08BB">
      <w:r>
        <w:lastRenderedPageBreak/>
        <w:t>(4) Der Standortgeber ist Eigentümer bzw. verfügungsberechtigter Nutzer der im Vertrag näher bezeichneten Fläche und bereit, diese dem Aufsteller für die Dauer dieses Vertrages zur Verfügung zu stellen.</w:t>
      </w:r>
    </w:p>
    <w:p w14:paraId="4B17299D" w14:textId="77777777" w:rsidR="00FE08BB" w:rsidRDefault="00FE08BB" w:rsidP="00FE08BB"/>
    <w:p w14:paraId="52A43FE1" w14:textId="77777777" w:rsidR="00FE08BB" w:rsidRDefault="00FE08BB" w:rsidP="00FE08BB">
      <w:r>
        <w:t>(5) Die Parteien sind sich darüber einig, dass sämtliche durch den Betrieb der Anlage generierten oder zurechenbaren CO₂-Zertifikate ausschließlich dem Aufsteller zustehen und wirtschaftlich durch diesen verwertet werden.</w:t>
      </w:r>
    </w:p>
    <w:p w14:paraId="02337E66" w14:textId="77777777" w:rsidR="00FE08BB" w:rsidRDefault="00FE08BB" w:rsidP="00FE08BB"/>
    <w:p w14:paraId="0C84B280" w14:textId="77777777" w:rsidR="00FE08BB" w:rsidRDefault="00FE08BB" w:rsidP="00FE08BB">
      <w:r>
        <w:t>(6) Vor diesem Hintergrund schließen die Parteien den nachfolgenden Nutzungsvertrag.</w:t>
      </w:r>
    </w:p>
    <w:p w14:paraId="59C088C1" w14:textId="77777777" w:rsidR="00FE08BB" w:rsidRDefault="00FE08BB" w:rsidP="00FE08BB"/>
    <w:p w14:paraId="4A4B440C" w14:textId="77777777" w:rsidR="00FE08BB" w:rsidRPr="00FE08BB" w:rsidRDefault="00FE08BB" w:rsidP="00FE08BB">
      <w:pPr>
        <w:rPr>
          <w:b/>
          <w:bCs/>
        </w:rPr>
      </w:pPr>
      <w:r w:rsidRPr="00FE08BB">
        <w:rPr>
          <w:b/>
          <w:bCs/>
        </w:rPr>
        <w:t>§1 Vertragsgegenstand</w:t>
      </w:r>
    </w:p>
    <w:p w14:paraId="447E5926" w14:textId="77777777" w:rsidR="00FE08BB" w:rsidRDefault="00FE08BB" w:rsidP="00FE08BB"/>
    <w:p w14:paraId="3E2EEA03" w14:textId="77777777" w:rsidR="00FE08BB" w:rsidRDefault="00FE08BB" w:rsidP="00FE08BB">
      <w:r>
        <w:t>(1) Gegenstand dieses Vertrages ist die Einräumung eines Nutzungsrechts an einer Teilfläche des Grundstücks des Standortgebers zur Errichtung und zum Betrieb einer Blindleistungskompensationsanlage.</w:t>
      </w:r>
    </w:p>
    <w:p w14:paraId="28D43B73" w14:textId="77777777" w:rsidR="00FE08BB" w:rsidRDefault="00FE08BB" w:rsidP="00FE08BB"/>
    <w:p w14:paraId="70F973C1" w14:textId="77777777" w:rsidR="00FE08BB" w:rsidRDefault="00FE08BB" w:rsidP="00FE08BB">
      <w:r>
        <w:t>(2) Die Anlage umfasst sämtliche technischen Einrichtungen, insbesondere:</w:t>
      </w:r>
    </w:p>
    <w:p w14:paraId="2CDAB02C" w14:textId="77777777" w:rsidR="00FE08BB" w:rsidRDefault="00FE08BB" w:rsidP="00FE08BB">
      <w:r>
        <w:t>a) Kondensatorbänke,</w:t>
      </w:r>
    </w:p>
    <w:p w14:paraId="5CA5419A" w14:textId="77777777" w:rsidR="00FE08BB" w:rsidRDefault="00FE08BB" w:rsidP="00FE08BB">
      <w:r>
        <w:t>b) Steuer- und Regelungseinheiten,</w:t>
      </w:r>
    </w:p>
    <w:p w14:paraId="4AD2A4EF" w14:textId="77777777" w:rsidR="00FE08BB" w:rsidRDefault="00FE08BB" w:rsidP="00FE08BB">
      <w:r>
        <w:t>c) Transformatoren und Schaltanlagen,</w:t>
      </w:r>
    </w:p>
    <w:p w14:paraId="0E0E458F" w14:textId="77777777" w:rsidR="00FE08BB" w:rsidRDefault="00FE08BB" w:rsidP="00FE08BB">
      <w:r>
        <w:t>d) Mess- und Überwachungssysteme,</w:t>
      </w:r>
    </w:p>
    <w:p w14:paraId="548F4588" w14:textId="77777777" w:rsidR="00FE08BB" w:rsidRDefault="00FE08BB" w:rsidP="00FE08BB">
      <w:r>
        <w:t>e) bauliche Einhausungen sowie Nebenanlagen.</w:t>
      </w:r>
    </w:p>
    <w:p w14:paraId="176B504B" w14:textId="77777777" w:rsidR="00FE08BB" w:rsidRDefault="00FE08BB" w:rsidP="00FE08BB"/>
    <w:p w14:paraId="0AF41794" w14:textId="77777777" w:rsidR="00FE08BB" w:rsidRDefault="00FE08BB" w:rsidP="00FE08BB">
      <w:r>
        <w:t>(3) Die genaue Lage, Größe und Beschaffenheit der überlassenen Fläche ergeben sich aus Anlage 1 (Lageplan).</w:t>
      </w:r>
    </w:p>
    <w:p w14:paraId="5139436F" w14:textId="77777777" w:rsidR="00FE08BB" w:rsidRDefault="00FE08BB" w:rsidP="00FE08BB"/>
    <w:p w14:paraId="1CDCDBC8" w14:textId="77777777" w:rsidR="00FE08BB" w:rsidRDefault="00FE08BB" w:rsidP="00FE08BB">
      <w:r>
        <w:t>(4) Die Nutzung erfolgt ausschließlich zu dem in Absatz (1) genannten Zweck. Eine anderweitige Nutzung ist nur mit Zustimmung des Standortgebers zulässig.</w:t>
      </w:r>
    </w:p>
    <w:p w14:paraId="5FE8550E" w14:textId="77777777" w:rsidR="00FE08BB" w:rsidRDefault="00FE08BB" w:rsidP="00FE08BB"/>
    <w:p w14:paraId="6F13EC46" w14:textId="77777777" w:rsidR="00FE08BB" w:rsidRDefault="00FE08BB" w:rsidP="00FE08BB">
      <w:r>
        <w:t>(5) Die Parteien stellen klar, dass es sich um ein atypisches Nutzungsverhältnis eigener Art handelt, welches weder als Miet- noch als Pachtverhältnis im Sinne der §§ 535 ff. bzw. §§ 581 ff. BGB zu qualifizieren ist.</w:t>
      </w:r>
    </w:p>
    <w:p w14:paraId="6A5C32BD" w14:textId="77777777" w:rsidR="00FE08BB" w:rsidRDefault="00FE08BB" w:rsidP="00FE08BB"/>
    <w:p w14:paraId="6E13597E" w14:textId="77777777" w:rsidR="00FE08BB" w:rsidRPr="00FE08BB" w:rsidRDefault="00FE08BB" w:rsidP="00FE08BB">
      <w:pPr>
        <w:rPr>
          <w:b/>
          <w:bCs/>
        </w:rPr>
      </w:pPr>
      <w:r w:rsidRPr="00FE08BB">
        <w:rPr>
          <w:b/>
          <w:bCs/>
        </w:rPr>
        <w:t>§2 Vertragsdauer</w:t>
      </w:r>
    </w:p>
    <w:p w14:paraId="775D38FF" w14:textId="77777777" w:rsidR="00FE08BB" w:rsidRDefault="00FE08BB" w:rsidP="00FE08BB"/>
    <w:p w14:paraId="4E608326" w14:textId="77777777" w:rsidR="00FE08BB" w:rsidRDefault="00FE08BB" w:rsidP="00FE08BB">
      <w:r>
        <w:t>(1) Dieser Vertrag tritt mit Unterzeichnung durch beide Parteien in Kraft.</w:t>
      </w:r>
    </w:p>
    <w:p w14:paraId="67943406" w14:textId="77777777" w:rsidR="00FE08BB" w:rsidRDefault="00FE08BB" w:rsidP="00FE08BB"/>
    <w:p w14:paraId="3B9CC79C" w14:textId="77777777" w:rsidR="00FE08BB" w:rsidRDefault="00FE08BB" w:rsidP="00FE08BB">
      <w:r>
        <w:t>(2) Die Laufzeit beträgt acht (8) Jahre ab dem Zeitpunkt der technischen Inbetriebnahme der Anlage.</w:t>
      </w:r>
    </w:p>
    <w:p w14:paraId="08A28810" w14:textId="77777777" w:rsidR="00FE08BB" w:rsidRDefault="00FE08BB" w:rsidP="00FE08BB"/>
    <w:p w14:paraId="5E4A7FDD" w14:textId="77777777" w:rsidR="00FE08BB" w:rsidRDefault="00FE08BB" w:rsidP="00FE08BB">
      <w:r>
        <w:t>(3) Der Zeitpunkt der Inbetriebnahme wird durch ein Inbetriebnahmeprotokoll dokumentiert.</w:t>
      </w:r>
    </w:p>
    <w:p w14:paraId="6B182802" w14:textId="77777777" w:rsidR="00FE08BB" w:rsidRDefault="00FE08BB" w:rsidP="00FE08BB"/>
    <w:p w14:paraId="18C3D60E" w14:textId="77777777" w:rsidR="00FE08BB" w:rsidRDefault="00FE08BB" w:rsidP="00FE08BB">
      <w:r>
        <w:t>(4) Eine ordentliche Kündigung während der Festlaufzeit ist ausgeschlossen.</w:t>
      </w:r>
    </w:p>
    <w:p w14:paraId="2BF79E58" w14:textId="77777777" w:rsidR="00FE08BB" w:rsidRDefault="00FE08BB" w:rsidP="00FE08BB"/>
    <w:p w14:paraId="558265D7" w14:textId="77777777" w:rsidR="00FE08BB" w:rsidRDefault="00FE08BB" w:rsidP="00FE08BB">
      <w:r>
        <w:t>(5) Das Recht zur außerordentlichen Kündigung aus wichtigem Grund bleibt unberührt. Ein wichtiger Grund liegt insbesondere vor, wenn:</w:t>
      </w:r>
    </w:p>
    <w:p w14:paraId="0689DB13" w14:textId="77777777" w:rsidR="00FE08BB" w:rsidRDefault="00FE08BB" w:rsidP="00FE08BB">
      <w:r>
        <w:t>a) eine Partei wesentliche Vertragspflichten nachhaltig verletzt,</w:t>
      </w:r>
    </w:p>
    <w:p w14:paraId="71A625F1" w14:textId="77777777" w:rsidR="00FE08BB" w:rsidRDefault="00FE08BB" w:rsidP="00FE08BB">
      <w:r>
        <w:t>b) ein Insolvenzverfahren eröffnet wird,</w:t>
      </w:r>
    </w:p>
    <w:p w14:paraId="0E0A77AE" w14:textId="77777777" w:rsidR="00FE08BB" w:rsidRDefault="00FE08BB" w:rsidP="00FE08BB">
      <w:r>
        <w:t>c) behördliche Maßnahmen den Betrieb dauerhaft unmöglich machen.</w:t>
      </w:r>
    </w:p>
    <w:p w14:paraId="429DFBB1" w14:textId="77777777" w:rsidR="00FE08BB" w:rsidRPr="00FE08BB" w:rsidRDefault="00FE08BB" w:rsidP="00FE08BB">
      <w:pPr>
        <w:rPr>
          <w:b/>
          <w:bCs/>
        </w:rPr>
      </w:pPr>
    </w:p>
    <w:p w14:paraId="41CD98F5" w14:textId="77777777" w:rsidR="00FE08BB" w:rsidRPr="00FE08BB" w:rsidRDefault="00FE08BB" w:rsidP="00FE08BB">
      <w:pPr>
        <w:rPr>
          <w:b/>
          <w:bCs/>
        </w:rPr>
      </w:pPr>
      <w:r w:rsidRPr="00FE08BB">
        <w:rPr>
          <w:b/>
          <w:bCs/>
        </w:rPr>
        <w:t>§3 Nutzungsrechte und -umfang</w:t>
      </w:r>
    </w:p>
    <w:p w14:paraId="0771B8D0" w14:textId="77777777" w:rsidR="00FE08BB" w:rsidRDefault="00FE08BB" w:rsidP="00FE08BB"/>
    <w:p w14:paraId="30CBB3D1" w14:textId="77777777" w:rsidR="00FE08BB" w:rsidRDefault="00FE08BB" w:rsidP="00FE08BB">
      <w:r>
        <w:t>(1) Der Standortgeber räumt dem Aufsteller ein ausschließliches, nicht übertragbares Nutzungsrecht an der vereinbarten Fläche ein.</w:t>
      </w:r>
    </w:p>
    <w:p w14:paraId="11BE31DE" w14:textId="77777777" w:rsidR="00FE08BB" w:rsidRDefault="00FE08BB" w:rsidP="00FE08BB"/>
    <w:p w14:paraId="488BDC6D" w14:textId="77777777" w:rsidR="00FE08BB" w:rsidRDefault="00FE08BB" w:rsidP="00FE08BB">
      <w:r>
        <w:t>(2) Das Nutzungsrecht umfasst insbesondere:</w:t>
      </w:r>
    </w:p>
    <w:p w14:paraId="38942614" w14:textId="77777777" w:rsidR="00FE08BB" w:rsidRDefault="00FE08BB" w:rsidP="00FE08BB">
      <w:r>
        <w:t>a) die Errichtung der Anlage,</w:t>
      </w:r>
    </w:p>
    <w:p w14:paraId="268596FF" w14:textId="77777777" w:rsidR="00FE08BB" w:rsidRDefault="00FE08BB" w:rsidP="00FE08BB">
      <w:r>
        <w:t>b) deren Betrieb und Wartung,</w:t>
      </w:r>
    </w:p>
    <w:p w14:paraId="6DFE8448" w14:textId="77777777" w:rsidR="00FE08BB" w:rsidRDefault="00FE08BB" w:rsidP="00FE08BB">
      <w:r>
        <w:t>c) die Durchführung von Reparaturen und Modernisierungen,</w:t>
      </w:r>
    </w:p>
    <w:p w14:paraId="5825C194" w14:textId="77777777" w:rsidR="00FE08BB" w:rsidRDefault="00FE08BB" w:rsidP="00FE08BB">
      <w:r>
        <w:t>d) den Austausch einzelner Komponenten.</w:t>
      </w:r>
    </w:p>
    <w:p w14:paraId="3B803BAF" w14:textId="77777777" w:rsidR="00FE08BB" w:rsidRDefault="00FE08BB" w:rsidP="00FE08BB"/>
    <w:p w14:paraId="417E7826" w14:textId="77777777" w:rsidR="00FE08BB" w:rsidRDefault="00FE08BB" w:rsidP="00FE08BB">
      <w:r>
        <w:lastRenderedPageBreak/>
        <w:t>(3) Der Aufsteller ist berechtigt, die Anlage technisch weiterzuentwickeln, soweit dies den Standortgeber nicht unzumutbar beeinträchtigt.</w:t>
      </w:r>
    </w:p>
    <w:p w14:paraId="2BD41FE6" w14:textId="77777777" w:rsidR="00FE08BB" w:rsidRDefault="00FE08BB" w:rsidP="00FE08BB"/>
    <w:p w14:paraId="03D88915" w14:textId="77777777" w:rsidR="00FE08BB" w:rsidRDefault="00FE08BB" w:rsidP="00FE08BB">
      <w:r>
        <w:t>(4) Der Standortgeber verpflichtet sich, jede Beeinträchtigung des Nutzungsrechts zu unterlassen.</w:t>
      </w:r>
    </w:p>
    <w:p w14:paraId="250FABE5" w14:textId="77777777" w:rsidR="00FE08BB" w:rsidRPr="00FE08BB" w:rsidRDefault="00FE08BB" w:rsidP="00FE08BB">
      <w:pPr>
        <w:rPr>
          <w:b/>
          <w:bCs/>
        </w:rPr>
      </w:pPr>
    </w:p>
    <w:p w14:paraId="65422BAF" w14:textId="77777777" w:rsidR="00FE08BB" w:rsidRPr="00FE08BB" w:rsidRDefault="00FE08BB" w:rsidP="00FE08BB">
      <w:pPr>
        <w:rPr>
          <w:b/>
          <w:bCs/>
        </w:rPr>
      </w:pPr>
      <w:r w:rsidRPr="00FE08BB">
        <w:rPr>
          <w:b/>
          <w:bCs/>
        </w:rPr>
        <w:t>§4 Eigentum und sachenrechtliche Regelungen</w:t>
      </w:r>
    </w:p>
    <w:p w14:paraId="3692BAF5" w14:textId="77777777" w:rsidR="00FE08BB" w:rsidRPr="00FE08BB" w:rsidRDefault="00FE08BB" w:rsidP="00FE08BB">
      <w:pPr>
        <w:rPr>
          <w:b/>
          <w:bCs/>
        </w:rPr>
      </w:pPr>
    </w:p>
    <w:p w14:paraId="361B0F70" w14:textId="77777777" w:rsidR="00FE08BB" w:rsidRDefault="00FE08BB" w:rsidP="00FE08BB">
      <w:r>
        <w:t>(1) Sämtliche Bestandteile der Anlage verbleiben im alleinigen Eigentum des Aufstellers.</w:t>
      </w:r>
    </w:p>
    <w:p w14:paraId="472C0BA3" w14:textId="77777777" w:rsidR="00FE08BB" w:rsidRDefault="00FE08BB" w:rsidP="00FE08BB"/>
    <w:p w14:paraId="7FC73EC8" w14:textId="77777777" w:rsidR="00FE08BB" w:rsidRDefault="00FE08BB" w:rsidP="00FE08BB">
      <w:r>
        <w:t>(2) Eine Verbindung mit dem Grundstück führt nicht zu einem Eigentumsübergang.</w:t>
      </w:r>
    </w:p>
    <w:p w14:paraId="19C0854E" w14:textId="77777777" w:rsidR="00FE08BB" w:rsidRDefault="00FE08BB" w:rsidP="00FE08BB"/>
    <w:p w14:paraId="09C6C48D" w14:textId="77777777" w:rsidR="00FE08BB" w:rsidRDefault="00FE08BB" w:rsidP="00FE08BB">
      <w:r>
        <w:t>(3) Die Parteien vereinbaren ausdrücklich, dass § 946 BGB keine Anwendung findet.</w:t>
      </w:r>
    </w:p>
    <w:p w14:paraId="296F0614" w14:textId="77777777" w:rsidR="00FE08BB" w:rsidRDefault="00FE08BB" w:rsidP="00FE08BB"/>
    <w:p w14:paraId="2348F13A" w14:textId="77777777" w:rsidR="00FE08BB" w:rsidRDefault="00FE08BB" w:rsidP="00FE08BB">
      <w:r>
        <w:t>(4) Der Aufsteller ist berechtigt, die Anlage jederzeit:</w:t>
      </w:r>
    </w:p>
    <w:p w14:paraId="405B0E3E" w14:textId="77777777" w:rsidR="00FE08BB" w:rsidRDefault="00FE08BB" w:rsidP="00FE08BB">
      <w:r>
        <w:t>a) zu veräußern,</w:t>
      </w:r>
    </w:p>
    <w:p w14:paraId="003E4801" w14:textId="77777777" w:rsidR="00FE08BB" w:rsidRDefault="00FE08BB" w:rsidP="00FE08BB">
      <w:r>
        <w:t>b) zu beleihen,</w:t>
      </w:r>
    </w:p>
    <w:p w14:paraId="705CFBEB" w14:textId="77777777" w:rsidR="00FE08BB" w:rsidRDefault="00FE08BB" w:rsidP="00FE08BB">
      <w:r>
        <w:t>c) sicherungsweise zu übereignen.</w:t>
      </w:r>
    </w:p>
    <w:p w14:paraId="3A3950FF" w14:textId="77777777" w:rsidR="00FE08BB" w:rsidRDefault="00FE08BB" w:rsidP="00FE08BB"/>
    <w:p w14:paraId="43E51AC8" w14:textId="77777777" w:rsidR="00FE08BB" w:rsidRPr="00FE08BB" w:rsidRDefault="00FE08BB" w:rsidP="00FE08BB">
      <w:pPr>
        <w:rPr>
          <w:b/>
          <w:bCs/>
        </w:rPr>
      </w:pPr>
      <w:r w:rsidRPr="00FE08BB">
        <w:rPr>
          <w:b/>
          <w:bCs/>
        </w:rPr>
        <w:t>§5 Vergütung und wirtschaftlicher Ausgleich</w:t>
      </w:r>
    </w:p>
    <w:p w14:paraId="474143D2" w14:textId="77777777" w:rsidR="00FE08BB" w:rsidRDefault="00FE08BB" w:rsidP="00FE08BB"/>
    <w:p w14:paraId="2DD3AEF9" w14:textId="77777777" w:rsidR="00FE08BB" w:rsidRDefault="00FE08BB" w:rsidP="00FE08BB">
      <w:r>
        <w:t>(1) Eine monetäre Vergütung wird nicht geschuldet.</w:t>
      </w:r>
    </w:p>
    <w:p w14:paraId="2CEC5E93" w14:textId="77777777" w:rsidR="00FE08BB" w:rsidRDefault="00FE08BB" w:rsidP="00FE08BB"/>
    <w:p w14:paraId="02F4F842" w14:textId="77777777" w:rsidR="00FE08BB" w:rsidRDefault="00FE08BB" w:rsidP="00FE08BB">
      <w:r>
        <w:t>(2) Der wirtschaftliche Vorteil des Standortgebers besteht ausschließlich in der durch die Anlage bewirkten Blindleistungskompensation.</w:t>
      </w:r>
    </w:p>
    <w:p w14:paraId="0AE4C110" w14:textId="77777777" w:rsidR="00FE08BB" w:rsidRDefault="00FE08BB" w:rsidP="00FE08BB"/>
    <w:p w14:paraId="04CF486D" w14:textId="77777777" w:rsidR="00FE08BB" w:rsidRDefault="00FE08BB" w:rsidP="00FE08BB">
      <w:r>
        <w:t>(3) Diese führt insbesondere zu:</w:t>
      </w:r>
    </w:p>
    <w:p w14:paraId="1F1A3E41" w14:textId="77777777" w:rsidR="00FE08BB" w:rsidRDefault="00FE08BB" w:rsidP="00FE08BB">
      <w:r>
        <w:t>a) einer Verbesserung des Leistungsfaktors,</w:t>
      </w:r>
    </w:p>
    <w:p w14:paraId="4CD304D4" w14:textId="77777777" w:rsidR="00FE08BB" w:rsidRDefault="00FE08BB" w:rsidP="00FE08BB">
      <w:r>
        <w:t>b) einer Reduktion netzseitiger Belastungen,</w:t>
      </w:r>
    </w:p>
    <w:p w14:paraId="566D1B52" w14:textId="77777777" w:rsidR="00FE08BB" w:rsidRDefault="00FE08BB" w:rsidP="00FE08BB">
      <w:r>
        <w:lastRenderedPageBreak/>
        <w:t>c) potenziellen Einsparungen bei Energiekosten.</w:t>
      </w:r>
    </w:p>
    <w:p w14:paraId="32BDFE9E" w14:textId="77777777" w:rsidR="00FE08BB" w:rsidRDefault="00FE08BB" w:rsidP="00FE08BB"/>
    <w:p w14:paraId="3DDDC778" w14:textId="77777777" w:rsidR="00FE08BB" w:rsidRDefault="00FE08BB" w:rsidP="00FE08BB">
      <w:r>
        <w:t>(4) Weitergehende Ansprüche des Standortgebers sind ausgeschlossen.</w:t>
      </w:r>
    </w:p>
    <w:p w14:paraId="003A18CB" w14:textId="77777777" w:rsidR="00FE08BB" w:rsidRPr="00FE08BB" w:rsidRDefault="00FE08BB" w:rsidP="00FE08BB">
      <w:pPr>
        <w:rPr>
          <w:b/>
          <w:bCs/>
        </w:rPr>
      </w:pPr>
    </w:p>
    <w:p w14:paraId="4FD5E130" w14:textId="77777777" w:rsidR="00FE08BB" w:rsidRPr="00FE08BB" w:rsidRDefault="00FE08BB" w:rsidP="00FE08BB">
      <w:pPr>
        <w:rPr>
          <w:b/>
          <w:bCs/>
        </w:rPr>
      </w:pPr>
      <w:r w:rsidRPr="00FE08BB">
        <w:rPr>
          <w:b/>
          <w:bCs/>
        </w:rPr>
        <w:t>§6 CO₂-Zertifikate und Verwertungsrechte</w:t>
      </w:r>
    </w:p>
    <w:p w14:paraId="5B2CC62E" w14:textId="77777777" w:rsidR="00FE08BB" w:rsidRDefault="00FE08BB" w:rsidP="00FE08BB"/>
    <w:p w14:paraId="5FBBAF78" w14:textId="77777777" w:rsidR="00FE08BB" w:rsidRDefault="00FE08BB" w:rsidP="00FE08BB">
      <w:r>
        <w:t>(1) Alle aus dem Betrieb der Anlage resultierenden CO₂-Zertifikate stehen ausschließlich dem Aufsteller zu.</w:t>
      </w:r>
    </w:p>
    <w:p w14:paraId="3E4789DA" w14:textId="77777777" w:rsidR="00FE08BB" w:rsidRDefault="00FE08BB" w:rsidP="00FE08BB"/>
    <w:p w14:paraId="59804251" w14:textId="77777777" w:rsidR="00FE08BB" w:rsidRDefault="00FE08BB" w:rsidP="00FE08BB">
      <w:r>
        <w:t>(2) Dies umfasst insbesondere:</w:t>
      </w:r>
    </w:p>
    <w:p w14:paraId="287CFA44" w14:textId="77777777" w:rsidR="00FE08BB" w:rsidRDefault="00FE08BB" w:rsidP="00FE08BB">
      <w:r>
        <w:t>a) Emissionsminderungszertifikate,</w:t>
      </w:r>
    </w:p>
    <w:p w14:paraId="5D99B833" w14:textId="77777777" w:rsidR="00FE08BB" w:rsidRDefault="00FE08BB" w:rsidP="00FE08BB">
      <w:r>
        <w:t>b) Herkunftsnachweise,</w:t>
      </w:r>
    </w:p>
    <w:p w14:paraId="6D3C70E3" w14:textId="77777777" w:rsidR="00FE08BB" w:rsidRDefault="00FE08BB" w:rsidP="00FE08BB">
      <w:r>
        <w:t>c) vergleichbare handelbare Umweltwerte.</w:t>
      </w:r>
    </w:p>
    <w:p w14:paraId="42C3B80A" w14:textId="77777777" w:rsidR="00FE08BB" w:rsidRDefault="00FE08BB" w:rsidP="00FE08BB"/>
    <w:p w14:paraId="69782FF9" w14:textId="77777777" w:rsidR="00FE08BB" w:rsidRDefault="00FE08BB" w:rsidP="00FE08BB">
      <w:r>
        <w:t>(3) Der Aufsteller ist berechtigt, diese nach eigenem Ermessen:</w:t>
      </w:r>
    </w:p>
    <w:p w14:paraId="42D54337" w14:textId="77777777" w:rsidR="00FE08BB" w:rsidRDefault="00FE08BB" w:rsidP="00FE08BB">
      <w:r>
        <w:t>a) zu vermarkten,</w:t>
      </w:r>
    </w:p>
    <w:p w14:paraId="0A807411" w14:textId="77777777" w:rsidR="00FE08BB" w:rsidRDefault="00FE08BB" w:rsidP="00FE08BB">
      <w:r>
        <w:t>b) zu übertragen,</w:t>
      </w:r>
    </w:p>
    <w:p w14:paraId="7CF176E8" w14:textId="77777777" w:rsidR="00FE08BB" w:rsidRDefault="00FE08BB" w:rsidP="00FE08BB">
      <w:r>
        <w:t>c) zu bündeln oder zu speichern.</w:t>
      </w:r>
    </w:p>
    <w:p w14:paraId="566B8E1A" w14:textId="77777777" w:rsidR="00FE08BB" w:rsidRDefault="00FE08BB" w:rsidP="00FE08BB"/>
    <w:p w14:paraId="773763F8" w14:textId="77777777" w:rsidR="00FE08BB" w:rsidRDefault="00FE08BB" w:rsidP="00FE08BB">
      <w:r>
        <w:t>(4) Eine Verpflichtung zur zeitlichen oder wirtschaftlichen Offenlegung besteht nicht.</w:t>
      </w:r>
    </w:p>
    <w:p w14:paraId="230309D8" w14:textId="77777777" w:rsidR="00FE08BB" w:rsidRDefault="00FE08BB" w:rsidP="00FE08BB"/>
    <w:p w14:paraId="469D7AE9" w14:textId="77777777" w:rsidR="00FE08BB" w:rsidRDefault="00FE08BB" w:rsidP="00FE08BB">
      <w:r>
        <w:t>(5) Der Standortgeber verzichtet ausdrücklich und unwiderruflich auf sämtliche Rechte hieran.</w:t>
      </w:r>
    </w:p>
    <w:p w14:paraId="22811583" w14:textId="77777777" w:rsidR="00FE08BB" w:rsidRDefault="00FE08BB" w:rsidP="00FE08BB"/>
    <w:p w14:paraId="4D230666" w14:textId="77777777" w:rsidR="00FE08BB" w:rsidRPr="00FE08BB" w:rsidRDefault="00FE08BB" w:rsidP="00FE08BB">
      <w:pPr>
        <w:rPr>
          <w:b/>
          <w:bCs/>
        </w:rPr>
      </w:pPr>
      <w:r w:rsidRPr="00FE08BB">
        <w:rPr>
          <w:b/>
          <w:bCs/>
        </w:rPr>
        <w:t>§7 Errichtung der Anlage</w:t>
      </w:r>
    </w:p>
    <w:p w14:paraId="53B95FA7" w14:textId="77777777" w:rsidR="00FE08BB" w:rsidRDefault="00FE08BB" w:rsidP="00FE08BB"/>
    <w:p w14:paraId="09977964" w14:textId="77777777" w:rsidR="00FE08BB" w:rsidRDefault="00FE08BB" w:rsidP="00FE08BB">
      <w:r>
        <w:t>(1) Die Planung, Errichtung und Inbetriebnahme erfolgen ausschließlich durch den Aufsteller.</w:t>
      </w:r>
    </w:p>
    <w:p w14:paraId="13189E23" w14:textId="77777777" w:rsidR="00FE08BB" w:rsidRDefault="00FE08BB" w:rsidP="00FE08BB"/>
    <w:p w14:paraId="32777005" w14:textId="77777777" w:rsidR="00FE08BB" w:rsidRDefault="00FE08BB" w:rsidP="00FE08BB">
      <w:r>
        <w:lastRenderedPageBreak/>
        <w:t>(2) Sämtliche Kosten trägt der Aufsteller.</w:t>
      </w:r>
    </w:p>
    <w:p w14:paraId="2B113859" w14:textId="77777777" w:rsidR="00FE08BB" w:rsidRDefault="00FE08BB" w:rsidP="00FE08BB"/>
    <w:p w14:paraId="4EAB8194" w14:textId="77777777" w:rsidR="00FE08BB" w:rsidRDefault="00FE08BB" w:rsidP="00FE08BB">
      <w:r>
        <w:t>(3) Der Standortgeber verpflichtet sich, erforderliche Mitwirkungshandlungen zu erbringen.</w:t>
      </w:r>
    </w:p>
    <w:p w14:paraId="2496DD0A" w14:textId="77777777" w:rsidR="00FE08BB" w:rsidRDefault="00FE08BB" w:rsidP="00FE08BB"/>
    <w:p w14:paraId="4AAA8D0B" w14:textId="77777777" w:rsidR="00FE08BB" w:rsidRDefault="00FE08BB" w:rsidP="00FE08BB">
      <w:r>
        <w:t>(4) Genehmigungen werden durch den Aufsteller eingeholt.</w:t>
      </w:r>
    </w:p>
    <w:p w14:paraId="0BF1B29F" w14:textId="77777777" w:rsidR="00FE08BB" w:rsidRDefault="00FE08BB" w:rsidP="00FE08BB"/>
    <w:p w14:paraId="525E2626" w14:textId="77777777" w:rsidR="00FE08BB" w:rsidRPr="00FE08BB" w:rsidRDefault="00FE08BB" w:rsidP="00FE08BB">
      <w:pPr>
        <w:rPr>
          <w:b/>
          <w:bCs/>
        </w:rPr>
      </w:pPr>
      <w:r w:rsidRPr="00FE08BB">
        <w:rPr>
          <w:b/>
          <w:bCs/>
        </w:rPr>
        <w:t>§8 Betrieb, Wartung und Instandhaltung</w:t>
      </w:r>
    </w:p>
    <w:p w14:paraId="00EA55FA" w14:textId="77777777" w:rsidR="00FE08BB" w:rsidRDefault="00FE08BB" w:rsidP="00FE08BB"/>
    <w:p w14:paraId="38F106F3" w14:textId="77777777" w:rsidR="00FE08BB" w:rsidRDefault="00FE08BB" w:rsidP="00FE08BB">
      <w:r>
        <w:t>(1) Der Betrieb erfolgt eigenverantwortlich durch den Aufsteller.</w:t>
      </w:r>
    </w:p>
    <w:p w14:paraId="11A47BC9" w14:textId="77777777" w:rsidR="00FE08BB" w:rsidRDefault="00FE08BB" w:rsidP="00FE08BB"/>
    <w:p w14:paraId="6E2D9559" w14:textId="77777777" w:rsidR="00FE08BB" w:rsidRDefault="00FE08BB" w:rsidP="00FE08BB">
      <w:r>
        <w:t>(2) Der Aufsteller gewährleistet einen ordnungsgemäßen technischen Zustand.</w:t>
      </w:r>
    </w:p>
    <w:p w14:paraId="65C77489" w14:textId="77777777" w:rsidR="00FE08BB" w:rsidRDefault="00FE08BB" w:rsidP="00FE08BB"/>
    <w:p w14:paraId="2FCE99B1" w14:textId="77777777" w:rsidR="00FE08BB" w:rsidRDefault="00FE08BB" w:rsidP="00FE08BB">
      <w:r>
        <w:t>(3) Wartung und Instandhaltung erfolgen regelmäßig.</w:t>
      </w:r>
    </w:p>
    <w:p w14:paraId="23EAE0B0" w14:textId="77777777" w:rsidR="00FE08BB" w:rsidRDefault="00FE08BB" w:rsidP="00FE08BB"/>
    <w:p w14:paraId="04BA7B0F" w14:textId="77777777" w:rsidR="00FE08BB" w:rsidRDefault="00FE08BB" w:rsidP="00FE08BB">
      <w:r>
        <w:t>(4) Der Standortgeber hat etwaige Störungen unverzüglich anzuzeigen.</w:t>
      </w:r>
    </w:p>
    <w:p w14:paraId="010FADFE" w14:textId="77777777" w:rsidR="00FE08BB" w:rsidRPr="00FE08BB" w:rsidRDefault="00FE08BB" w:rsidP="00FE08BB">
      <w:pPr>
        <w:rPr>
          <w:b/>
          <w:bCs/>
        </w:rPr>
      </w:pPr>
    </w:p>
    <w:p w14:paraId="51929DF3" w14:textId="77777777" w:rsidR="00FE08BB" w:rsidRPr="00FE08BB" w:rsidRDefault="00FE08BB" w:rsidP="00FE08BB">
      <w:pPr>
        <w:rPr>
          <w:b/>
          <w:bCs/>
        </w:rPr>
      </w:pPr>
      <w:r w:rsidRPr="00FE08BB">
        <w:rPr>
          <w:b/>
          <w:bCs/>
        </w:rPr>
        <w:t>§9 Zutrittsrechte</w:t>
      </w:r>
    </w:p>
    <w:p w14:paraId="00C2415C" w14:textId="77777777" w:rsidR="00FE08BB" w:rsidRDefault="00FE08BB" w:rsidP="00FE08BB"/>
    <w:p w14:paraId="37520957" w14:textId="77777777" w:rsidR="00FE08BB" w:rsidRDefault="00FE08BB" w:rsidP="00FE08BB">
      <w:r>
        <w:t>(1) Der Aufsteller erhält jederzeit Zugang zur Anlage.</w:t>
      </w:r>
    </w:p>
    <w:p w14:paraId="613D1ACF" w14:textId="77777777" w:rsidR="00FE08BB" w:rsidRDefault="00FE08BB" w:rsidP="00FE08BB"/>
    <w:p w14:paraId="003A5217" w14:textId="77777777" w:rsidR="00FE08BB" w:rsidRDefault="00FE08BB" w:rsidP="00FE08BB">
      <w:r>
        <w:t>(2) Dies gilt auch für beauftragte Dritte.</w:t>
      </w:r>
    </w:p>
    <w:p w14:paraId="586BFC7E" w14:textId="77777777" w:rsidR="00FE08BB" w:rsidRDefault="00FE08BB" w:rsidP="00FE08BB"/>
    <w:p w14:paraId="41C25A32" w14:textId="77777777" w:rsidR="00FE08BB" w:rsidRDefault="00FE08BB" w:rsidP="00FE08BB">
      <w:r>
        <w:t>(3) Sicherheits- und Betriebsregelungen des Standortgebers sind zu beachten.</w:t>
      </w:r>
    </w:p>
    <w:p w14:paraId="580B1205" w14:textId="77777777" w:rsidR="00FE08BB" w:rsidRDefault="00FE08BB" w:rsidP="00FE08BB"/>
    <w:p w14:paraId="3BBF2C33" w14:textId="77777777" w:rsidR="00FE08BB" w:rsidRPr="00FE08BB" w:rsidRDefault="00FE08BB" w:rsidP="00FE08BB">
      <w:pPr>
        <w:rPr>
          <w:b/>
          <w:bCs/>
        </w:rPr>
      </w:pPr>
      <w:r w:rsidRPr="00FE08BB">
        <w:rPr>
          <w:b/>
          <w:bCs/>
        </w:rPr>
        <w:t>§10 Haftung</w:t>
      </w:r>
    </w:p>
    <w:p w14:paraId="300F66F6" w14:textId="77777777" w:rsidR="00FE08BB" w:rsidRDefault="00FE08BB" w:rsidP="00FE08BB"/>
    <w:p w14:paraId="59EDBB50" w14:textId="77777777" w:rsidR="00FE08BB" w:rsidRDefault="00FE08BB" w:rsidP="00FE08BB">
      <w:r>
        <w:t>(1) Der Aufsteller haftet für Schäden, die durch die Anlage verursacht werden.</w:t>
      </w:r>
    </w:p>
    <w:p w14:paraId="1037E500" w14:textId="77777777" w:rsidR="00FE08BB" w:rsidRDefault="00FE08BB" w:rsidP="00FE08BB"/>
    <w:p w14:paraId="4B58EAEB" w14:textId="77777777" w:rsidR="00FE08BB" w:rsidRDefault="00FE08BB" w:rsidP="00FE08BB">
      <w:r>
        <w:lastRenderedPageBreak/>
        <w:t>(2) Die Haftung des Standortgebers ist auf Vorsatz und grobe Fahrlässigkeit beschränkt.</w:t>
      </w:r>
    </w:p>
    <w:p w14:paraId="2D3922DF" w14:textId="77777777" w:rsidR="00FE08BB" w:rsidRDefault="00FE08BB" w:rsidP="00FE08BB"/>
    <w:p w14:paraId="03FB9544" w14:textId="77777777" w:rsidR="00FE08BB" w:rsidRDefault="00FE08BB" w:rsidP="00FE08BB">
      <w:r>
        <w:t>(3) Eine Haftung für mittelbare Schäden ist ausgeschlossen.</w:t>
      </w:r>
    </w:p>
    <w:p w14:paraId="6599F36B" w14:textId="77777777" w:rsidR="00FE08BB" w:rsidRDefault="00FE08BB" w:rsidP="00FE08BB"/>
    <w:p w14:paraId="5E1C4608" w14:textId="77777777" w:rsidR="00FE08BB" w:rsidRPr="00FE08BB" w:rsidRDefault="00FE08BB" w:rsidP="00FE08BB">
      <w:pPr>
        <w:rPr>
          <w:b/>
          <w:bCs/>
        </w:rPr>
      </w:pPr>
      <w:r w:rsidRPr="00FE08BB">
        <w:rPr>
          <w:b/>
          <w:bCs/>
        </w:rPr>
        <w:t>§11 Versicherung</w:t>
      </w:r>
    </w:p>
    <w:p w14:paraId="7DB78BE7" w14:textId="77777777" w:rsidR="00FE08BB" w:rsidRDefault="00FE08BB" w:rsidP="00FE08BB"/>
    <w:p w14:paraId="057F0572" w14:textId="77777777" w:rsidR="00FE08BB" w:rsidRDefault="00FE08BB" w:rsidP="00FE08BB">
      <w:r>
        <w:t>(1) Der Aufsteller verpflichtet sich zum Abschluss geeigneter Versicherungen.</w:t>
      </w:r>
    </w:p>
    <w:p w14:paraId="7500A8DF" w14:textId="77777777" w:rsidR="00FE08BB" w:rsidRDefault="00FE08BB" w:rsidP="00FE08BB"/>
    <w:p w14:paraId="355B77A3" w14:textId="77777777" w:rsidR="00FE08BB" w:rsidRDefault="00FE08BB" w:rsidP="00FE08BB">
      <w:r>
        <w:t>(2) Hierzu zählen insbesondere:</w:t>
      </w:r>
    </w:p>
    <w:p w14:paraId="11096F2D" w14:textId="77777777" w:rsidR="00FE08BB" w:rsidRDefault="00FE08BB" w:rsidP="00FE08BB">
      <w:r>
        <w:t>a) Haftpflichtversicherung,</w:t>
      </w:r>
    </w:p>
    <w:p w14:paraId="31FAC559" w14:textId="77777777" w:rsidR="00FE08BB" w:rsidRDefault="00FE08BB" w:rsidP="00FE08BB">
      <w:r>
        <w:t>b) Sachversicherung.</w:t>
      </w:r>
    </w:p>
    <w:p w14:paraId="7C71C36A" w14:textId="77777777" w:rsidR="00FE08BB" w:rsidRDefault="00FE08BB" w:rsidP="00FE08BB"/>
    <w:p w14:paraId="3362C2C7" w14:textId="77777777" w:rsidR="00FE08BB" w:rsidRDefault="00FE08BB" w:rsidP="00FE08BB">
      <w:r>
        <w:t>§12 Betriebsunterbrechungen</w:t>
      </w:r>
    </w:p>
    <w:p w14:paraId="6ED71D23" w14:textId="77777777" w:rsidR="00FE08BB" w:rsidRDefault="00FE08BB" w:rsidP="00FE08BB"/>
    <w:p w14:paraId="4D85C78B" w14:textId="77777777" w:rsidR="00FE08BB" w:rsidRDefault="00FE08BB" w:rsidP="00FE08BB">
      <w:r>
        <w:t>(1) Vorübergehende Unterbrechungen sind zulässig.</w:t>
      </w:r>
    </w:p>
    <w:p w14:paraId="2044F4D7" w14:textId="77777777" w:rsidR="00FE08BB" w:rsidRDefault="00FE08BB" w:rsidP="00FE08BB"/>
    <w:p w14:paraId="1071B1AD" w14:textId="77777777" w:rsidR="00FE08BB" w:rsidRDefault="00FE08BB" w:rsidP="00FE08BB">
      <w:r>
        <w:t>(2) Ansprüche hieraus bestehen nicht.</w:t>
      </w:r>
    </w:p>
    <w:p w14:paraId="74B9FDF4" w14:textId="77777777" w:rsidR="00FE08BB" w:rsidRDefault="00FE08BB" w:rsidP="00FE08BB"/>
    <w:p w14:paraId="1E507E1E" w14:textId="77777777" w:rsidR="00FE08BB" w:rsidRPr="00FE08BB" w:rsidRDefault="00FE08BB" w:rsidP="00FE08BB">
      <w:pPr>
        <w:rPr>
          <w:b/>
          <w:bCs/>
        </w:rPr>
      </w:pPr>
      <w:r w:rsidRPr="00FE08BB">
        <w:rPr>
          <w:b/>
          <w:bCs/>
        </w:rPr>
        <w:t>§13 Höhere Gewalt</w:t>
      </w:r>
    </w:p>
    <w:p w14:paraId="1102FDC6" w14:textId="77777777" w:rsidR="00FE08BB" w:rsidRDefault="00FE08BB" w:rsidP="00FE08BB"/>
    <w:p w14:paraId="3ACE433C" w14:textId="77777777" w:rsidR="00FE08BB" w:rsidRDefault="00FE08BB" w:rsidP="00FE08BB">
      <w:r>
        <w:t>(1) Ereignisse höherer Gewalt befreien von Leistungspflichten.</w:t>
      </w:r>
    </w:p>
    <w:p w14:paraId="15F63861" w14:textId="77777777" w:rsidR="00FE08BB" w:rsidRDefault="00FE08BB" w:rsidP="00FE08BB"/>
    <w:p w14:paraId="21DDA414" w14:textId="77777777" w:rsidR="00FE08BB" w:rsidRDefault="00FE08BB" w:rsidP="00FE08BB">
      <w:r>
        <w:t>(2) Hierzu zählen insbesondere:</w:t>
      </w:r>
    </w:p>
    <w:p w14:paraId="4EEC47A4" w14:textId="77777777" w:rsidR="00FE08BB" w:rsidRDefault="00FE08BB" w:rsidP="00FE08BB">
      <w:r>
        <w:t>a) Naturkatastrophen,</w:t>
      </w:r>
    </w:p>
    <w:p w14:paraId="59853724" w14:textId="77777777" w:rsidR="00FE08BB" w:rsidRDefault="00FE08BB" w:rsidP="00FE08BB">
      <w:r>
        <w:t>b) Krieg,</w:t>
      </w:r>
    </w:p>
    <w:p w14:paraId="66A154BD" w14:textId="77777777" w:rsidR="00FE08BB" w:rsidRDefault="00FE08BB" w:rsidP="00FE08BB">
      <w:r>
        <w:t>c) Pandemien,</w:t>
      </w:r>
    </w:p>
    <w:p w14:paraId="563CCFBE" w14:textId="77777777" w:rsidR="00FE08BB" w:rsidRDefault="00FE08BB" w:rsidP="00FE08BB">
      <w:r>
        <w:t>d) behördliche Eingriffe.</w:t>
      </w:r>
    </w:p>
    <w:p w14:paraId="75FA9A3D" w14:textId="77777777" w:rsidR="00FE08BB" w:rsidRDefault="00FE08BB" w:rsidP="00FE08BB"/>
    <w:p w14:paraId="29FC1DC8" w14:textId="77777777" w:rsidR="00FE08BB" w:rsidRDefault="00FE08BB" w:rsidP="00FE08BB">
      <w:r>
        <w:t>§14 Vertraulichkeit</w:t>
      </w:r>
    </w:p>
    <w:p w14:paraId="480F52CE" w14:textId="77777777" w:rsidR="00FE08BB" w:rsidRDefault="00FE08BB" w:rsidP="00FE08BB"/>
    <w:p w14:paraId="0EE877D0" w14:textId="77777777" w:rsidR="00FE08BB" w:rsidRDefault="00FE08BB" w:rsidP="00FE08BB">
      <w:r>
        <w:t>(1) Die Parteien verpflichten sich zur Geheimhaltung aller vertraulichen Informationen.</w:t>
      </w:r>
    </w:p>
    <w:p w14:paraId="07492B47" w14:textId="77777777" w:rsidR="00FE08BB" w:rsidRDefault="00FE08BB" w:rsidP="00FE08BB"/>
    <w:p w14:paraId="1D0DE590" w14:textId="77777777" w:rsidR="00FE08BB" w:rsidRDefault="00FE08BB" w:rsidP="00FE08BB">
      <w:r>
        <w:t>(2) Diese Verpflichtung gilt über die Vertragslaufzeit hinaus.</w:t>
      </w:r>
    </w:p>
    <w:p w14:paraId="392C8394" w14:textId="77777777" w:rsidR="00FE08BB" w:rsidRPr="00FE08BB" w:rsidRDefault="00FE08BB" w:rsidP="00FE08BB">
      <w:pPr>
        <w:rPr>
          <w:b/>
          <w:bCs/>
        </w:rPr>
      </w:pPr>
    </w:p>
    <w:p w14:paraId="7BC09C6E" w14:textId="77777777" w:rsidR="00FE08BB" w:rsidRPr="00FE08BB" w:rsidRDefault="00FE08BB" w:rsidP="00FE08BB">
      <w:pPr>
        <w:rPr>
          <w:b/>
          <w:bCs/>
        </w:rPr>
      </w:pPr>
      <w:r w:rsidRPr="00FE08BB">
        <w:rPr>
          <w:b/>
          <w:bCs/>
        </w:rPr>
        <w:t>§15 Untervergabe und Drittbeauftragung</w:t>
      </w:r>
    </w:p>
    <w:p w14:paraId="273E15BC" w14:textId="77777777" w:rsidR="00FE08BB" w:rsidRPr="00FE08BB" w:rsidRDefault="00FE08BB" w:rsidP="00FE08BB">
      <w:pPr>
        <w:rPr>
          <w:b/>
          <w:bCs/>
        </w:rPr>
      </w:pPr>
    </w:p>
    <w:p w14:paraId="13D484D2" w14:textId="77777777" w:rsidR="00FE08BB" w:rsidRDefault="00FE08BB" w:rsidP="00FE08BB">
      <w:r>
        <w:t>(1) Der Aufsteller ist berechtigt, Dritte einzusetzen.</w:t>
      </w:r>
    </w:p>
    <w:p w14:paraId="5AF8369E" w14:textId="77777777" w:rsidR="00FE08BB" w:rsidRDefault="00FE08BB" w:rsidP="00FE08BB"/>
    <w:p w14:paraId="7F542C6D" w14:textId="77777777" w:rsidR="00FE08BB" w:rsidRDefault="00FE08BB" w:rsidP="00FE08BB">
      <w:r>
        <w:t>(2) Eine Zustimmung des Standortgebers ist nicht erforderlich.</w:t>
      </w:r>
    </w:p>
    <w:p w14:paraId="5B395A6A" w14:textId="77777777" w:rsidR="00FE08BB" w:rsidRDefault="00FE08BB" w:rsidP="00FE08BB"/>
    <w:p w14:paraId="424E886C" w14:textId="77777777" w:rsidR="00FE08BB" w:rsidRPr="00FE08BB" w:rsidRDefault="00FE08BB" w:rsidP="00FE08BB">
      <w:pPr>
        <w:rPr>
          <w:b/>
          <w:bCs/>
        </w:rPr>
      </w:pPr>
      <w:r w:rsidRPr="00FE08BB">
        <w:rPr>
          <w:b/>
          <w:bCs/>
        </w:rPr>
        <w:t>§16 Änderungen und Erweiterungen</w:t>
      </w:r>
    </w:p>
    <w:p w14:paraId="59D470FF" w14:textId="77777777" w:rsidR="00FE08BB" w:rsidRDefault="00FE08BB" w:rsidP="00FE08BB"/>
    <w:p w14:paraId="45FFD7B4" w14:textId="77777777" w:rsidR="00FE08BB" w:rsidRDefault="00FE08BB" w:rsidP="00FE08BB">
      <w:r>
        <w:t>(1) Technische Änderungen sind zulässig.</w:t>
      </w:r>
    </w:p>
    <w:p w14:paraId="0302F1E8" w14:textId="77777777" w:rsidR="00FE08BB" w:rsidRDefault="00FE08BB" w:rsidP="00FE08BB"/>
    <w:p w14:paraId="2306F8C5" w14:textId="77777777" w:rsidR="00FE08BB" w:rsidRDefault="00FE08BB" w:rsidP="00FE08BB">
      <w:r>
        <w:t>(2) Erweiterungen bedürfen keiner Zustimmung, sofern keine wesentlichen Nachteile entstehen.</w:t>
      </w:r>
    </w:p>
    <w:p w14:paraId="5D826CD7" w14:textId="77777777" w:rsidR="00FE08BB" w:rsidRDefault="00FE08BB" w:rsidP="00FE08BB"/>
    <w:p w14:paraId="6F966BB0" w14:textId="77777777" w:rsidR="00FE08BB" w:rsidRPr="00FE08BB" w:rsidRDefault="00FE08BB" w:rsidP="00FE08BB">
      <w:pPr>
        <w:rPr>
          <w:b/>
          <w:bCs/>
        </w:rPr>
      </w:pPr>
      <w:r w:rsidRPr="00FE08BB">
        <w:rPr>
          <w:b/>
          <w:bCs/>
        </w:rPr>
        <w:t>§17 Rückbau und Vertragsende</w:t>
      </w:r>
    </w:p>
    <w:p w14:paraId="78AE3B3E" w14:textId="77777777" w:rsidR="00FE08BB" w:rsidRDefault="00FE08BB" w:rsidP="00FE08BB"/>
    <w:p w14:paraId="4F23A08D" w14:textId="77777777" w:rsidR="00FE08BB" w:rsidRDefault="00FE08BB" w:rsidP="00FE08BB">
      <w:r>
        <w:t>(1) Nach Vertragsende ist die Anlage zurückzubauen.</w:t>
      </w:r>
    </w:p>
    <w:p w14:paraId="24D311C6" w14:textId="77777777" w:rsidR="00FE08BB" w:rsidRDefault="00FE08BB" w:rsidP="00FE08BB"/>
    <w:p w14:paraId="505D9685" w14:textId="77777777" w:rsidR="00FE08BB" w:rsidRDefault="00FE08BB" w:rsidP="00FE08BB">
      <w:r>
        <w:t>(2) Der ursprüngliche Zustand ist weitgehend wiederherzustellen.</w:t>
      </w:r>
    </w:p>
    <w:p w14:paraId="316451FF" w14:textId="77777777" w:rsidR="00FE08BB" w:rsidRDefault="00FE08BB" w:rsidP="00FE08BB"/>
    <w:p w14:paraId="70AA69C4" w14:textId="77777777" w:rsidR="00FE08BB" w:rsidRPr="00FE08BB" w:rsidRDefault="00FE08BB" w:rsidP="00FE08BB">
      <w:pPr>
        <w:rPr>
          <w:b/>
          <w:bCs/>
        </w:rPr>
      </w:pPr>
      <w:r w:rsidRPr="00FE08BB">
        <w:rPr>
          <w:b/>
          <w:bCs/>
        </w:rPr>
        <w:t>§18 Vertragsübertragung</w:t>
      </w:r>
    </w:p>
    <w:p w14:paraId="54A88501" w14:textId="77777777" w:rsidR="00FE08BB" w:rsidRDefault="00FE08BB" w:rsidP="00FE08BB"/>
    <w:p w14:paraId="60035A7E" w14:textId="77777777" w:rsidR="00FE08BB" w:rsidRDefault="00FE08BB" w:rsidP="00FE08BB">
      <w:r>
        <w:t>(1) Der Aufsteller ist berechtigt, den Vertrag zu übertragen.</w:t>
      </w:r>
    </w:p>
    <w:p w14:paraId="7BB37986" w14:textId="77777777" w:rsidR="00FE08BB" w:rsidRDefault="00FE08BB" w:rsidP="00FE08BB"/>
    <w:p w14:paraId="2F49FD25" w14:textId="77777777" w:rsidR="00FE08BB" w:rsidRDefault="00FE08BB" w:rsidP="00FE08BB">
      <w:r>
        <w:t>(2) Eine Zustimmung ist nicht erforderlich.</w:t>
      </w:r>
    </w:p>
    <w:p w14:paraId="44814AD5" w14:textId="77777777" w:rsidR="00FE08BB" w:rsidRDefault="00FE08BB" w:rsidP="00FE08BB"/>
    <w:p w14:paraId="2F20B7C7" w14:textId="77777777" w:rsidR="00FE08BB" w:rsidRPr="00FE08BB" w:rsidRDefault="00FE08BB" w:rsidP="00FE08BB">
      <w:pPr>
        <w:rPr>
          <w:b/>
          <w:bCs/>
        </w:rPr>
      </w:pPr>
      <w:r w:rsidRPr="00FE08BB">
        <w:rPr>
          <w:b/>
          <w:bCs/>
        </w:rPr>
        <w:t>§19 Rechtsnachfolge</w:t>
      </w:r>
    </w:p>
    <w:p w14:paraId="15372470" w14:textId="77777777" w:rsidR="00FE08BB" w:rsidRDefault="00FE08BB" w:rsidP="00FE08BB"/>
    <w:p w14:paraId="7F7D99AD" w14:textId="77777777" w:rsidR="00FE08BB" w:rsidRDefault="00FE08BB" w:rsidP="00FE08BB">
      <w:r>
        <w:t>(1) Der Vertrag gilt auch für Rechtsnachfolger.</w:t>
      </w:r>
    </w:p>
    <w:p w14:paraId="107D7C82" w14:textId="77777777" w:rsidR="00FE08BB" w:rsidRDefault="00FE08BB" w:rsidP="00FE08BB"/>
    <w:p w14:paraId="391E480A" w14:textId="77777777" w:rsidR="00FE08BB" w:rsidRPr="00FE08BB" w:rsidRDefault="00FE08BB" w:rsidP="00FE08BB">
      <w:pPr>
        <w:rPr>
          <w:b/>
          <w:bCs/>
        </w:rPr>
      </w:pPr>
      <w:r w:rsidRPr="00FE08BB">
        <w:rPr>
          <w:b/>
          <w:bCs/>
        </w:rPr>
        <w:t>§20 Salvatorische Klausel</w:t>
      </w:r>
    </w:p>
    <w:p w14:paraId="59BE860B" w14:textId="77777777" w:rsidR="00FE08BB" w:rsidRDefault="00FE08BB" w:rsidP="00FE08BB"/>
    <w:p w14:paraId="7D2928BD" w14:textId="77777777" w:rsidR="00FE08BB" w:rsidRDefault="00FE08BB" w:rsidP="00FE08BB">
      <w:r>
        <w:t>(1) Unwirksame Bestimmungen werden durch wirtschaftlich gleichwertige ersetzt.</w:t>
      </w:r>
    </w:p>
    <w:p w14:paraId="2F0CC536" w14:textId="77777777" w:rsidR="00FE08BB" w:rsidRDefault="00FE08BB" w:rsidP="00FE08BB"/>
    <w:p w14:paraId="17F6677C" w14:textId="77777777" w:rsidR="00FE08BB" w:rsidRPr="00FE08BB" w:rsidRDefault="00FE08BB" w:rsidP="00FE08BB">
      <w:pPr>
        <w:rPr>
          <w:b/>
          <w:bCs/>
        </w:rPr>
      </w:pPr>
      <w:r w:rsidRPr="00FE08BB">
        <w:rPr>
          <w:b/>
          <w:bCs/>
        </w:rPr>
        <w:t>§21 Schriftform</w:t>
      </w:r>
    </w:p>
    <w:p w14:paraId="62ECC2BB" w14:textId="77777777" w:rsidR="00FE08BB" w:rsidRDefault="00FE08BB" w:rsidP="00FE08BB"/>
    <w:p w14:paraId="2FF7731A" w14:textId="77777777" w:rsidR="00FE08BB" w:rsidRDefault="00FE08BB" w:rsidP="00FE08BB">
      <w:r>
        <w:t>(1) Änderungen bedürfen der Schriftform.</w:t>
      </w:r>
    </w:p>
    <w:p w14:paraId="430766E4" w14:textId="77777777" w:rsidR="00FE08BB" w:rsidRPr="00FE08BB" w:rsidRDefault="00FE08BB" w:rsidP="00FE08BB">
      <w:pPr>
        <w:rPr>
          <w:b/>
          <w:bCs/>
        </w:rPr>
      </w:pPr>
    </w:p>
    <w:p w14:paraId="0E030662" w14:textId="77777777" w:rsidR="00FE08BB" w:rsidRPr="00FE08BB" w:rsidRDefault="00FE08BB" w:rsidP="00FE08BB">
      <w:pPr>
        <w:rPr>
          <w:b/>
          <w:bCs/>
        </w:rPr>
      </w:pPr>
      <w:r w:rsidRPr="00FE08BB">
        <w:rPr>
          <w:b/>
          <w:bCs/>
        </w:rPr>
        <w:t>§22 Gerichtsstand und anwendbares Recht</w:t>
      </w:r>
    </w:p>
    <w:p w14:paraId="25189101" w14:textId="77777777" w:rsidR="00FE08BB" w:rsidRDefault="00FE08BB" w:rsidP="00FE08BB"/>
    <w:p w14:paraId="3A7F9E11" w14:textId="77777777" w:rsidR="00FE08BB" w:rsidRDefault="00FE08BB" w:rsidP="00FE08BB">
      <w:r>
        <w:t>(1) Es gilt deutsches Recht.</w:t>
      </w:r>
    </w:p>
    <w:p w14:paraId="4CDFCFB0" w14:textId="77777777" w:rsidR="00FE08BB" w:rsidRDefault="00FE08BB" w:rsidP="00FE08BB"/>
    <w:p w14:paraId="412F60CA" w14:textId="77777777" w:rsidR="00FE08BB" w:rsidRDefault="00FE08BB" w:rsidP="00FE08BB">
      <w:r>
        <w:t>(2) Gerichtsstand ist der Sitz des Aufstellers.</w:t>
      </w:r>
    </w:p>
    <w:p w14:paraId="51A0F4A8" w14:textId="77777777" w:rsidR="00FE08BB" w:rsidRPr="00FE08BB" w:rsidRDefault="00FE08BB" w:rsidP="00FE08BB">
      <w:pPr>
        <w:rPr>
          <w:b/>
          <w:bCs/>
        </w:rPr>
      </w:pPr>
    </w:p>
    <w:p w14:paraId="26D6B19E" w14:textId="77777777" w:rsidR="00FE08BB" w:rsidRPr="00FE08BB" w:rsidRDefault="00FE08BB" w:rsidP="00FE08BB">
      <w:pPr>
        <w:rPr>
          <w:b/>
          <w:bCs/>
        </w:rPr>
      </w:pPr>
      <w:r w:rsidRPr="00FE08BB">
        <w:rPr>
          <w:b/>
          <w:bCs/>
        </w:rPr>
        <w:t>§23 Schlussbestimmungen</w:t>
      </w:r>
    </w:p>
    <w:p w14:paraId="1568B30C" w14:textId="77777777" w:rsidR="00FE08BB" w:rsidRDefault="00FE08BB" w:rsidP="00FE08BB"/>
    <w:p w14:paraId="6CA9931F" w14:textId="77777777" w:rsidR="00FE08BB" w:rsidRDefault="00FE08BB" w:rsidP="00FE08BB">
      <w:r>
        <w:t>(1) Nebenabreden bestehen nicht.</w:t>
      </w:r>
    </w:p>
    <w:p w14:paraId="407DFC34" w14:textId="77777777" w:rsidR="00FE08BB" w:rsidRDefault="00FE08BB" w:rsidP="00FE08BB"/>
    <w:p w14:paraId="3C413F1E" w14:textId="77777777" w:rsidR="00FE08BB" w:rsidRDefault="00FE08BB" w:rsidP="00FE08BB">
      <w:r>
        <w:t>(2) Der Vertrag stellt die vollständige Vereinbarung dar.</w:t>
      </w:r>
    </w:p>
    <w:p w14:paraId="2E1F2EC7" w14:textId="77777777" w:rsidR="00FE08BB" w:rsidRDefault="00FE08BB" w:rsidP="00FE08BB"/>
    <w:p w14:paraId="7D5249B4" w14:textId="77777777" w:rsidR="00FE08BB" w:rsidRDefault="00FE08BB" w:rsidP="00FE08BB">
      <w:r>
        <w:t>Unterschriften</w:t>
      </w:r>
    </w:p>
    <w:p w14:paraId="58E26E2F" w14:textId="77777777" w:rsidR="00FE08BB" w:rsidRDefault="00FE08BB" w:rsidP="00FE08BB"/>
    <w:p w14:paraId="01A9DB38" w14:textId="77777777" w:rsidR="00FE08BB" w:rsidRDefault="00FE08BB" w:rsidP="00FE08BB">
      <w:r>
        <w:t>Ort, Datum: ______________________</w:t>
      </w:r>
    </w:p>
    <w:p w14:paraId="6C4B9429" w14:textId="77777777" w:rsidR="00FE08BB" w:rsidRDefault="00FE08BB" w:rsidP="00FE08BB"/>
    <w:p w14:paraId="2A7FD82A" w14:textId="77777777" w:rsidR="00FE08BB" w:rsidRDefault="00FE08BB" w:rsidP="00FE08BB">
      <w:r>
        <w:lastRenderedPageBreak/>
        <w:t>Standortgeber</w:t>
      </w:r>
    </w:p>
    <w:p w14:paraId="05949E99" w14:textId="77777777" w:rsidR="00FE08BB" w:rsidRDefault="00FE08BB" w:rsidP="00FE08BB"/>
    <w:p w14:paraId="3195172B" w14:textId="77777777" w:rsidR="00FE08BB" w:rsidRDefault="00FE08BB" w:rsidP="00FE08BB">
      <w:r>
        <w:t>Aufsteller</w:t>
      </w:r>
    </w:p>
    <w:p w14:paraId="3FA6A051" w14:textId="77777777" w:rsidR="00FE08BB" w:rsidRDefault="00FE08BB" w:rsidP="00FE08BB"/>
    <w:p w14:paraId="76611924" w14:textId="77777777" w:rsidR="00FE08BB" w:rsidRDefault="00FE08BB" w:rsidP="00FE08BB">
      <w:r>
        <w:t>Anlagenverzeichnis</w:t>
      </w:r>
    </w:p>
    <w:p w14:paraId="060E727E" w14:textId="77777777" w:rsidR="00FE08BB" w:rsidRDefault="00FE08BB" w:rsidP="00FE08BB">
      <w:r>
        <w:t>Anlage 1: Lageplan</w:t>
      </w:r>
    </w:p>
    <w:p w14:paraId="734AFB5A" w14:textId="77777777" w:rsidR="00FE08BB" w:rsidRDefault="00FE08BB" w:rsidP="00FE08BB">
      <w:r>
        <w:t>Anlage 2: Technische Spezifikation</w:t>
      </w:r>
    </w:p>
    <w:p w14:paraId="1E9992A6" w14:textId="77777777" w:rsidR="00FE08BB" w:rsidRDefault="00FE08BB" w:rsidP="00FE08BB">
      <w:r>
        <w:t>Anlage 3: Betriebskonzept</w:t>
      </w:r>
    </w:p>
    <w:p w14:paraId="049BB3F7" w14:textId="77777777" w:rsidR="00FE08BB" w:rsidRDefault="00FE08BB" w:rsidP="00FE08BB">
      <w:r>
        <w:t>Anlage 4: Sicherheitskonzept</w:t>
      </w:r>
    </w:p>
    <w:p w14:paraId="6453AD0C" w14:textId="77777777" w:rsidR="00FE08BB" w:rsidRDefault="00FE08BB" w:rsidP="00FE08BB">
      <w:r>
        <w:t>Anlage 5: Wartungsplan</w:t>
      </w:r>
    </w:p>
    <w:p w14:paraId="7922868A" w14:textId="77777777" w:rsidR="00FE08BB" w:rsidRDefault="00FE08BB" w:rsidP="00FE08BB"/>
    <w:p w14:paraId="1AE5988C" w14:textId="06D49C35" w:rsidR="00FE08BB" w:rsidRDefault="00FE08BB" w:rsidP="00FE08BB"/>
    <w:sectPr w:rsidR="00FE08B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8BB"/>
    <w:rsid w:val="00D4360D"/>
    <w:rsid w:val="00FE0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E22417"/>
  <w15:chartTrackingRefBased/>
  <w15:docId w15:val="{2D129FD0-CFFF-4BE9-9476-D1C61B97F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E08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E08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E08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E08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E08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E08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E08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E08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E08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E08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E08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E08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E08B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E08B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E08B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E08B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E08B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E08B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E08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E08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E08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E08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E08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E08B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E08B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E08B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E08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E08B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E08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1135</Words>
  <Characters>7155</Characters>
  <Application>Microsoft Office Word</Application>
  <DocSecurity>0</DocSecurity>
  <Lines>59</Lines>
  <Paragraphs>16</Paragraphs>
  <ScaleCrop>false</ScaleCrop>
  <Company/>
  <LinksUpToDate>false</LinksUpToDate>
  <CharactersWithSpaces>8274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Hendrik Holt</dc:creator>
  <cp:keywords/>
  <dc:description/>
  <cp:lastModifiedBy>Hendrik Holt</cp:lastModifiedBy>
  <cp:revision>1</cp:revision>
  <dcterms:created xsi:type="dcterms:W3CDTF">2026-04-02T13:53:00Z</dcterms:created>
  <dcterms:modified xsi:type="dcterms:W3CDTF">2026-04-02T13:56:00Z</dcterms:modified>
</cp:coreProperties>
</file>