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302A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bookmarkStart w:id="0" w:name="_GoBack"/>
      <w:bookmarkEnd w:id="0"/>
    </w:p>
    <w:p w14:paraId="0998C5C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4E88E0E"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89E875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4BB607C"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371584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E537BF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3C7C870"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2614761"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8FC3425"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E695C76"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B0CFFB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CBB226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2241DE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E9C78F1" w14:textId="77777777" w:rsidR="00BE1FC1" w:rsidRDefault="00B41064">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t>Laborationsrapport</w:t>
      </w:r>
    </w:p>
    <w:p w14:paraId="13D894B7" w14:textId="1C1AADF2" w:rsidR="00BE1FC1" w:rsidRPr="0070130F" w:rsidRDefault="00D92F3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proofErr w:type="spellStart"/>
      <w:r w:rsidRPr="0070130F">
        <w:rPr>
          <w:sz w:val="24"/>
          <w:szCs w:val="24"/>
        </w:rPr>
        <w:t>D</w:t>
      </w:r>
      <w:r w:rsidR="00B41064" w:rsidRPr="0070130F">
        <w:rPr>
          <w:sz w:val="24"/>
          <w:szCs w:val="24"/>
        </w:rPr>
        <w:t>xxxxD</w:t>
      </w:r>
      <w:proofErr w:type="spellEnd"/>
      <w:r w:rsidR="00B41064" w:rsidRPr="0070130F">
        <w:rPr>
          <w:sz w:val="24"/>
          <w:szCs w:val="24"/>
        </w:rPr>
        <w:t>, Kursens</w:t>
      </w:r>
      <w:r w:rsidR="0070130F">
        <w:rPr>
          <w:sz w:val="24"/>
          <w:szCs w:val="24"/>
        </w:rPr>
        <w:t xml:space="preserve"> </w:t>
      </w:r>
      <w:r w:rsidR="00B41064" w:rsidRPr="0070130F">
        <w:rPr>
          <w:sz w:val="24"/>
          <w:szCs w:val="24"/>
        </w:rPr>
        <w:t>namn</w:t>
      </w:r>
    </w:p>
    <w:p w14:paraId="76CDEED1" w14:textId="77777777" w:rsidR="00BE1FC1" w:rsidRPr="0070130F" w:rsidRDefault="00B41064">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70130F">
        <w:rPr>
          <w:sz w:val="24"/>
          <w:szCs w:val="24"/>
        </w:rPr>
        <w:t>Laboration: Benämning på laboration och/ eller nummer</w:t>
      </w:r>
    </w:p>
    <w:p w14:paraId="554FCCEC" w14:textId="77777777" w:rsidR="00BE1FC1" w:rsidRPr="0070130F" w:rsidRDefault="00B41064">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r w:rsidRPr="0070130F">
        <w:rPr>
          <w:rFonts w:ascii="Helvetica Neue" w:hAnsi="Helvetica Neue"/>
          <w:b/>
          <w:sz w:val="24"/>
          <w:szCs w:val="24"/>
        </w:rPr>
        <w:t>Ditt Namn</w:t>
      </w:r>
    </w:p>
    <w:p w14:paraId="71756375" w14:textId="77777777" w:rsidR="00BE1FC1" w:rsidRPr="0070130F" w:rsidRDefault="00B41064">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r w:rsidRPr="0070130F">
        <w:rPr>
          <w:rFonts w:ascii="Helvetica Neue" w:hAnsi="Helvetica Neue"/>
          <w:b/>
          <w:sz w:val="24"/>
          <w:szCs w:val="24"/>
        </w:rPr>
        <w:t>Din e-post adress vid LTU</w:t>
      </w:r>
    </w:p>
    <w:p w14:paraId="3F7564A8" w14:textId="77777777" w:rsidR="00BE1FC1" w:rsidRPr="0070130F" w:rsidRDefault="00B41064">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70130F">
        <w:rPr>
          <w:sz w:val="24"/>
          <w:szCs w:val="24"/>
        </w:rPr>
        <w:t>Datum</w:t>
      </w:r>
    </w:p>
    <w:p w14:paraId="2B9AE323"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867730D"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0D0150">
          <w:headerReference w:type="even" r:id="rId8"/>
          <w:headerReference w:type="default" r:id="rId9"/>
          <w:footerReference w:type="even" r:id="rId10"/>
          <w:footerReference w:type="default" r:id="rId11"/>
          <w:headerReference w:type="first" r:id="rId12"/>
          <w:footerReference w:type="first" r:id="rId13"/>
          <w:pgSz w:w="11900" w:h="16840"/>
          <w:pgMar w:top="3260" w:right="1134" w:bottom="1417" w:left="1134" w:header="709" w:footer="850" w:gutter="0"/>
          <w:cols w:space="720"/>
          <w:titlePg/>
        </w:sectPr>
      </w:pPr>
    </w:p>
    <w:p w14:paraId="15A36344" w14:textId="77777777" w:rsidR="00BE1FC1" w:rsidRDefault="00B41064" w:rsidP="00D92F30">
      <w:pPr>
        <w:pStyle w:val="Heading1"/>
      </w:pPr>
      <w:r>
        <w:lastRenderedPageBreak/>
        <w:t>Innehållsförteckning</w:t>
      </w:r>
    </w:p>
    <w:p w14:paraId="06B639CF" w14:textId="77777777" w:rsidR="00FC762B" w:rsidRDefault="00D92F30">
      <w:pPr>
        <w:pStyle w:val="TOC1"/>
        <w:tabs>
          <w:tab w:val="right" w:pos="9622"/>
        </w:tabs>
        <w:rPr>
          <w:rFonts w:asciiTheme="minorHAnsi" w:eastAsiaTheme="minorEastAsia" w:hAnsiTheme="minorHAnsi" w:cstheme="minorBidi"/>
          <w:noProof/>
          <w:color w:val="auto"/>
          <w:lang w:val="en-US" w:eastAsia="ja-JP"/>
        </w:rPr>
      </w:pPr>
      <w:r>
        <w:fldChar w:fldCharType="begin"/>
      </w:r>
      <w:r>
        <w:instrText xml:space="preserve"> TOC \b "content" </w:instrText>
      </w:r>
      <w:r>
        <w:fldChar w:fldCharType="separate"/>
      </w:r>
      <w:r w:rsidR="00FC762B">
        <w:rPr>
          <w:noProof/>
        </w:rPr>
        <w:t>Inledning</w:t>
      </w:r>
      <w:r w:rsidR="00FC762B">
        <w:rPr>
          <w:noProof/>
        </w:rPr>
        <w:tab/>
      </w:r>
      <w:r w:rsidR="00FC762B">
        <w:rPr>
          <w:noProof/>
        </w:rPr>
        <w:fldChar w:fldCharType="begin"/>
      </w:r>
      <w:r w:rsidR="00FC762B">
        <w:rPr>
          <w:noProof/>
        </w:rPr>
        <w:instrText xml:space="preserve"> PAGEREF _Toc315610834 \h </w:instrText>
      </w:r>
      <w:r w:rsidR="00FC762B">
        <w:rPr>
          <w:noProof/>
        </w:rPr>
      </w:r>
      <w:r w:rsidR="00FC762B">
        <w:rPr>
          <w:noProof/>
        </w:rPr>
        <w:fldChar w:fldCharType="separate"/>
      </w:r>
      <w:r w:rsidR="00214958">
        <w:rPr>
          <w:noProof/>
        </w:rPr>
        <w:t>1</w:t>
      </w:r>
      <w:r w:rsidR="00FC762B">
        <w:rPr>
          <w:noProof/>
        </w:rPr>
        <w:fldChar w:fldCharType="end"/>
      </w:r>
    </w:p>
    <w:p w14:paraId="17D47805" w14:textId="77777777"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Genomförande</w:t>
      </w:r>
      <w:r>
        <w:rPr>
          <w:noProof/>
        </w:rPr>
        <w:tab/>
      </w:r>
      <w:r>
        <w:rPr>
          <w:noProof/>
        </w:rPr>
        <w:fldChar w:fldCharType="begin"/>
      </w:r>
      <w:r>
        <w:rPr>
          <w:noProof/>
        </w:rPr>
        <w:instrText xml:space="preserve"> PAGEREF _Toc315610835 \h </w:instrText>
      </w:r>
      <w:r>
        <w:rPr>
          <w:noProof/>
        </w:rPr>
      </w:r>
      <w:r>
        <w:rPr>
          <w:noProof/>
        </w:rPr>
        <w:fldChar w:fldCharType="separate"/>
      </w:r>
      <w:r w:rsidR="00214958">
        <w:rPr>
          <w:noProof/>
        </w:rPr>
        <w:t>1</w:t>
      </w:r>
      <w:r>
        <w:rPr>
          <w:noProof/>
        </w:rPr>
        <w:fldChar w:fldCharType="end"/>
      </w:r>
    </w:p>
    <w:p w14:paraId="4D0D05AC" w14:textId="77777777"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Systembeskrivning</w:t>
      </w:r>
      <w:r>
        <w:rPr>
          <w:noProof/>
        </w:rPr>
        <w:tab/>
      </w:r>
      <w:r>
        <w:rPr>
          <w:noProof/>
        </w:rPr>
        <w:fldChar w:fldCharType="begin"/>
      </w:r>
      <w:r>
        <w:rPr>
          <w:noProof/>
        </w:rPr>
        <w:instrText xml:space="preserve"> PAGEREF _Toc315610836 \h </w:instrText>
      </w:r>
      <w:r>
        <w:rPr>
          <w:noProof/>
        </w:rPr>
      </w:r>
      <w:r>
        <w:rPr>
          <w:noProof/>
        </w:rPr>
        <w:fldChar w:fldCharType="separate"/>
      </w:r>
      <w:r w:rsidR="00214958">
        <w:rPr>
          <w:noProof/>
        </w:rPr>
        <w:t>1</w:t>
      </w:r>
      <w:r>
        <w:rPr>
          <w:noProof/>
        </w:rPr>
        <w:fldChar w:fldCharType="end"/>
      </w:r>
    </w:p>
    <w:p w14:paraId="079F779F" w14:textId="77777777"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Diskussion</w:t>
      </w:r>
      <w:r>
        <w:rPr>
          <w:noProof/>
        </w:rPr>
        <w:tab/>
      </w:r>
      <w:r>
        <w:rPr>
          <w:noProof/>
        </w:rPr>
        <w:fldChar w:fldCharType="begin"/>
      </w:r>
      <w:r>
        <w:rPr>
          <w:noProof/>
        </w:rPr>
        <w:instrText xml:space="preserve"> PAGEREF _Toc315610837 \h </w:instrText>
      </w:r>
      <w:r>
        <w:rPr>
          <w:noProof/>
        </w:rPr>
      </w:r>
      <w:r>
        <w:rPr>
          <w:noProof/>
        </w:rPr>
        <w:fldChar w:fldCharType="separate"/>
      </w:r>
      <w:r w:rsidR="00214958">
        <w:rPr>
          <w:noProof/>
        </w:rPr>
        <w:t>1</w:t>
      </w:r>
      <w:r>
        <w:rPr>
          <w:noProof/>
        </w:rPr>
        <w:fldChar w:fldCharType="end"/>
      </w:r>
    </w:p>
    <w:p w14:paraId="0BBCC3F7" w14:textId="77777777"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Referenser</w:t>
      </w:r>
      <w:r>
        <w:rPr>
          <w:noProof/>
        </w:rPr>
        <w:tab/>
      </w:r>
      <w:r>
        <w:rPr>
          <w:noProof/>
        </w:rPr>
        <w:fldChar w:fldCharType="begin"/>
      </w:r>
      <w:r>
        <w:rPr>
          <w:noProof/>
        </w:rPr>
        <w:instrText xml:space="preserve"> PAGEREF _Toc315610838 \h </w:instrText>
      </w:r>
      <w:r>
        <w:rPr>
          <w:noProof/>
        </w:rPr>
      </w:r>
      <w:r>
        <w:rPr>
          <w:noProof/>
        </w:rPr>
        <w:fldChar w:fldCharType="separate"/>
      </w:r>
      <w:r w:rsidR="00214958">
        <w:rPr>
          <w:noProof/>
        </w:rPr>
        <w:t>1</w:t>
      </w:r>
      <w:r>
        <w:rPr>
          <w:noProof/>
        </w:rPr>
        <w:fldChar w:fldCharType="end"/>
      </w:r>
    </w:p>
    <w:p w14:paraId="111AFAB4" w14:textId="77777777" w:rsidR="00BE1FC1" w:rsidRDefault="00D92F30" w:rsidP="00E364F6">
      <w:pPr>
        <w:pStyle w:val="TOC11"/>
        <w:tabs>
          <w:tab w:val="clear" w:pos="9632"/>
          <w:tab w:val="right" w:pos="9356"/>
        </w:tabs>
      </w:pPr>
      <w:r>
        <w:fldChar w:fldCharType="end"/>
      </w:r>
    </w:p>
    <w:p w14:paraId="53107E31" w14:textId="77777777" w:rsidR="00D92F30" w:rsidRDefault="00D92F30">
      <w:pPr>
        <w:pStyle w:val="TOC11"/>
      </w:pPr>
    </w:p>
    <w:p w14:paraId="3AC5FD7C" w14:textId="77777777" w:rsidR="00BE1FC1" w:rsidRDefault="00BE1FC1">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BE1FC1">
          <w:headerReference w:type="even" r:id="rId14"/>
          <w:headerReference w:type="default" r:id="rId15"/>
          <w:footerReference w:type="even" r:id="rId16"/>
          <w:footerReference w:type="default" r:id="rId17"/>
          <w:pgSz w:w="11900" w:h="16840"/>
          <w:pgMar w:top="1843" w:right="1134" w:bottom="1417" w:left="1134" w:header="709" w:footer="850" w:gutter="0"/>
          <w:pgNumType w:start="1"/>
          <w:cols w:space="720"/>
        </w:sectPr>
      </w:pPr>
    </w:p>
    <w:p w14:paraId="589A5629" w14:textId="43285B7A" w:rsidR="00BE1FC1" w:rsidRDefault="00ED1797" w:rsidP="00D92F30">
      <w:pPr>
        <w:pStyle w:val="Heading1"/>
      </w:pPr>
      <w:bookmarkStart w:id="1" w:name="_Toc315610834"/>
      <w:bookmarkStart w:id="2" w:name="content"/>
      <w:r>
        <w:lastRenderedPageBreak/>
        <w:t>Inledning</w:t>
      </w:r>
      <w:bookmarkEnd w:id="1"/>
    </w:p>
    <w:p w14:paraId="729DEFAF" w14:textId="3481B491" w:rsidR="00490007" w:rsidRPr="00490007" w:rsidRDefault="00490007"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i/>
          <w:sz w:val="24"/>
          <w:szCs w:val="24"/>
        </w:rPr>
      </w:pPr>
      <w:r w:rsidRPr="00490007">
        <w:rPr>
          <w:i/>
          <w:sz w:val="24"/>
          <w:szCs w:val="24"/>
        </w:rPr>
        <w:t>Detta är alltså ett förslag på hur du kan lägga upp rapporten, har du ett annat sätt att skriva rapporten på så är det okej, denna mall är till för att ge stöd om man är osäker på vad rapporten ska innehålla.</w:t>
      </w:r>
      <w:r>
        <w:rPr>
          <w:i/>
          <w:sz w:val="24"/>
          <w:szCs w:val="24"/>
        </w:rPr>
        <w:t xml:space="preserve"> Längden på rapporten bör, för VG, vara </w:t>
      </w:r>
      <w:r w:rsidR="00FC762B">
        <w:rPr>
          <w:i/>
          <w:sz w:val="24"/>
          <w:szCs w:val="24"/>
        </w:rPr>
        <w:t xml:space="preserve">minst tre A4 (exklusive eventuellt klassdiagram och användarmanual). </w:t>
      </w:r>
    </w:p>
    <w:p w14:paraId="04213F72" w14:textId="5EFE9A77" w:rsidR="001709A7" w:rsidRPr="00490007" w:rsidRDefault="0070130F"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i/>
          <w:sz w:val="24"/>
          <w:szCs w:val="24"/>
        </w:rPr>
      </w:pPr>
      <w:r w:rsidRPr="00490007">
        <w:rPr>
          <w:i/>
          <w:sz w:val="24"/>
          <w:szCs w:val="24"/>
        </w:rPr>
        <w:t xml:space="preserve">Du beskriver </w:t>
      </w:r>
      <w:r w:rsidR="00FC762B">
        <w:rPr>
          <w:i/>
          <w:sz w:val="24"/>
          <w:szCs w:val="24"/>
        </w:rPr>
        <w:t>under denna rubrik</w:t>
      </w:r>
      <w:r w:rsidRPr="00490007">
        <w:rPr>
          <w:i/>
          <w:sz w:val="24"/>
          <w:szCs w:val="24"/>
        </w:rPr>
        <w:t xml:space="preserve"> upp</w:t>
      </w:r>
      <w:r w:rsidR="00FC762B">
        <w:rPr>
          <w:i/>
          <w:sz w:val="24"/>
          <w:szCs w:val="24"/>
        </w:rPr>
        <w:t>giften i egna ord, vad ska göras och varför</w:t>
      </w:r>
      <w:r w:rsidRPr="00490007">
        <w:rPr>
          <w:i/>
          <w:sz w:val="24"/>
          <w:szCs w:val="24"/>
        </w:rPr>
        <w:t>.</w:t>
      </w:r>
    </w:p>
    <w:p w14:paraId="7F42C8AC" w14:textId="7A291924" w:rsidR="00ED1797" w:rsidRDefault="00ED1797" w:rsidP="00610214">
      <w:pPr>
        <w:pStyle w:val="Heading1"/>
      </w:pPr>
      <w:bookmarkStart w:id="3" w:name="_Toc315610835"/>
      <w:r>
        <w:t>Genomförande</w:t>
      </w:r>
      <w:bookmarkEnd w:id="3"/>
    </w:p>
    <w:p w14:paraId="40195822" w14:textId="209518EB" w:rsidR="00ED1797" w:rsidRPr="00490007" w:rsidRDefault="00ED1797" w:rsidP="00ED1797">
      <w:pPr>
        <w:rPr>
          <w:i/>
        </w:rPr>
      </w:pPr>
      <w:r w:rsidRPr="00490007">
        <w:rPr>
          <w:i/>
        </w:rPr>
        <w:t xml:space="preserve">Hur har du genomfört arbetet? </w:t>
      </w:r>
      <w:r w:rsidR="00490007" w:rsidRPr="00490007">
        <w:rPr>
          <w:i/>
        </w:rPr>
        <w:t>Vad har du använt för verktyg? Hur började du</w:t>
      </w:r>
      <w:r w:rsidR="00490007">
        <w:rPr>
          <w:i/>
        </w:rPr>
        <w:t xml:space="preserve"> med arbetet</w:t>
      </w:r>
      <w:r w:rsidR="00490007" w:rsidRPr="00490007">
        <w:rPr>
          <w:i/>
        </w:rPr>
        <w:t>? Hur sä</w:t>
      </w:r>
      <w:r w:rsidR="00490007">
        <w:rPr>
          <w:i/>
        </w:rPr>
        <w:t>kerställde du att koden fungerade som den ska</w:t>
      </w:r>
      <w:r w:rsidR="00490007" w:rsidRPr="00490007">
        <w:rPr>
          <w:i/>
        </w:rPr>
        <w:t xml:space="preserve">? </w:t>
      </w:r>
      <w:r w:rsidR="00490007">
        <w:rPr>
          <w:i/>
        </w:rPr>
        <w:t>Hur gick eventuell felsökning till? Hur har du testkört koden?</w:t>
      </w:r>
    </w:p>
    <w:p w14:paraId="5081C038" w14:textId="636D9D92" w:rsidR="00610214" w:rsidRDefault="00610214" w:rsidP="00610214">
      <w:pPr>
        <w:pStyle w:val="Heading1"/>
      </w:pPr>
      <w:bookmarkStart w:id="4" w:name="_Toc315610836"/>
      <w:r>
        <w:t>Systembeskrivning</w:t>
      </w:r>
      <w:bookmarkEnd w:id="4"/>
    </w:p>
    <w:p w14:paraId="285CF126" w14:textId="2252BF75" w:rsidR="00ED1797" w:rsidRPr="00490007" w:rsidRDefault="001709A7" w:rsidP="00D92F30">
      <w:pPr>
        <w:rPr>
          <w:i/>
        </w:rPr>
      </w:pPr>
      <w:r w:rsidRPr="00490007">
        <w:rPr>
          <w:i/>
        </w:rPr>
        <w:t>Du be</w:t>
      </w:r>
      <w:r w:rsidR="00ED1797" w:rsidRPr="00490007">
        <w:rPr>
          <w:i/>
        </w:rPr>
        <w:t>skriver ditt systems uppbyggnad, vilka klasser finns och vad är</w:t>
      </w:r>
      <w:r w:rsidRPr="00490007">
        <w:rPr>
          <w:i/>
        </w:rPr>
        <w:t xml:space="preserve"> </w:t>
      </w:r>
      <w:r w:rsidR="00490007">
        <w:rPr>
          <w:i/>
        </w:rPr>
        <w:t>respektive klass</w:t>
      </w:r>
      <w:r w:rsidR="00ED1797" w:rsidRPr="00490007">
        <w:rPr>
          <w:i/>
        </w:rPr>
        <w:t xml:space="preserve"> </w:t>
      </w:r>
      <w:r w:rsidRPr="00490007">
        <w:rPr>
          <w:i/>
        </w:rPr>
        <w:t>uppgift</w:t>
      </w:r>
      <w:r w:rsidR="00ED1797" w:rsidRPr="00490007">
        <w:rPr>
          <w:i/>
        </w:rPr>
        <w:t xml:space="preserve"> och ansvarsområde?</w:t>
      </w:r>
      <w:r w:rsidRPr="00490007">
        <w:rPr>
          <w:i/>
        </w:rPr>
        <w:t xml:space="preserve"> </w:t>
      </w:r>
      <w:r w:rsidR="00490007">
        <w:rPr>
          <w:i/>
        </w:rPr>
        <w:t xml:space="preserve">Klassdiagram i de uppgifter som detta efterfrågas lägger du </w:t>
      </w:r>
      <w:r w:rsidR="00FC762B">
        <w:rPr>
          <w:i/>
        </w:rPr>
        <w:t xml:space="preserve">antingen </w:t>
      </w:r>
      <w:r w:rsidR="00490007">
        <w:rPr>
          <w:i/>
        </w:rPr>
        <w:t xml:space="preserve">här eller som bilaga sist i rapporten. </w:t>
      </w:r>
    </w:p>
    <w:p w14:paraId="05ECAB82" w14:textId="109C034B" w:rsidR="00BE1FC1" w:rsidRDefault="00D92F30" w:rsidP="00ED1797">
      <w:pPr>
        <w:pStyle w:val="Heading1"/>
      </w:pPr>
      <w:bookmarkStart w:id="5" w:name="_Toc315610837"/>
      <w:r>
        <w:t>Diskussion</w:t>
      </w:r>
      <w:bookmarkEnd w:id="5"/>
    </w:p>
    <w:p w14:paraId="637C3FFD" w14:textId="157E9471" w:rsidR="00BE1FC1" w:rsidRDefault="001709A7" w:rsidP="001709A7">
      <w:r>
        <w:t xml:space="preserve">Här kommer dina reflektioner över uppgiften och din lösning. Vad känns bra med lösningen? Vad känns mindre bra? </w:t>
      </w:r>
      <w:r w:rsidR="00490007">
        <w:t xml:space="preserve">Hur väl följer lösningen de objektorienterade principerna? Glöm inte referenser. </w:t>
      </w:r>
    </w:p>
    <w:p w14:paraId="30AFBBBB" w14:textId="50FFDE2D" w:rsidR="00BE1FC1" w:rsidRDefault="00D92F30" w:rsidP="00D92F30">
      <w:pPr>
        <w:pStyle w:val="Heading1"/>
      </w:pPr>
      <w:bookmarkStart w:id="6" w:name="_Toc315610838"/>
      <w:r>
        <w:t>Referenser</w:t>
      </w:r>
      <w:bookmarkEnd w:id="6"/>
    </w:p>
    <w:p w14:paraId="60C1C135" w14:textId="08581A24" w:rsidR="00BE1FC1" w:rsidRDefault="001709A7" w:rsidP="001709A7">
      <w:r>
        <w:t xml:space="preserve">Här lägger du de referenser du har. </w:t>
      </w:r>
    </w:p>
    <w:bookmarkEnd w:id="2"/>
    <w:p w14:paraId="041E0B03" w14:textId="77777777" w:rsidR="00BE1FC1" w:rsidRDefault="00BE1FC1">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sectPr w:rsidR="00BE1FC1">
      <w:headerReference w:type="even" r:id="rId18"/>
      <w:headerReference w:type="default" r:id="rId19"/>
      <w:footerReference w:type="even" r:id="rId20"/>
      <w:footerReference w:type="default" r:id="rId21"/>
      <w:pgSz w:w="11900" w:h="16840"/>
      <w:pgMar w:top="1843" w:right="1134" w:bottom="1417" w:left="1134" w:header="709" w:footer="85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C658A" w14:textId="77777777" w:rsidR="00490007" w:rsidRDefault="00490007" w:rsidP="001709A7">
      <w:r>
        <w:separator/>
      </w:r>
    </w:p>
  </w:endnote>
  <w:endnote w:type="continuationSeparator" w:id="0">
    <w:p w14:paraId="1BA91E03" w14:textId="77777777" w:rsidR="00490007" w:rsidRDefault="00490007" w:rsidP="0017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ヒラギノ角ゴ Pro W3">
    <w:charset w:val="4E"/>
    <w:family w:val="auto"/>
    <w:pitch w:val="variable"/>
    <w:sig w:usb0="E00002FF" w:usb1="7AC7FFFF" w:usb2="00000012" w:usb3="00000000" w:csb0="0002000D" w:csb1="00000000"/>
  </w:font>
  <w:font w:name="Helvetica Neue UltraLight">
    <w:panose1 w:val="02000206000000020004"/>
    <w:charset w:val="00"/>
    <w:family w:val="auto"/>
    <w:pitch w:val="variable"/>
    <w:sig w:usb0="A00002FF" w:usb1="5000205B" w:usb2="00000002"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Neue Thin">
    <w:panose1 w:val="020B0403020202020204"/>
    <w:charset w:val="00"/>
    <w:family w:val="auto"/>
    <w:pitch w:val="variable"/>
    <w:sig w:usb0="E00002EF" w:usb1="5000205B" w:usb2="00000002"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7B239" w14:textId="77777777" w:rsidR="00490007" w:rsidRDefault="00490007">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AA03B3" w14:textId="77777777" w:rsidR="00490007" w:rsidRDefault="00490007">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0E276" w14:textId="77777777" w:rsidR="00490007" w:rsidRDefault="00490007">
    <w:pPr>
      <w:pStyle w:val="Fretagsadress"/>
      <w:tabs>
        <w:tab w:val="center" w:pos="4680"/>
        <w:tab w:val="right" w:pos="9360"/>
      </w:tabs>
      <w:jc w:val="right"/>
      <w:rPr>
        <w:rFonts w:ascii="Times New Roman" w:eastAsia="Times New Roman" w:hAnsi="Times New Roman"/>
        <w:color w:val="auto"/>
        <w:sz w:val="20"/>
        <w:lang w:bidi="x-none"/>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775BC" w14:textId="77777777" w:rsidR="00490007" w:rsidRDefault="00490007">
    <w:pPr>
      <w:pStyle w:val="Sidhuvudochsidfot"/>
      <w:rPr>
        <w:rFonts w:ascii="Times New Roman" w:eastAsia="Times New Roman" w:hAnsi="Times New Roman"/>
        <w:color w:val="auto"/>
        <w:sz w:val="20"/>
        <w:lang w:bidi="x-none"/>
      </w:rPr>
    </w:pPr>
    <w:r>
      <w:rPr>
        <w:rStyle w:val="Emfas"/>
        <w:sz w:val="14"/>
      </w:rPr>
      <w:t xml:space="preserve">Mitt Namn, </w:t>
    </w:r>
    <w:proofErr w:type="spellStart"/>
    <w:r>
      <w:rPr>
        <w:rStyle w:val="Emfas"/>
        <w:sz w:val="14"/>
      </w:rPr>
      <w:t>ltuske</w:t>
    </w:r>
    <w:proofErr w:type="spellEnd"/>
    <w:r>
      <w:rPr>
        <w:rStyle w:val="Emfas"/>
        <w:sz w:val="14"/>
      </w:rPr>
      <w:t>-x</w:t>
    </w:r>
    <w:r>
      <w:rPr>
        <w:rStyle w:val="Emfas"/>
        <w:sz w:val="14"/>
      </w:rPr>
      <w:tab/>
    </w:r>
    <w:r>
      <w:rPr>
        <w:rStyle w:val="Emfas"/>
        <w:sz w:val="14"/>
      </w:rPr>
      <w:fldChar w:fldCharType="begin"/>
    </w:r>
    <w:r>
      <w:rPr>
        <w:rStyle w:val="Emfas"/>
        <w:sz w:val="14"/>
      </w:rPr>
      <w:instrText xml:space="preserve"> PAGE \* roman </w:instrText>
    </w:r>
    <w:r>
      <w:rPr>
        <w:rStyle w:val="Emfas"/>
        <w:sz w:val="14"/>
      </w:rPr>
      <w:fldChar w:fldCharType="separate"/>
    </w:r>
    <w:r>
      <w:rPr>
        <w:rStyle w:val="Emfas"/>
        <w:sz w:val="14"/>
      </w:rPr>
      <w:t>i</w:t>
    </w:r>
    <w:r>
      <w:rPr>
        <w:rStyle w:val="Emfas"/>
        <w:sz w:val="14"/>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283FF" w14:textId="4F0FC6D7" w:rsidR="00490007" w:rsidRPr="00D92F30" w:rsidRDefault="00D953C3">
    <w:pPr>
      <w:pStyle w:val="Sidhuvudochsidfot"/>
      <w:rPr>
        <w:rFonts w:eastAsia="Times New Roman"/>
        <w:b/>
        <w:color w:val="auto"/>
        <w:sz w:val="20"/>
        <w:lang w:bidi="x-none"/>
      </w:rPr>
    </w:pPr>
    <w:r>
      <w:rPr>
        <w:rStyle w:val="Emfas"/>
        <w:rFonts w:ascii="Helvetica Neue Light" w:hAnsi="Helvetica Neue Light"/>
        <w:b w:val="0"/>
        <w:sz w:val="14"/>
      </w:rPr>
      <w:t>Ditt</w:t>
    </w:r>
    <w:r w:rsidR="00490007" w:rsidRPr="00D92F30">
      <w:rPr>
        <w:rStyle w:val="Emfas"/>
        <w:rFonts w:ascii="Helvetica Neue Light" w:hAnsi="Helvetica Neue Light"/>
        <w:b w:val="0"/>
        <w:sz w:val="14"/>
      </w:rPr>
      <w:t xml:space="preserve"> Namn, </w:t>
    </w:r>
    <w:proofErr w:type="spellStart"/>
    <w:r w:rsidR="00490007" w:rsidRPr="00D92F30">
      <w:rPr>
        <w:rStyle w:val="Emfas"/>
        <w:rFonts w:ascii="Helvetica Neue Light" w:hAnsi="Helvetica Neue Light"/>
        <w:b w:val="0"/>
        <w:sz w:val="14"/>
      </w:rPr>
      <w:t>ltuske</w:t>
    </w:r>
    <w:proofErr w:type="spellEnd"/>
    <w:r w:rsidR="00490007" w:rsidRPr="00D92F30">
      <w:rPr>
        <w:rStyle w:val="Emfas"/>
        <w:rFonts w:ascii="Helvetica Neue Light" w:hAnsi="Helvetica Neue Light"/>
        <w:b w:val="0"/>
        <w:sz w:val="14"/>
      </w:rPr>
      <w:t>-x</w:t>
    </w:r>
    <w:r w:rsidR="00490007" w:rsidRPr="00D92F30">
      <w:rPr>
        <w:rStyle w:val="Emfas"/>
        <w:rFonts w:ascii="Helvetica Neue Light" w:hAnsi="Helvetica Neue Light"/>
        <w:b w:val="0"/>
        <w:sz w:val="14"/>
      </w:rP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0F67F" w14:textId="77777777" w:rsidR="00490007" w:rsidRPr="00D92F30" w:rsidRDefault="00490007">
    <w:pPr>
      <w:pStyle w:val="Sidhuvudochsidfot"/>
      <w:rPr>
        <w:rFonts w:eastAsia="Times New Roman"/>
        <w:b/>
        <w:color w:val="auto"/>
        <w:sz w:val="20"/>
        <w:lang w:bidi="x-none"/>
      </w:rPr>
    </w:pPr>
    <w:r w:rsidRPr="00D92F30">
      <w:rPr>
        <w:rStyle w:val="Emfas"/>
        <w:rFonts w:ascii="Helvetica Neue Light" w:hAnsi="Helvetica Neue Light"/>
        <w:b w:val="0"/>
        <w:sz w:val="14"/>
      </w:rPr>
      <w:t xml:space="preserve">Mitt Namn, </w:t>
    </w:r>
    <w:proofErr w:type="spellStart"/>
    <w:r w:rsidRPr="00D92F30">
      <w:rPr>
        <w:rStyle w:val="Emfas"/>
        <w:rFonts w:ascii="Helvetica Neue Light" w:hAnsi="Helvetica Neue Light"/>
        <w:b w:val="0"/>
        <w:sz w:val="14"/>
      </w:rPr>
      <w:t>ltuske</w:t>
    </w:r>
    <w:proofErr w:type="spellEnd"/>
    <w:r w:rsidRPr="00D92F30">
      <w:rPr>
        <w:rStyle w:val="Emfas"/>
        <w:rFonts w:ascii="Helvetica Neue Light" w:hAnsi="Helvetica Neue Light"/>
        <w:b w:val="0"/>
        <w:sz w:val="14"/>
      </w:rPr>
      <w:t>-x</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6</w:t>
    </w:r>
    <w:r w:rsidRPr="00D92F30">
      <w:rPr>
        <w:rStyle w:val="Emfas"/>
        <w:rFonts w:ascii="Helvetica Neue Light" w:hAnsi="Helvetica Neue Light"/>
        <w:b w:val="0"/>
        <w:sz w:val="14"/>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7B560" w14:textId="20F9924F" w:rsidR="00490007" w:rsidRPr="00D92F30" w:rsidRDefault="00D953C3">
    <w:pPr>
      <w:pStyle w:val="Sidhuvudochsidfot"/>
      <w:rPr>
        <w:rFonts w:eastAsia="Times New Roman"/>
        <w:b/>
        <w:color w:val="auto"/>
        <w:sz w:val="20"/>
        <w:lang w:bidi="x-none"/>
      </w:rPr>
    </w:pPr>
    <w:r>
      <w:rPr>
        <w:rStyle w:val="Emfas"/>
        <w:rFonts w:ascii="Helvetica Neue Light" w:hAnsi="Helvetica Neue Light"/>
        <w:b w:val="0"/>
        <w:sz w:val="14"/>
      </w:rPr>
      <w:t>Ditt</w:t>
    </w:r>
    <w:r w:rsidR="00490007" w:rsidRPr="00D92F30">
      <w:rPr>
        <w:rStyle w:val="Emfas"/>
        <w:rFonts w:ascii="Helvetica Neue Light" w:hAnsi="Helvetica Neue Light"/>
        <w:b w:val="0"/>
        <w:sz w:val="14"/>
      </w:rPr>
      <w:t xml:space="preserve"> Namn, </w:t>
    </w:r>
    <w:proofErr w:type="spellStart"/>
    <w:r w:rsidR="00490007" w:rsidRPr="00D92F30">
      <w:rPr>
        <w:rStyle w:val="Emfas"/>
        <w:rFonts w:ascii="Helvetica Neue Light" w:hAnsi="Helvetica Neue Light"/>
        <w:b w:val="0"/>
        <w:sz w:val="14"/>
      </w:rPr>
      <w:t>ltuske</w:t>
    </w:r>
    <w:proofErr w:type="spellEnd"/>
    <w:r w:rsidR="00490007" w:rsidRPr="00D92F30">
      <w:rPr>
        <w:rStyle w:val="Emfas"/>
        <w:rFonts w:ascii="Helvetica Neue Light" w:hAnsi="Helvetica Neue Light"/>
        <w:b w:val="0"/>
        <w:sz w:val="14"/>
      </w:rPr>
      <w:t>-x</w:t>
    </w:r>
    <w:r w:rsidR="00490007" w:rsidRPr="00D92F30">
      <w:rPr>
        <w:rStyle w:val="Emfas"/>
        <w:rFonts w:ascii="Helvetica Neue Light" w:hAnsi="Helvetica Neue Light"/>
        <w:b w:val="0"/>
        <w:sz w:val="14"/>
      </w:rPr>
      <w:tab/>
    </w:r>
    <w:r w:rsidR="00490007" w:rsidRPr="00D92F30">
      <w:rPr>
        <w:rStyle w:val="Emfas"/>
        <w:rFonts w:ascii="Helvetica Neue Light" w:hAnsi="Helvetica Neue Light"/>
        <w:b w:val="0"/>
        <w:sz w:val="14"/>
      </w:rPr>
      <w:fldChar w:fldCharType="begin"/>
    </w:r>
    <w:r w:rsidR="00490007" w:rsidRPr="00D92F30">
      <w:rPr>
        <w:rStyle w:val="Emfas"/>
        <w:rFonts w:ascii="Helvetica Neue Light" w:hAnsi="Helvetica Neue Light"/>
        <w:b w:val="0"/>
        <w:sz w:val="14"/>
      </w:rPr>
      <w:instrText xml:space="preserve"> PAGE </w:instrText>
    </w:r>
    <w:r w:rsidR="00490007"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1</w:t>
    </w:r>
    <w:r w:rsidR="00490007" w:rsidRPr="00D92F30">
      <w:rPr>
        <w:rStyle w:val="Emfas"/>
        <w:rFonts w:ascii="Helvetica Neue Light" w:hAnsi="Helvetica Neue Light"/>
        <w:b w:val="0"/>
        <w:sz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7828F" w14:textId="77777777" w:rsidR="00490007" w:rsidRDefault="00490007" w:rsidP="001709A7">
      <w:r>
        <w:separator/>
      </w:r>
    </w:p>
  </w:footnote>
  <w:footnote w:type="continuationSeparator" w:id="0">
    <w:p w14:paraId="45F33DA0" w14:textId="77777777" w:rsidR="00490007" w:rsidRDefault="00490007" w:rsidP="001709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E968E" w14:textId="77777777" w:rsidR="00490007" w:rsidRDefault="00D953C3">
    <w:pPr>
      <w:pStyle w:val="Sidhuvudochsidfot"/>
      <w:rPr>
        <w:rFonts w:ascii="Times New Roman" w:eastAsia="Times New Roman" w:hAnsi="Times New Roman"/>
        <w:color w:val="auto"/>
        <w:sz w:val="20"/>
        <w:lang w:bidi="x-none"/>
      </w:rPr>
    </w:pPr>
    <w:r>
      <w:fldChar w:fldCharType="begin"/>
    </w:r>
    <w:r>
      <w:instrText xml:space="preserve"> MERGEFIELD Organization </w:instrText>
    </w:r>
    <w:r>
      <w:fldChar w:fldCharType="separate"/>
    </w:r>
    <w:r w:rsidR="00214958">
      <w:rPr>
        <w:noProof/>
      </w:rPr>
      <w:t>«Organization»</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B6080" w14:textId="77777777" w:rsidR="00490007" w:rsidRDefault="00D953C3">
    <w:pPr>
      <w:pStyle w:val="Sidhuvudochsidfot"/>
      <w:rPr>
        <w:rFonts w:ascii="Times New Roman" w:eastAsia="Times New Roman" w:hAnsi="Times New Roman"/>
        <w:color w:val="auto"/>
        <w:sz w:val="20"/>
        <w:lang w:bidi="x-none"/>
      </w:rPr>
    </w:pPr>
    <w:r>
      <w:fldChar w:fldCharType="begin"/>
    </w:r>
    <w:r>
      <w:instrText xml:space="preserve"> MERGEFIELD Organization </w:instrText>
    </w:r>
    <w:r>
      <w:fldChar w:fldCharType="separate"/>
    </w:r>
    <w:r w:rsidR="00214958">
      <w:rPr>
        <w:noProof/>
      </w:rPr>
      <w:t>«Organization»</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11283" w14:textId="77777777" w:rsidR="00490007" w:rsidRDefault="00490007">
    <w:pPr>
      <w:pStyle w:val="Sidhuvudochsidfot"/>
      <w:rPr>
        <w:rFonts w:ascii="Times New Roman" w:eastAsia="Times New Roman" w:hAnsi="Times New Roman"/>
        <w:color w:val="auto"/>
        <w:sz w:val="20"/>
        <w:lang w:bidi="x-none"/>
      </w:rPr>
    </w:pPr>
    <w:r>
      <w:br/>
    </w:r>
    <w:r>
      <w:rPr>
        <w:noProof/>
        <w:lang w:val="en-US"/>
      </w:rPr>
      <mc:AlternateContent>
        <mc:Choice Requires="wps">
          <w:drawing>
            <wp:anchor distT="0" distB="0" distL="114300" distR="114300" simplePos="0" relativeHeight="251657728" behindDoc="0" locked="0" layoutInCell="1" allowOverlap="1" wp14:anchorId="730C45A8" wp14:editId="38D9328C">
              <wp:simplePos x="0" y="0"/>
              <wp:positionH relativeFrom="page">
                <wp:posOffset>5930900</wp:posOffset>
              </wp:positionH>
              <wp:positionV relativeFrom="page">
                <wp:posOffset>520700</wp:posOffset>
              </wp:positionV>
              <wp:extent cx="1181100" cy="330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50D28383" w14:textId="77777777" w:rsidR="00490007" w:rsidRDefault="00490007">
                          <w:pPr>
                            <w:pStyle w:val="Friform"/>
                            <w:tabs>
                              <w:tab w:val="left" w:pos="567"/>
                              <w:tab w:val="left" w:pos="1134"/>
                              <w:tab w:val="left" w:pos="1701"/>
                            </w:tabs>
                            <w:jc w:val="center"/>
                            <w:rPr>
                              <w:sz w:val="14"/>
                            </w:rPr>
                          </w:pPr>
                          <w:r>
                            <w:rPr>
                              <w:sz w:val="14"/>
                            </w:rPr>
                            <w:fldChar w:fldCharType="begin"/>
                          </w:r>
                          <w:r>
                            <w:rPr>
                              <w:sz w:val="14"/>
                            </w:rPr>
                            <w:instrText xml:space="preserve"> MERGEFIELD Organization </w:instrText>
                          </w:r>
                          <w:r>
                            <w:rPr>
                              <w:sz w:val="14"/>
                            </w:rPr>
                            <w:fldChar w:fldCharType="separate"/>
                          </w:r>
                          <w:r w:rsidR="00214958">
                            <w:rPr>
                              <w:noProof/>
                              <w:sz w:val="14"/>
                            </w:rPr>
                            <w:t>«Organization»</w:t>
                          </w:r>
                          <w:r>
                            <w:rPr>
                              <w:sz w:val="14"/>
                            </w:rPr>
                            <w:fldChar w:fldCharType="end"/>
                          </w:r>
                        </w:p>
                        <w:p w14:paraId="370C234A" w14:textId="77777777" w:rsidR="00490007" w:rsidRDefault="00490007">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Skellefteå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67pt;margin-top:41pt;width:93pt;height:2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" filled="f" stroked="f" strokeweight="1pt">
              <v:path arrowok="t"/>
              <v:textbox inset="0,0,0,0">
                <w:txbxContent>
                  <w:p w14:paraId="50D28383" w14:textId="77777777" w:rsidR="00490007" w:rsidRDefault="00490007">
                    <w:pPr>
                      <w:pStyle w:val="Friform"/>
                      <w:tabs>
                        <w:tab w:val="left" w:pos="567"/>
                        <w:tab w:val="left" w:pos="1134"/>
                        <w:tab w:val="left" w:pos="1701"/>
                      </w:tabs>
                      <w:jc w:val="center"/>
                      <w:rPr>
                        <w:sz w:val="14"/>
                      </w:rPr>
                    </w:pPr>
                    <w:r>
                      <w:rPr>
                        <w:sz w:val="14"/>
                      </w:rPr>
                      <w:fldChar w:fldCharType="begin"/>
                    </w:r>
                    <w:r>
                      <w:rPr>
                        <w:sz w:val="14"/>
                      </w:rPr>
                      <w:instrText xml:space="preserve"> MERGEFIELD Organization </w:instrText>
                    </w:r>
                    <w:r>
                      <w:rPr>
                        <w:sz w:val="14"/>
                      </w:rPr>
                      <w:fldChar w:fldCharType="separate"/>
                    </w:r>
                    <w:r w:rsidR="00214958">
                      <w:rPr>
                        <w:noProof/>
                        <w:sz w:val="14"/>
                      </w:rPr>
                      <w:t>«Organization»</w:t>
                    </w:r>
                    <w:r>
                      <w:rPr>
                        <w:sz w:val="14"/>
                      </w:rPr>
                      <w:fldChar w:fldCharType="end"/>
                    </w:r>
                  </w:p>
                  <w:p w14:paraId="370C234A" w14:textId="77777777" w:rsidR="00490007" w:rsidRDefault="00490007">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Skellefteå</w:t>
                    </w:r>
                  </w:p>
                </w:txbxContent>
              </v:textbox>
              <w10:wrap anchorx="page" anchory="page"/>
            </v:rect>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27E95" w14:textId="77777777" w:rsidR="00490007" w:rsidRDefault="00490007">
    <w:pPr>
      <w:pStyle w:val="Sidhuvudochsidfot"/>
      <w:rPr>
        <w:rFonts w:ascii="Times New Roman" w:eastAsia="Times New Roman" w:hAnsi="Times New Roman"/>
        <w:color w:val="auto"/>
        <w:sz w:val="20"/>
        <w:lang w:bidi="x-none"/>
      </w:rPr>
    </w:pPr>
    <w:proofErr w:type="spellStart"/>
    <w:r>
      <w:t>SxxxxD</w:t>
    </w:r>
    <w:proofErr w:type="spellEnd"/>
    <w:r>
      <w:t>, Kursens namn</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B5EC3" w14:textId="77777777" w:rsidR="00490007" w:rsidRDefault="00490007">
    <w:pPr>
      <w:pStyle w:val="Sidhuvudochsidfot"/>
      <w:rPr>
        <w:rFonts w:ascii="Times New Roman" w:eastAsia="Times New Roman" w:hAnsi="Times New Roman"/>
        <w:color w:val="auto"/>
        <w:sz w:val="20"/>
        <w:lang w:bidi="x-none"/>
      </w:rPr>
    </w:pPr>
    <w:proofErr w:type="spellStart"/>
    <w:r>
      <w:t>DxxxxD</w:t>
    </w:r>
    <w:proofErr w:type="spellEnd"/>
    <w:r>
      <w:t>, Kursens namn</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DD79D" w14:textId="77777777" w:rsidR="00490007" w:rsidRDefault="00490007">
    <w:pPr>
      <w:pStyle w:val="Sidhuvudochsidfot"/>
      <w:rPr>
        <w:rFonts w:ascii="Times New Roman" w:eastAsia="Times New Roman" w:hAnsi="Times New Roman"/>
        <w:color w:val="auto"/>
        <w:sz w:val="20"/>
        <w:lang w:bidi="x-none"/>
      </w:rPr>
    </w:pPr>
    <w:proofErr w:type="spellStart"/>
    <w:r>
      <w:t>SxxxxD</w:t>
    </w:r>
    <w:proofErr w:type="spellEnd"/>
    <w:r>
      <w:t>, Kursens namn</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EB3C8" w14:textId="77777777" w:rsidR="00490007" w:rsidRDefault="00490007">
    <w:pPr>
      <w:pStyle w:val="Sidhuvudochsidfot"/>
      <w:rPr>
        <w:rFonts w:ascii="Times New Roman" w:eastAsia="Times New Roman" w:hAnsi="Times New Roman"/>
        <w:color w:val="auto"/>
        <w:sz w:val="20"/>
        <w:lang w:bidi="x-none"/>
      </w:rPr>
    </w:pPr>
    <w:proofErr w:type="spellStart"/>
    <w:r>
      <w:t>DxxxxD</w:t>
    </w:r>
    <w:proofErr w:type="spellEnd"/>
    <w:r>
      <w:t>, Kursens namn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
    <w:nsid w:val="00000002"/>
    <w:multiLevelType w:val="multilevel"/>
    <w:tmpl w:val="D0E22BD8"/>
    <w:lvl w:ilvl="0">
      <w:numFmt w:val="decimal"/>
      <w:pStyle w:val="Nor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ED07C01"/>
    <w:multiLevelType w:val="hybridMultilevel"/>
    <w:tmpl w:val="2340D3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357BA7"/>
    <w:multiLevelType w:val="multilevel"/>
    <w:tmpl w:val="09CA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02D13C3"/>
    <w:multiLevelType w:val="hybridMultilevel"/>
    <w:tmpl w:val="B6CE91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064"/>
    <w:rsid w:val="000D0150"/>
    <w:rsid w:val="001709A7"/>
    <w:rsid w:val="001747E8"/>
    <w:rsid w:val="00205EF8"/>
    <w:rsid w:val="00214958"/>
    <w:rsid w:val="00293EAD"/>
    <w:rsid w:val="00490007"/>
    <w:rsid w:val="00610214"/>
    <w:rsid w:val="0070130F"/>
    <w:rsid w:val="00A04B1E"/>
    <w:rsid w:val="00B41064"/>
    <w:rsid w:val="00B66B0B"/>
    <w:rsid w:val="00BE1FC1"/>
    <w:rsid w:val="00C03421"/>
    <w:rsid w:val="00CB77A0"/>
    <w:rsid w:val="00D92F30"/>
    <w:rsid w:val="00D953C3"/>
    <w:rsid w:val="00DF6B59"/>
    <w:rsid w:val="00E364F6"/>
    <w:rsid w:val="00EC6607"/>
    <w:rsid w:val="00ED1797"/>
    <w:rsid w:val="00F8235E"/>
    <w:rsid w:val="00FC762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oNotEmbedSmartTags/>
  <w:decimalSymbol w:val=","/>
  <w:listSeparator w:val=";"/>
  <w14:docId w14:val="14B6E6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1709A7"/>
    <w:pPr>
      <w:numPr>
        <w:numId w:val="2"/>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after="120"/>
      <w:ind w:hanging="360"/>
    </w:pPr>
    <w:rPr>
      <w:rFonts w:ascii="Helvetica Neue Light" w:eastAsia="ヒラギノ角ゴ Pro W3" w:hAnsi="Helvetica Neue Light"/>
      <w:color w:val="000000"/>
      <w:sz w:val="24"/>
      <w:szCs w:val="24"/>
    </w:rPr>
  </w:style>
  <w:style w:type="paragraph" w:styleId="Heading1">
    <w:name w:val="heading 1"/>
    <w:basedOn w:val="Titel"/>
    <w:next w:val="Normal"/>
    <w:link w:val="Heading1Char"/>
    <w:qFormat/>
    <w:locked/>
    <w:rsid w:val="00D92F30"/>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ochsidfot">
    <w:name w:val="Sidhuvud och sidfot"/>
    <w:pPr>
      <w:tabs>
        <w:tab w:val="right" w:pos="9632"/>
      </w:tabs>
      <w:suppressAutoHyphens/>
      <w:spacing w:after="180" w:line="312" w:lineRule="auto"/>
    </w:pPr>
    <w:rPr>
      <w:rFonts w:ascii="Helvetica Neue Light" w:eastAsia="ヒラギノ角ゴ Pro W3" w:hAnsi="Helvetica Neue Light"/>
      <w:color w:val="000000"/>
      <w:sz w:val="18"/>
    </w:rPr>
  </w:style>
  <w:style w:type="paragraph" w:customStyle="1" w:styleId="Fretagsadress">
    <w:name w:val="Företagsadress"/>
    <w:pPr>
      <w:spacing w:line="288" w:lineRule="auto"/>
    </w:pPr>
    <w:rPr>
      <w:rFonts w:ascii="Helvetica Neue Light" w:eastAsia="ヒラギノ角ゴ Pro W3" w:hAnsi="Helvetica Neue Light"/>
      <w:color w:val="000000"/>
      <w:sz w:val="14"/>
    </w:rPr>
  </w:style>
  <w:style w:type="paragraph" w:customStyle="1" w:styleId="Friform">
    <w:name w:val="Fri form"/>
    <w:pPr>
      <w:spacing w:line="312" w:lineRule="auto"/>
    </w:pPr>
    <w:rPr>
      <w:rFonts w:ascii="Helvetica Neue Light" w:eastAsia="ヒラギノ角ゴ Pro W3" w:hAnsi="Helvetica Neue Light"/>
      <w:color w:val="000000"/>
      <w:sz w:val="18"/>
    </w:rPr>
  </w:style>
  <w:style w:type="paragraph" w:customStyle="1" w:styleId="Titel">
    <w:name w:val="Titel"/>
    <w:next w:val="Brdtext"/>
    <w:pPr>
      <w:keepNext/>
      <w:spacing w:after="1360"/>
      <w:outlineLvl w:val="0"/>
    </w:pPr>
    <w:rPr>
      <w:rFonts w:ascii="Helvetica Neue UltraLight" w:eastAsia="ヒラギノ角ゴ Pro W3" w:hAnsi="Helvetica Neue UltraLight"/>
      <w:color w:val="000000"/>
      <w:spacing w:val="38"/>
      <w:sz w:val="64"/>
    </w:rPr>
  </w:style>
  <w:style w:type="paragraph" w:customStyle="1" w:styleId="Brdtext">
    <w:name w:val="Brödtext"/>
    <w:pPr>
      <w:suppressAutoHyphens/>
      <w:spacing w:after="180" w:line="312" w:lineRule="auto"/>
    </w:pPr>
    <w:rPr>
      <w:rFonts w:ascii="Helvetica Neue Light" w:eastAsia="ヒラギノ角ゴ Pro W3" w:hAnsi="Helvetica Neue Light"/>
      <w:color w:val="000000"/>
      <w:sz w:val="18"/>
    </w:rPr>
  </w:style>
  <w:style w:type="character" w:customStyle="1" w:styleId="Emfas">
    <w:name w:val="Emfas"/>
    <w:rPr>
      <w:rFonts w:ascii="Lucida Grande" w:eastAsia="ヒラギノ角ゴ Pro W3" w:hAnsi="Lucida Grande"/>
      <w:b/>
      <w:i w:val="0"/>
    </w:rPr>
  </w:style>
  <w:style w:type="paragraph" w:customStyle="1" w:styleId="Innehllsrubrik1">
    <w:name w:val="Innehållsrubrik 1"/>
    <w:pPr>
      <w:tabs>
        <w:tab w:val="right" w:pos="9632"/>
      </w:tabs>
      <w:spacing w:before="240"/>
      <w:outlineLvl w:val="0"/>
    </w:pPr>
    <w:rPr>
      <w:rFonts w:ascii="Helvetica Neue" w:eastAsia="ヒラギノ角ゴ Pro W3" w:hAnsi="Helvetica Neue"/>
      <w:b/>
      <w:color w:val="2B6991"/>
      <w:sz w:val="28"/>
    </w:rPr>
  </w:style>
  <w:style w:type="paragraph" w:customStyle="1" w:styleId="TOC11">
    <w:name w:val="TOC 11"/>
    <w:pPr>
      <w:tabs>
        <w:tab w:val="right" w:pos="9632"/>
      </w:tabs>
      <w:spacing w:before="240"/>
      <w:outlineLvl w:val="0"/>
    </w:pPr>
    <w:rPr>
      <w:rFonts w:ascii="Helvetica Neue" w:eastAsia="ヒラギノ角ゴ Pro W3" w:hAnsi="Helvetica Neue"/>
      <w:b/>
      <w:color w:val="2B6991"/>
      <w:sz w:val="28"/>
    </w:rPr>
  </w:style>
  <w:style w:type="paragraph" w:customStyle="1" w:styleId="TOC21">
    <w:name w:val="TOC 21"/>
    <w:pPr>
      <w:tabs>
        <w:tab w:val="right" w:pos="9632"/>
      </w:tabs>
      <w:spacing w:before="240"/>
      <w:ind w:left="567"/>
      <w:outlineLvl w:val="0"/>
    </w:pPr>
    <w:rPr>
      <w:rFonts w:ascii="Helvetica Neue" w:eastAsia="ヒラギノ角ゴ Pro W3" w:hAnsi="Helvetica Neue"/>
      <w:color w:val="000000"/>
    </w:rPr>
  </w:style>
  <w:style w:type="paragraph" w:customStyle="1" w:styleId="TOC31">
    <w:name w:val="TOC 31"/>
    <w:pPr>
      <w:tabs>
        <w:tab w:val="right" w:pos="9632"/>
      </w:tabs>
      <w:spacing w:before="240"/>
      <w:ind w:left="850"/>
      <w:outlineLvl w:val="0"/>
    </w:pPr>
    <w:rPr>
      <w:rFonts w:ascii="Helvetica Neue Light" w:eastAsia="ヒラギノ角ゴ Pro W3" w:hAnsi="Helvetica Neue Light"/>
      <w:i/>
      <w:color w:val="000000"/>
    </w:rPr>
  </w:style>
  <w:style w:type="paragraph" w:customStyle="1" w:styleId="TOC41">
    <w:name w:val="TOC 41"/>
    <w:pPr>
      <w:tabs>
        <w:tab w:val="right" w:pos="9632"/>
      </w:tabs>
      <w:spacing w:before="240"/>
      <w:ind w:left="283"/>
      <w:outlineLvl w:val="0"/>
    </w:pPr>
    <w:rPr>
      <w:rFonts w:ascii="Helvetica Neue" w:eastAsia="ヒラギノ角ゴ Pro W3" w:hAnsi="Helvetica Neue"/>
      <w:b/>
      <w:color w:val="2B6991"/>
    </w:rPr>
  </w:style>
  <w:style w:type="paragraph" w:customStyle="1" w:styleId="Rubrik3">
    <w:name w:val="Rubrik 3"/>
    <w:next w:val="Brdtext"/>
    <w:autoRedefine/>
    <w:pPr>
      <w:keepNext/>
      <w:suppressAutoHyphens/>
      <w:spacing w:before="180" w:line="312" w:lineRule="auto"/>
      <w:outlineLvl w:val="2"/>
    </w:pPr>
    <w:rPr>
      <w:rFonts w:ascii="Helvetica Neue" w:eastAsia="ヒラギノ角ゴ Pro W3" w:hAnsi="Helvetica Neue"/>
      <w:b/>
      <w:color w:val="000000"/>
      <w:sz w:val="18"/>
    </w:rPr>
  </w:style>
  <w:style w:type="paragraph" w:customStyle="1" w:styleId="Rubrik1">
    <w:name w:val="Rubrik 1"/>
    <w:next w:val="Brdtext"/>
    <w:pPr>
      <w:keepNext/>
      <w:suppressAutoHyphens/>
      <w:spacing w:before="180" w:line="312" w:lineRule="auto"/>
      <w:outlineLvl w:val="0"/>
    </w:pPr>
    <w:rPr>
      <w:rFonts w:ascii="Helvetica Neue" w:eastAsia="ヒラギノ角ゴ Pro W3" w:hAnsi="Helvetica Neue"/>
      <w:b/>
      <w:color w:val="2B6991"/>
      <w:sz w:val="26"/>
    </w:rPr>
  </w:style>
  <w:style w:type="paragraph" w:customStyle="1" w:styleId="Rubrik2">
    <w:name w:val="Rubrik 2"/>
    <w:next w:val="Brdtext"/>
    <w:qFormat/>
    <w:rsid w:val="00D92F30"/>
    <w:pPr>
      <w:keepNext/>
      <w:suppressAutoHyphens/>
      <w:spacing w:before="180" w:line="312" w:lineRule="auto"/>
      <w:outlineLvl w:val="1"/>
    </w:pPr>
    <w:rPr>
      <w:rFonts w:ascii="Helvetica Neue Thin" w:eastAsia="ヒラギノ角ゴ Pro W3" w:hAnsi="Helvetica Neue Thin"/>
      <w:sz w:val="36"/>
    </w:rPr>
  </w:style>
  <w:style w:type="character" w:customStyle="1" w:styleId="Sidnummer">
    <w:name w:val="Sidnummer"/>
    <w:autoRedefine/>
    <w:rPr>
      <w:rFonts w:ascii="Helvetica Neue" w:eastAsia="ヒラギノ角ゴ Pro W3" w:hAnsi="Helvetica Neue"/>
      <w:b/>
      <w:i w:val="0"/>
      <w:caps w:val="0"/>
      <w:smallCaps w:val="0"/>
      <w:strike w:val="0"/>
      <w:dstrike w:val="0"/>
      <w:color w:val="2B6991"/>
      <w:spacing w:val="0"/>
      <w:position w:val="0"/>
      <w:sz w:val="28"/>
      <w:u w:val="none"/>
      <w:vertAlign w:val="baseline"/>
      <w:lang w:val="sv-SE"/>
    </w:rPr>
  </w:style>
  <w:style w:type="paragraph" w:customStyle="1" w:styleId="Punktiinnehll">
    <w:name w:val="Punkt i innehåll"/>
    <w:pPr>
      <w:suppressAutoHyphens/>
      <w:spacing w:line="312" w:lineRule="auto"/>
    </w:pPr>
    <w:rPr>
      <w:rFonts w:ascii="Helvetica Neue Light" w:eastAsia="ヒラギノ角ゴ Pro W3" w:hAnsi="Helvetica Neue Light"/>
      <w:color w:val="000000"/>
      <w:sz w:val="18"/>
    </w:rPr>
  </w:style>
  <w:style w:type="numbering" w:customStyle="1" w:styleId="Numreradlista">
    <w:name w:val="Numrerad lista"/>
  </w:style>
  <w:style w:type="paragraph" w:customStyle="1" w:styleId="Fotnottext">
    <w:name w:val="Fotnottext"/>
    <w:pPr>
      <w:spacing w:line="312" w:lineRule="auto"/>
    </w:pPr>
    <w:rPr>
      <w:rFonts w:ascii="Helvetica Neue Light" w:eastAsia="ヒラギノ角ゴ Pro W3" w:hAnsi="Helvetica Neue Light"/>
      <w:color w:val="000000"/>
      <w:sz w:val="18"/>
    </w:rPr>
  </w:style>
  <w:style w:type="paragraph" w:customStyle="1" w:styleId="Text">
    <w:name w:val="Text"/>
    <w:next w:val="Brdtext"/>
    <w:pPr>
      <w:suppressAutoHyphens/>
      <w:spacing w:after="360"/>
      <w:jc w:val="center"/>
    </w:pPr>
    <w:rPr>
      <w:rFonts w:ascii="Helvetica Neue Light" w:eastAsia="ヒラギノ角ゴ Pro W3" w:hAnsi="Helvetica Neue Light"/>
      <w:i/>
      <w:color w:val="000000"/>
      <w:sz w:val="18"/>
    </w:rPr>
  </w:style>
  <w:style w:type="character" w:customStyle="1" w:styleId="Vit">
    <w:name w:val="Vit"/>
    <w:rPr>
      <w:color w:val="FFFFFF"/>
    </w:rPr>
  </w:style>
  <w:style w:type="character" w:customStyle="1" w:styleId="Unknown0">
    <w:name w:val="Unknown 0"/>
    <w:semiHidden/>
    <w:rPr>
      <w:caps w:val="0"/>
      <w:smallCaps w:val="0"/>
      <w:strike w:val="0"/>
      <w:dstrike w:val="0"/>
      <w:vanish w:val="0"/>
      <w:color w:val="000000"/>
      <w:spacing w:val="0"/>
      <w:kern w:val="0"/>
      <w:position w:val="0"/>
      <w:sz w:val="18"/>
      <w:u w:val="none"/>
      <w:vertAlign w:val="baseline"/>
      <w:lang w:val="sv-SE"/>
      <w14:textOutline w14:w="0" w14:cap="rnd" w14:cmpd="sng" w14:algn="ctr">
        <w14:noFill/>
        <w14:prstDash w14:val="solid"/>
        <w14:bevel/>
      </w14:textOutline>
    </w:rPr>
  </w:style>
  <w:style w:type="character" w:customStyle="1" w:styleId="Unknown1">
    <w:name w:val="Unknown 1"/>
    <w:semiHidden/>
    <w:rPr>
      <w:rFonts w:ascii="Helvetica Neue" w:eastAsia="ヒラギノ角ゴ Pro W3" w:hAnsi="Helvetica Neue"/>
      <w:b/>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Unknown2">
    <w:name w:val="Unknown 2"/>
    <w:semiHidden/>
    <w:rPr>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Heading1Char">
    <w:name w:val="Heading 1 Char"/>
    <w:basedOn w:val="DefaultParagraphFont"/>
    <w:link w:val="Heading1"/>
    <w:rsid w:val="00D92F30"/>
    <w:rPr>
      <w:rFonts w:ascii="Helvetica Neue UltraLight" w:eastAsia="ヒラギノ角ゴ Pro W3" w:hAnsi="Helvetica Neue UltraLight"/>
      <w:color w:val="000000"/>
      <w:spacing w:val="38"/>
      <w:sz w:val="64"/>
    </w:rPr>
  </w:style>
  <w:style w:type="paragraph" w:styleId="TOC2">
    <w:name w:val="toc 2"/>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80"/>
    </w:pPr>
  </w:style>
  <w:style w:type="paragraph" w:styleId="TOC1">
    <w:name w:val="toc 1"/>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pacing w:after="100"/>
    </w:pPr>
  </w:style>
  <w:style w:type="paragraph" w:styleId="TOC3">
    <w:name w:val="toc 3"/>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360"/>
    </w:pPr>
  </w:style>
  <w:style w:type="paragraph" w:styleId="TOC4">
    <w:name w:val="toc 4"/>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540"/>
    </w:pPr>
  </w:style>
  <w:style w:type="paragraph" w:styleId="TOC5">
    <w:name w:val="toc 5"/>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720"/>
    </w:pPr>
  </w:style>
  <w:style w:type="paragraph" w:styleId="TOC6">
    <w:name w:val="toc 6"/>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900"/>
    </w:pPr>
  </w:style>
  <w:style w:type="paragraph" w:styleId="TOC7">
    <w:name w:val="toc 7"/>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080"/>
    </w:pPr>
  </w:style>
  <w:style w:type="paragraph" w:styleId="TOC8">
    <w:name w:val="toc 8"/>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260"/>
    </w:pPr>
  </w:style>
  <w:style w:type="paragraph" w:styleId="TOC9">
    <w:name w:val="toc 9"/>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440"/>
    </w:pPr>
  </w:style>
  <w:style w:type="paragraph" w:styleId="ListParagraph">
    <w:name w:val="List Paragraph"/>
    <w:basedOn w:val="Normal"/>
    <w:uiPriority w:val="34"/>
    <w:qFormat/>
    <w:rsid w:val="0070130F"/>
    <w:pPr>
      <w:ind w:left="720"/>
      <w:contextualSpacing/>
    </w:pPr>
  </w:style>
  <w:style w:type="paragraph" w:styleId="BalloonText">
    <w:name w:val="Balloon Text"/>
    <w:basedOn w:val="Normal"/>
    <w:link w:val="BalloonTextChar"/>
    <w:locked/>
    <w:rsid w:val="00A04B1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04B1E"/>
    <w:rPr>
      <w:rFonts w:ascii="Lucida Grande" w:eastAsia="ヒラギノ角ゴ Pro W3"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1709A7"/>
    <w:pPr>
      <w:numPr>
        <w:numId w:val="2"/>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after="120"/>
      <w:ind w:hanging="360"/>
    </w:pPr>
    <w:rPr>
      <w:rFonts w:ascii="Helvetica Neue Light" w:eastAsia="ヒラギノ角ゴ Pro W3" w:hAnsi="Helvetica Neue Light"/>
      <w:color w:val="000000"/>
      <w:sz w:val="24"/>
      <w:szCs w:val="24"/>
    </w:rPr>
  </w:style>
  <w:style w:type="paragraph" w:styleId="Heading1">
    <w:name w:val="heading 1"/>
    <w:basedOn w:val="Titel"/>
    <w:next w:val="Normal"/>
    <w:link w:val="Heading1Char"/>
    <w:qFormat/>
    <w:locked/>
    <w:rsid w:val="00D92F30"/>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ochsidfot">
    <w:name w:val="Sidhuvud och sidfot"/>
    <w:pPr>
      <w:tabs>
        <w:tab w:val="right" w:pos="9632"/>
      </w:tabs>
      <w:suppressAutoHyphens/>
      <w:spacing w:after="180" w:line="312" w:lineRule="auto"/>
    </w:pPr>
    <w:rPr>
      <w:rFonts w:ascii="Helvetica Neue Light" w:eastAsia="ヒラギノ角ゴ Pro W3" w:hAnsi="Helvetica Neue Light"/>
      <w:color w:val="000000"/>
      <w:sz w:val="18"/>
    </w:rPr>
  </w:style>
  <w:style w:type="paragraph" w:customStyle="1" w:styleId="Fretagsadress">
    <w:name w:val="Företagsadress"/>
    <w:pPr>
      <w:spacing w:line="288" w:lineRule="auto"/>
    </w:pPr>
    <w:rPr>
      <w:rFonts w:ascii="Helvetica Neue Light" w:eastAsia="ヒラギノ角ゴ Pro W3" w:hAnsi="Helvetica Neue Light"/>
      <w:color w:val="000000"/>
      <w:sz w:val="14"/>
    </w:rPr>
  </w:style>
  <w:style w:type="paragraph" w:customStyle="1" w:styleId="Friform">
    <w:name w:val="Fri form"/>
    <w:pPr>
      <w:spacing w:line="312" w:lineRule="auto"/>
    </w:pPr>
    <w:rPr>
      <w:rFonts w:ascii="Helvetica Neue Light" w:eastAsia="ヒラギノ角ゴ Pro W3" w:hAnsi="Helvetica Neue Light"/>
      <w:color w:val="000000"/>
      <w:sz w:val="18"/>
    </w:rPr>
  </w:style>
  <w:style w:type="paragraph" w:customStyle="1" w:styleId="Titel">
    <w:name w:val="Titel"/>
    <w:next w:val="Brdtext"/>
    <w:pPr>
      <w:keepNext/>
      <w:spacing w:after="1360"/>
      <w:outlineLvl w:val="0"/>
    </w:pPr>
    <w:rPr>
      <w:rFonts w:ascii="Helvetica Neue UltraLight" w:eastAsia="ヒラギノ角ゴ Pro W3" w:hAnsi="Helvetica Neue UltraLight"/>
      <w:color w:val="000000"/>
      <w:spacing w:val="38"/>
      <w:sz w:val="64"/>
    </w:rPr>
  </w:style>
  <w:style w:type="paragraph" w:customStyle="1" w:styleId="Brdtext">
    <w:name w:val="Brödtext"/>
    <w:pPr>
      <w:suppressAutoHyphens/>
      <w:spacing w:after="180" w:line="312" w:lineRule="auto"/>
    </w:pPr>
    <w:rPr>
      <w:rFonts w:ascii="Helvetica Neue Light" w:eastAsia="ヒラギノ角ゴ Pro W3" w:hAnsi="Helvetica Neue Light"/>
      <w:color w:val="000000"/>
      <w:sz w:val="18"/>
    </w:rPr>
  </w:style>
  <w:style w:type="character" w:customStyle="1" w:styleId="Emfas">
    <w:name w:val="Emfas"/>
    <w:rPr>
      <w:rFonts w:ascii="Lucida Grande" w:eastAsia="ヒラギノ角ゴ Pro W3" w:hAnsi="Lucida Grande"/>
      <w:b/>
      <w:i w:val="0"/>
    </w:rPr>
  </w:style>
  <w:style w:type="paragraph" w:customStyle="1" w:styleId="Innehllsrubrik1">
    <w:name w:val="Innehållsrubrik 1"/>
    <w:pPr>
      <w:tabs>
        <w:tab w:val="right" w:pos="9632"/>
      </w:tabs>
      <w:spacing w:before="240"/>
      <w:outlineLvl w:val="0"/>
    </w:pPr>
    <w:rPr>
      <w:rFonts w:ascii="Helvetica Neue" w:eastAsia="ヒラギノ角ゴ Pro W3" w:hAnsi="Helvetica Neue"/>
      <w:b/>
      <w:color w:val="2B6991"/>
      <w:sz w:val="28"/>
    </w:rPr>
  </w:style>
  <w:style w:type="paragraph" w:customStyle="1" w:styleId="TOC11">
    <w:name w:val="TOC 11"/>
    <w:pPr>
      <w:tabs>
        <w:tab w:val="right" w:pos="9632"/>
      </w:tabs>
      <w:spacing w:before="240"/>
      <w:outlineLvl w:val="0"/>
    </w:pPr>
    <w:rPr>
      <w:rFonts w:ascii="Helvetica Neue" w:eastAsia="ヒラギノ角ゴ Pro W3" w:hAnsi="Helvetica Neue"/>
      <w:b/>
      <w:color w:val="2B6991"/>
      <w:sz w:val="28"/>
    </w:rPr>
  </w:style>
  <w:style w:type="paragraph" w:customStyle="1" w:styleId="TOC21">
    <w:name w:val="TOC 21"/>
    <w:pPr>
      <w:tabs>
        <w:tab w:val="right" w:pos="9632"/>
      </w:tabs>
      <w:spacing w:before="240"/>
      <w:ind w:left="567"/>
      <w:outlineLvl w:val="0"/>
    </w:pPr>
    <w:rPr>
      <w:rFonts w:ascii="Helvetica Neue" w:eastAsia="ヒラギノ角ゴ Pro W3" w:hAnsi="Helvetica Neue"/>
      <w:color w:val="000000"/>
    </w:rPr>
  </w:style>
  <w:style w:type="paragraph" w:customStyle="1" w:styleId="TOC31">
    <w:name w:val="TOC 31"/>
    <w:pPr>
      <w:tabs>
        <w:tab w:val="right" w:pos="9632"/>
      </w:tabs>
      <w:spacing w:before="240"/>
      <w:ind w:left="850"/>
      <w:outlineLvl w:val="0"/>
    </w:pPr>
    <w:rPr>
      <w:rFonts w:ascii="Helvetica Neue Light" w:eastAsia="ヒラギノ角ゴ Pro W3" w:hAnsi="Helvetica Neue Light"/>
      <w:i/>
      <w:color w:val="000000"/>
    </w:rPr>
  </w:style>
  <w:style w:type="paragraph" w:customStyle="1" w:styleId="TOC41">
    <w:name w:val="TOC 41"/>
    <w:pPr>
      <w:tabs>
        <w:tab w:val="right" w:pos="9632"/>
      </w:tabs>
      <w:spacing w:before="240"/>
      <w:ind w:left="283"/>
      <w:outlineLvl w:val="0"/>
    </w:pPr>
    <w:rPr>
      <w:rFonts w:ascii="Helvetica Neue" w:eastAsia="ヒラギノ角ゴ Pro W3" w:hAnsi="Helvetica Neue"/>
      <w:b/>
      <w:color w:val="2B6991"/>
    </w:rPr>
  </w:style>
  <w:style w:type="paragraph" w:customStyle="1" w:styleId="Rubrik3">
    <w:name w:val="Rubrik 3"/>
    <w:next w:val="Brdtext"/>
    <w:autoRedefine/>
    <w:pPr>
      <w:keepNext/>
      <w:suppressAutoHyphens/>
      <w:spacing w:before="180" w:line="312" w:lineRule="auto"/>
      <w:outlineLvl w:val="2"/>
    </w:pPr>
    <w:rPr>
      <w:rFonts w:ascii="Helvetica Neue" w:eastAsia="ヒラギノ角ゴ Pro W3" w:hAnsi="Helvetica Neue"/>
      <w:b/>
      <w:color w:val="000000"/>
      <w:sz w:val="18"/>
    </w:rPr>
  </w:style>
  <w:style w:type="paragraph" w:customStyle="1" w:styleId="Rubrik1">
    <w:name w:val="Rubrik 1"/>
    <w:next w:val="Brdtext"/>
    <w:pPr>
      <w:keepNext/>
      <w:suppressAutoHyphens/>
      <w:spacing w:before="180" w:line="312" w:lineRule="auto"/>
      <w:outlineLvl w:val="0"/>
    </w:pPr>
    <w:rPr>
      <w:rFonts w:ascii="Helvetica Neue" w:eastAsia="ヒラギノ角ゴ Pro W3" w:hAnsi="Helvetica Neue"/>
      <w:b/>
      <w:color w:val="2B6991"/>
      <w:sz w:val="26"/>
    </w:rPr>
  </w:style>
  <w:style w:type="paragraph" w:customStyle="1" w:styleId="Rubrik2">
    <w:name w:val="Rubrik 2"/>
    <w:next w:val="Brdtext"/>
    <w:qFormat/>
    <w:rsid w:val="00D92F30"/>
    <w:pPr>
      <w:keepNext/>
      <w:suppressAutoHyphens/>
      <w:spacing w:before="180" w:line="312" w:lineRule="auto"/>
      <w:outlineLvl w:val="1"/>
    </w:pPr>
    <w:rPr>
      <w:rFonts w:ascii="Helvetica Neue Thin" w:eastAsia="ヒラギノ角ゴ Pro W3" w:hAnsi="Helvetica Neue Thin"/>
      <w:sz w:val="36"/>
    </w:rPr>
  </w:style>
  <w:style w:type="character" w:customStyle="1" w:styleId="Sidnummer">
    <w:name w:val="Sidnummer"/>
    <w:autoRedefine/>
    <w:rPr>
      <w:rFonts w:ascii="Helvetica Neue" w:eastAsia="ヒラギノ角ゴ Pro W3" w:hAnsi="Helvetica Neue"/>
      <w:b/>
      <w:i w:val="0"/>
      <w:caps w:val="0"/>
      <w:smallCaps w:val="0"/>
      <w:strike w:val="0"/>
      <w:dstrike w:val="0"/>
      <w:color w:val="2B6991"/>
      <w:spacing w:val="0"/>
      <w:position w:val="0"/>
      <w:sz w:val="28"/>
      <w:u w:val="none"/>
      <w:vertAlign w:val="baseline"/>
      <w:lang w:val="sv-SE"/>
    </w:rPr>
  </w:style>
  <w:style w:type="paragraph" w:customStyle="1" w:styleId="Punktiinnehll">
    <w:name w:val="Punkt i innehåll"/>
    <w:pPr>
      <w:suppressAutoHyphens/>
      <w:spacing w:line="312" w:lineRule="auto"/>
    </w:pPr>
    <w:rPr>
      <w:rFonts w:ascii="Helvetica Neue Light" w:eastAsia="ヒラギノ角ゴ Pro W3" w:hAnsi="Helvetica Neue Light"/>
      <w:color w:val="000000"/>
      <w:sz w:val="18"/>
    </w:rPr>
  </w:style>
  <w:style w:type="numbering" w:customStyle="1" w:styleId="Numreradlista">
    <w:name w:val="Numrerad lista"/>
  </w:style>
  <w:style w:type="paragraph" w:customStyle="1" w:styleId="Fotnottext">
    <w:name w:val="Fotnottext"/>
    <w:pPr>
      <w:spacing w:line="312" w:lineRule="auto"/>
    </w:pPr>
    <w:rPr>
      <w:rFonts w:ascii="Helvetica Neue Light" w:eastAsia="ヒラギノ角ゴ Pro W3" w:hAnsi="Helvetica Neue Light"/>
      <w:color w:val="000000"/>
      <w:sz w:val="18"/>
    </w:rPr>
  </w:style>
  <w:style w:type="paragraph" w:customStyle="1" w:styleId="Text">
    <w:name w:val="Text"/>
    <w:next w:val="Brdtext"/>
    <w:pPr>
      <w:suppressAutoHyphens/>
      <w:spacing w:after="360"/>
      <w:jc w:val="center"/>
    </w:pPr>
    <w:rPr>
      <w:rFonts w:ascii="Helvetica Neue Light" w:eastAsia="ヒラギノ角ゴ Pro W3" w:hAnsi="Helvetica Neue Light"/>
      <w:i/>
      <w:color w:val="000000"/>
      <w:sz w:val="18"/>
    </w:rPr>
  </w:style>
  <w:style w:type="character" w:customStyle="1" w:styleId="Vit">
    <w:name w:val="Vit"/>
    <w:rPr>
      <w:color w:val="FFFFFF"/>
    </w:rPr>
  </w:style>
  <w:style w:type="character" w:customStyle="1" w:styleId="Unknown0">
    <w:name w:val="Unknown 0"/>
    <w:semiHidden/>
    <w:rPr>
      <w:caps w:val="0"/>
      <w:smallCaps w:val="0"/>
      <w:strike w:val="0"/>
      <w:dstrike w:val="0"/>
      <w:vanish w:val="0"/>
      <w:color w:val="000000"/>
      <w:spacing w:val="0"/>
      <w:kern w:val="0"/>
      <w:position w:val="0"/>
      <w:sz w:val="18"/>
      <w:u w:val="none"/>
      <w:vertAlign w:val="baseline"/>
      <w:lang w:val="sv-SE"/>
      <w14:textOutline w14:w="0" w14:cap="rnd" w14:cmpd="sng" w14:algn="ctr">
        <w14:noFill/>
        <w14:prstDash w14:val="solid"/>
        <w14:bevel/>
      </w14:textOutline>
    </w:rPr>
  </w:style>
  <w:style w:type="character" w:customStyle="1" w:styleId="Unknown1">
    <w:name w:val="Unknown 1"/>
    <w:semiHidden/>
    <w:rPr>
      <w:rFonts w:ascii="Helvetica Neue" w:eastAsia="ヒラギノ角ゴ Pro W3" w:hAnsi="Helvetica Neue"/>
      <w:b/>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Unknown2">
    <w:name w:val="Unknown 2"/>
    <w:semiHidden/>
    <w:rPr>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Heading1Char">
    <w:name w:val="Heading 1 Char"/>
    <w:basedOn w:val="DefaultParagraphFont"/>
    <w:link w:val="Heading1"/>
    <w:rsid w:val="00D92F30"/>
    <w:rPr>
      <w:rFonts w:ascii="Helvetica Neue UltraLight" w:eastAsia="ヒラギノ角ゴ Pro W3" w:hAnsi="Helvetica Neue UltraLight"/>
      <w:color w:val="000000"/>
      <w:spacing w:val="38"/>
      <w:sz w:val="64"/>
    </w:rPr>
  </w:style>
  <w:style w:type="paragraph" w:styleId="TOC2">
    <w:name w:val="toc 2"/>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80"/>
    </w:pPr>
  </w:style>
  <w:style w:type="paragraph" w:styleId="TOC1">
    <w:name w:val="toc 1"/>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pacing w:after="100"/>
    </w:pPr>
  </w:style>
  <w:style w:type="paragraph" w:styleId="TOC3">
    <w:name w:val="toc 3"/>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360"/>
    </w:pPr>
  </w:style>
  <w:style w:type="paragraph" w:styleId="TOC4">
    <w:name w:val="toc 4"/>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540"/>
    </w:pPr>
  </w:style>
  <w:style w:type="paragraph" w:styleId="TOC5">
    <w:name w:val="toc 5"/>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720"/>
    </w:pPr>
  </w:style>
  <w:style w:type="paragraph" w:styleId="TOC6">
    <w:name w:val="toc 6"/>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900"/>
    </w:pPr>
  </w:style>
  <w:style w:type="paragraph" w:styleId="TOC7">
    <w:name w:val="toc 7"/>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080"/>
    </w:pPr>
  </w:style>
  <w:style w:type="paragraph" w:styleId="TOC8">
    <w:name w:val="toc 8"/>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260"/>
    </w:pPr>
  </w:style>
  <w:style w:type="paragraph" w:styleId="TOC9">
    <w:name w:val="toc 9"/>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440"/>
    </w:pPr>
  </w:style>
  <w:style w:type="paragraph" w:styleId="ListParagraph">
    <w:name w:val="List Paragraph"/>
    <w:basedOn w:val="Normal"/>
    <w:uiPriority w:val="34"/>
    <w:qFormat/>
    <w:rsid w:val="0070130F"/>
    <w:pPr>
      <w:ind w:left="720"/>
      <w:contextualSpacing/>
    </w:pPr>
  </w:style>
  <w:style w:type="paragraph" w:styleId="BalloonText">
    <w:name w:val="Balloon Text"/>
    <w:basedOn w:val="Normal"/>
    <w:link w:val="BalloonTextChar"/>
    <w:locked/>
    <w:rsid w:val="00A04B1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04B1E"/>
    <w:rPr>
      <w:rFonts w:ascii="Lucida Grande" w:eastAsia="ヒラギノ角ゴ Pro W3"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229</Words>
  <Characters>1311</Characters>
  <Application>Microsoft Macintosh Word</Application>
  <DocSecurity>0</DocSecurity>
  <Lines>10</Lines>
  <Paragraphs>3</Paragraphs>
  <ScaleCrop>false</ScaleCrop>
  <Company>LTU</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Fahlman</dc:creator>
  <cp:keywords/>
  <cp:lastModifiedBy>Susanne Fahlman</cp:lastModifiedBy>
  <cp:revision>3</cp:revision>
  <cp:lastPrinted>2016-01-28T13:33:00Z</cp:lastPrinted>
  <dcterms:created xsi:type="dcterms:W3CDTF">2016-01-28T13:33:00Z</dcterms:created>
  <dcterms:modified xsi:type="dcterms:W3CDTF">2016-01-28T13:35:00Z</dcterms:modified>
</cp:coreProperties>
</file>