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Arduino Uno</w:t>
      </w:r>
    </w:p>
    <w:p>
      <w:pPr>
        <w:pStyle w:val="Normal"/>
        <w:bidi w:val="0"/>
        <w:spacing w:lineRule="auto" w:line="360"/>
        <w:jc w:val="left"/>
        <w:rPr/>
      </w:pPr>
      <w:r>
        <w:rPr/>
        <w:t>Photoresistor</w:t>
      </w:r>
    </w:p>
    <w:p>
      <w:pPr>
        <w:pStyle w:val="Normal"/>
        <w:bidi w:val="0"/>
        <w:spacing w:lineRule="auto" w:line="360"/>
        <w:jc w:val="left"/>
        <w:rPr/>
      </w:pPr>
      <w:r>
        <w:rPr/>
        <w:t>Addressable LED strips (60 LEDs)</w:t>
      </w:r>
    </w:p>
    <w:p>
      <w:pPr>
        <w:pStyle w:val="Normal"/>
        <w:bidi w:val="0"/>
        <w:spacing w:lineRule="auto" w:line="360"/>
        <w:jc w:val="left"/>
        <w:rPr/>
      </w:pPr>
      <w:r>
        <w:rPr/>
        <w:t>Foamcore board for mounting the LED strips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Translucent material cover to diffuse LED light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Wooden picture frame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10K </w:t>
      </w:r>
      <w:r>
        <w:rPr>
          <w:rFonts w:eastAsia="SimSu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Ω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resistor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560 </w:t>
      </w:r>
      <w:r>
        <w:rPr>
          <w:rFonts w:eastAsia="SimSu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Ω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resistor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1</Pages>
  <Words>31</Words>
  <Characters>170</Characters>
  <CharactersWithSpaces>193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2017-12-16T11:38:47Z</dcterms:created>
  <dc:creator/>
  <dc:description/>
  <dc:language>en-US</dc:language>
  <cp:lastModifiedBy/>
  <dcterms:modified xsi:type="dcterms:W3CDTF">2017-12-16T11:39:07Z</dcterms:modified>
  <cp:revision>1</cp:revision>
  <dc:subject/>
  <dc:title/>
</cp:coreProperties>
</file>