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9F9E" w14:textId="173E4B9B" w:rsidR="00441323" w:rsidRDefault="00D60105">
      <w:pPr>
        <w:spacing w:before="64"/>
        <w:ind w:left="1509" w:right="66" w:firstLine="1466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530E1DCA" wp14:editId="113F91A3">
                <wp:simplePos x="0" y="0"/>
                <wp:positionH relativeFrom="page">
                  <wp:posOffset>358775</wp:posOffset>
                </wp:positionH>
                <wp:positionV relativeFrom="page">
                  <wp:posOffset>5531484</wp:posOffset>
                </wp:positionV>
                <wp:extent cx="6843395" cy="209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3395" cy="20955"/>
                          <a:chOff x="0" y="0"/>
                          <a:chExt cx="684339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414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1490" h="19685">
                                <a:moveTo>
                                  <a:pt x="6841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841490" y="19685"/>
                                </a:lnTo>
                                <a:lnTo>
                                  <a:pt x="684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39966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" y="660"/>
                            <a:ext cx="684275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17145">
                                <a:moveTo>
                                  <a:pt x="3035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35" y="16738"/>
                                </a:lnTo>
                                <a:lnTo>
                                  <a:pt x="3035" y="3022"/>
                                </a:lnTo>
                                <a:close/>
                              </a:path>
                              <a:path w="6842759" h="17145">
                                <a:moveTo>
                                  <a:pt x="6842747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022"/>
                                </a:lnTo>
                                <a:lnTo>
                                  <a:pt x="6842747" y="3022"/>
                                </a:lnTo>
                                <a:lnTo>
                                  <a:pt x="684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39966" y="368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3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3" y="17399"/>
                            <a:ext cx="68427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175">
                                <a:moveTo>
                                  <a:pt x="6842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42760" y="3048"/>
                                </a:lnTo>
                                <a:lnTo>
                                  <a:pt x="6842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C88D7" id="Group 1" o:spid="_x0000_s1026" style="position:absolute;margin-left:28.25pt;margin-top:435.55pt;width:538.85pt;height:1.65pt;z-index:251654144;mso-wrap-distance-left:0;mso-wrap-distance-right:0;mso-position-horizontal-relative:page;mso-position-vertical-relative:page" coordsize="6843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">
                <v:shape id="Graphic 2" o:spid="_x0000_s1027" style="position:absolute;width:68414;height:196;visibility:visible;mso-wrap-style:square;v-text-anchor:top" coordsize="68414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" path="m6841490,l,,,19685r6841490,l6841490,xe" fillcolor="#9f9f9f" stroked="f">
                  <v:path arrowok="t"/>
                </v:shape>
                <v:shape id="Graphic 3" o:spid="_x0000_s1028" style="position:absolute;left:683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VkwgAAANo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C9D8VkwgAAANoAAAAPAAAA&#10;AAAAAAAAAAAAAAcCAABkcnMvZG93bnJldi54bWxQSwUGAAAAAAMAAwC3AAAA9gIAAAAA&#10;" path="m3047,l,,,3047r3047,l3047,xe" fillcolor="#e1e1e1" stroked="f">
                  <v:path arrowok="t"/>
                </v:shape>
                <v:shape id="Graphic 4" o:spid="_x0000_s1029" style="position:absolute;left:2;top:6;width:68428;height:172;visibility:visible;mso-wrap-style:square;v-text-anchor:top" coordsize="6842759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" path="m3035,3022l,3022,,16738r3035,l3035,3022xem6842747,r-3035,l6839712,3022r3035,l6842747,xe" fillcolor="#9f9f9f" stroked="f">
                  <v:path arrowok="t"/>
                </v:shape>
                <v:shape id="Graphic 5" o:spid="_x0000_s1030" style="position:absolute;left:683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" path="m3047,l,,,13714r3047,l3047,xe" fillcolor="#e1e1e1" stroked="f">
                  <v:path arrowok="t"/>
                </v:shape>
                <v:shape id="Graphic 6" o:spid="_x0000_s1031" style="position:absolute;left:2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6,l,,,3047r3046,l3046,xe" fillcolor="#9f9f9f" stroked="f">
                  <v:path arrowok="t"/>
                </v:shape>
                <v:shape id="Graphic 7" o:spid="_x0000_s1032" style="position:absolute;left:2;top:173;width:68428;height:32;visibility:visible;mso-wrap-style:square;v-text-anchor:top" coordsize="68427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" path="m6842760,l,,,3048r6842760,l6842760,xe" fillcolor="#e1e1e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26D9ED3B" wp14:editId="116EC10F">
                <wp:simplePos x="0" y="0"/>
                <wp:positionH relativeFrom="page">
                  <wp:posOffset>358775</wp:posOffset>
                </wp:positionH>
                <wp:positionV relativeFrom="page">
                  <wp:posOffset>7315200</wp:posOffset>
                </wp:positionV>
                <wp:extent cx="6843395" cy="209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3395" cy="20955"/>
                          <a:chOff x="0" y="0"/>
                          <a:chExt cx="684339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414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1490" h="19685">
                                <a:moveTo>
                                  <a:pt x="6841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841490" y="19684"/>
                                </a:lnTo>
                                <a:lnTo>
                                  <a:pt x="684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39966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4" y="914"/>
                            <a:ext cx="684275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38"/>
                                </a:lnTo>
                                <a:lnTo>
                                  <a:pt x="3035" y="16738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6842759" h="17145">
                                <a:moveTo>
                                  <a:pt x="6842747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022"/>
                                </a:lnTo>
                                <a:lnTo>
                                  <a:pt x="6842747" y="3022"/>
                                </a:lnTo>
                                <a:lnTo>
                                  <a:pt x="684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39966" y="393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3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" y="17652"/>
                            <a:ext cx="68427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175">
                                <a:moveTo>
                                  <a:pt x="6842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6842760" y="3047"/>
                                </a:lnTo>
                                <a:lnTo>
                                  <a:pt x="6842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4BB84" id="Group 8" o:spid="_x0000_s1026" style="position:absolute;margin-left:28.25pt;margin-top:8in;width:538.85pt;height:1.65pt;z-index:251655168;mso-wrap-distance-left:0;mso-wrap-distance-right:0;mso-position-horizontal-relative:page;mso-position-vertical-relative:page" coordsize="6843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">
                <v:shape id="Graphic 9" o:spid="_x0000_s1027" style="position:absolute;width:68414;height:196;visibility:visible;mso-wrap-style:square;v-text-anchor:top" coordsize="68414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" path="m6841490,l,,,19684r6841490,l6841490,xe" fillcolor="#9f9f9f" stroked="f">
                  <v:path arrowok="t"/>
                </v:shape>
                <v:shape id="Graphic 10" o:spid="_x0000_s1028" style="position:absolute;left:683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" path="m3047,l,,,3047r3047,l3047,xe" fillcolor="#e1e1e1" stroked="f">
                  <v:path arrowok="t"/>
                </v:shape>
                <v:shape id="Graphic 11" o:spid="_x0000_s1029" style="position:absolute;left:2;top:9;width:68428;height:171;visibility:visible;mso-wrap-style:square;v-text-anchor:top" coordsize="6842759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" path="m3035,3035l,3035,,16738r3035,l3035,3035xem6842747,r-3035,l6839712,3022r3035,l6842747,xe" fillcolor="#9f9f9f" stroked="f">
                  <v:path arrowok="t"/>
                </v:shape>
                <v:shape id="Graphic 12" o:spid="_x0000_s1030" style="position:absolute;left:683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" path="m3047,l,,,13714r3047,l3047,xe" fillcolor="#e1e1e1" stroked="f">
                  <v:path arrowok="t"/>
                </v:shape>
                <v:shape id="Graphic 13" o:spid="_x0000_s1031" style="position:absolute;left:2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6,l,,,3047r3046,l3046,xe" fillcolor="#9f9f9f" stroked="f">
                  <v:path arrowok="t"/>
                </v:shape>
                <v:shape id="Graphic 14" o:spid="_x0000_s1032" style="position:absolute;left:2;top:176;width:68428;height:32;visibility:visible;mso-wrap-style:square;v-text-anchor:top" coordsize="68427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" path="m6842760,l,,,3047r6842760,l6842760,xe" fillcolor="#e1e1e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Федеральная служба по надзору в сфере связи, информационных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технологий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массовых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коммуникаций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(Роскомнадзор)</w:t>
      </w:r>
    </w:p>
    <w:p w14:paraId="40BE1EC8" w14:textId="61B87BD5" w:rsidR="00441323" w:rsidRDefault="00D60105">
      <w:pPr>
        <w:ind w:left="2719"/>
        <w:rPr>
          <w:b/>
          <w:sz w:val="24"/>
        </w:rPr>
      </w:pPr>
      <w:r>
        <w:rPr>
          <w:b/>
          <w:sz w:val="24"/>
        </w:rPr>
        <w:t>Отдел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борьбе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мошенничеством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№27,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Москва</w:t>
      </w:r>
    </w:p>
    <w:p w14:paraId="58AFA2D7" w14:textId="09E5AB13" w:rsidR="00441323" w:rsidRDefault="00441323">
      <w:pPr>
        <w:pStyle w:val="a3"/>
        <w:spacing w:before="1"/>
        <w:rPr>
          <w:b/>
        </w:rPr>
      </w:pPr>
    </w:p>
    <w:p w14:paraId="6506F72F" w14:textId="4AE0ACA7" w:rsidR="00441323" w:rsidRDefault="005D79CE">
      <w:pPr>
        <w:pStyle w:val="1"/>
        <w:ind w:left="4076"/>
      </w:pPr>
      <w:r>
        <w:rPr>
          <w:b w:val="0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832E796" wp14:editId="502830A5">
            <wp:simplePos x="0" y="0"/>
            <wp:positionH relativeFrom="column">
              <wp:posOffset>300778</wp:posOffset>
            </wp:positionH>
            <wp:positionV relativeFrom="paragraph">
              <wp:posOffset>124248</wp:posOffset>
            </wp:positionV>
            <wp:extent cx="1957705" cy="2620645"/>
            <wp:effectExtent l="171450" t="171450" r="175895" b="179705"/>
            <wp:wrapThrough wrapText="bothSides">
              <wp:wrapPolygon edited="0">
                <wp:start x="-1681" y="-1413"/>
                <wp:lineTo x="-1892" y="22924"/>
                <wp:lineTo x="23331" y="22924"/>
                <wp:lineTo x="23120" y="-1413"/>
                <wp:lineTo x="-1681" y="-1413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620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105">
        <w:rPr>
          <w:spacing w:val="-2"/>
        </w:rPr>
        <w:t>СЛУЖЕБНАЯ</w:t>
      </w:r>
      <w:r w:rsidR="00D60105">
        <w:rPr>
          <w:spacing w:val="-1"/>
        </w:rPr>
        <w:t xml:space="preserve"> </w:t>
      </w:r>
      <w:r w:rsidR="00D60105">
        <w:rPr>
          <w:spacing w:val="-2"/>
        </w:rPr>
        <w:t>СПРАВКА</w:t>
      </w:r>
    </w:p>
    <w:p w14:paraId="5745A130" w14:textId="40B68936" w:rsidR="00441323" w:rsidRDefault="00D60105">
      <w:pPr>
        <w:spacing w:before="1"/>
        <w:ind w:left="4102"/>
        <w:rPr>
          <w:b/>
          <w:sz w:val="24"/>
        </w:rPr>
      </w:pPr>
      <w:r>
        <w:rPr>
          <w:b/>
          <w:sz w:val="24"/>
        </w:rPr>
        <w:t>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подтверждении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служебного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статуса</w:t>
      </w:r>
    </w:p>
    <w:p w14:paraId="2545837C" w14:textId="562539D9" w:rsidR="00441323" w:rsidRDefault="00441323">
      <w:pPr>
        <w:pStyle w:val="a3"/>
        <w:spacing w:before="7"/>
        <w:rPr>
          <w:b/>
        </w:rPr>
      </w:pPr>
    </w:p>
    <w:p w14:paraId="76D1E5BD" w14:textId="4C028D29" w:rsidR="00441323" w:rsidRDefault="00D60105">
      <w:pPr>
        <w:ind w:left="4102"/>
        <w:rPr>
          <w:sz w:val="24"/>
        </w:rPr>
      </w:pPr>
      <w:r>
        <w:rPr>
          <w:b/>
          <w:sz w:val="24"/>
        </w:rPr>
        <w:t>Ф.И.О.:</w:t>
      </w:r>
      <w:r>
        <w:rPr>
          <w:b/>
          <w:spacing w:val="-4"/>
          <w:sz w:val="24"/>
        </w:rPr>
        <w:t xml:space="preserve"> </w:t>
      </w:r>
      <w:proofErr w:type="spellStart"/>
      <w:r w:rsidR="005D79CE" w:rsidRPr="005D79CE">
        <w:rPr>
          <w:sz w:val="24"/>
        </w:rPr>
        <w:t>Золоторева</w:t>
      </w:r>
      <w:proofErr w:type="spellEnd"/>
      <w:r w:rsidR="005D79CE" w:rsidRPr="005D79CE">
        <w:rPr>
          <w:sz w:val="24"/>
        </w:rPr>
        <w:t xml:space="preserve"> Анна Андреевна</w:t>
      </w:r>
    </w:p>
    <w:p w14:paraId="6D677E9D" w14:textId="04C0613B" w:rsidR="00441323" w:rsidRDefault="00D60105">
      <w:pPr>
        <w:ind w:left="4102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рождения: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>апреля</w:t>
      </w:r>
      <w:r>
        <w:rPr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p w14:paraId="36715016" w14:textId="46EABEE2" w:rsidR="00441323" w:rsidRDefault="00D60105">
      <w:pPr>
        <w:ind w:left="4102"/>
        <w:rPr>
          <w:sz w:val="24"/>
        </w:rPr>
      </w:pPr>
      <w:r>
        <w:rPr>
          <w:b/>
          <w:sz w:val="24"/>
        </w:rPr>
        <w:t>ИНН: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773501234567</w:t>
      </w:r>
    </w:p>
    <w:p w14:paraId="341A29FE" w14:textId="28EA0000" w:rsidR="00441323" w:rsidRDefault="00D60105">
      <w:pPr>
        <w:ind w:left="4102"/>
        <w:rPr>
          <w:sz w:val="24"/>
        </w:rPr>
      </w:pPr>
      <w:r>
        <w:rPr>
          <w:b/>
          <w:sz w:val="24"/>
        </w:rPr>
        <w:t>СНИЛС: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099-112-675</w:t>
      </w:r>
      <w:r>
        <w:rPr>
          <w:spacing w:val="-5"/>
          <w:sz w:val="24"/>
        </w:rPr>
        <w:t xml:space="preserve"> 90</w:t>
      </w:r>
    </w:p>
    <w:p w14:paraId="6AC9D27B" w14:textId="04172F20" w:rsidR="00441323" w:rsidRDefault="00D60105">
      <w:pPr>
        <w:ind w:left="4102" w:right="995"/>
        <w:jc w:val="both"/>
        <w:rPr>
          <w:sz w:val="24"/>
        </w:rPr>
      </w:pPr>
      <w:r>
        <w:rPr>
          <w:b/>
          <w:sz w:val="24"/>
        </w:rPr>
        <w:t xml:space="preserve">Удостоверение сотрудника №: </w:t>
      </w:r>
      <w:r w:rsidR="005D79CE" w:rsidRPr="005D79CE">
        <w:rPr>
          <w:sz w:val="24"/>
        </w:rPr>
        <w:t>365</w:t>
      </w:r>
      <w:r w:rsidR="005D79CE">
        <w:rPr>
          <w:sz w:val="24"/>
        </w:rPr>
        <w:t>-</w:t>
      </w:r>
      <w:r w:rsidR="005D79CE" w:rsidRPr="005D79CE">
        <w:rPr>
          <w:sz w:val="24"/>
        </w:rPr>
        <w:t>787</w:t>
      </w:r>
      <w:r>
        <w:rPr>
          <w:sz w:val="24"/>
        </w:rPr>
        <w:t xml:space="preserve">/ГРКН </w:t>
      </w:r>
      <w:r>
        <w:rPr>
          <w:b/>
          <w:sz w:val="24"/>
        </w:rPr>
        <w:t>Приказ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назначении: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№215-лс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12.03.2018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г. </w:t>
      </w:r>
      <w:r>
        <w:rPr>
          <w:b/>
          <w:sz w:val="24"/>
        </w:rPr>
        <w:t xml:space="preserve">Должность: </w:t>
      </w:r>
      <w:r>
        <w:rPr>
          <w:sz w:val="24"/>
        </w:rPr>
        <w:t>Ведущий специалист-эксперт</w:t>
      </w:r>
    </w:p>
    <w:p w14:paraId="5B9CB763" w14:textId="77777777" w:rsidR="00441323" w:rsidRDefault="00D60105">
      <w:pPr>
        <w:ind w:left="4102" w:right="66"/>
        <w:rPr>
          <w:sz w:val="24"/>
        </w:rPr>
      </w:pPr>
      <w:r>
        <w:rPr>
          <w:b/>
          <w:sz w:val="24"/>
        </w:rPr>
        <w:t>Стаж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Роскомнадзоре: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2019</w:t>
      </w:r>
      <w:r>
        <w:rPr>
          <w:spacing w:val="-8"/>
          <w:sz w:val="24"/>
        </w:rPr>
        <w:t xml:space="preserve"> </w:t>
      </w:r>
      <w:r>
        <w:rPr>
          <w:sz w:val="24"/>
        </w:rPr>
        <w:t>года</w:t>
      </w:r>
      <w:r>
        <w:rPr>
          <w:spacing w:val="-9"/>
          <w:sz w:val="24"/>
        </w:rPr>
        <w:t xml:space="preserve"> </w:t>
      </w:r>
      <w:r>
        <w:rPr>
          <w:sz w:val="24"/>
        </w:rPr>
        <w:t>(на</w:t>
      </w:r>
      <w:r>
        <w:rPr>
          <w:spacing w:val="-9"/>
          <w:sz w:val="24"/>
        </w:rPr>
        <w:t xml:space="preserve"> </w:t>
      </w:r>
      <w:r>
        <w:rPr>
          <w:sz w:val="24"/>
        </w:rPr>
        <w:t>текущей должности с 2021 г.)</w:t>
      </w:r>
    </w:p>
    <w:p w14:paraId="263430CD" w14:textId="26E38343" w:rsidR="00441323" w:rsidRPr="005D79CE" w:rsidRDefault="00D60105">
      <w:pPr>
        <w:spacing w:before="1"/>
        <w:ind w:left="4102"/>
        <w:rPr>
          <w:sz w:val="24"/>
          <w:lang w:val="en-US"/>
        </w:rPr>
      </w:pPr>
      <w:r w:rsidRPr="005D79CE">
        <w:rPr>
          <w:b/>
          <w:sz w:val="24"/>
          <w:lang w:val="en-US"/>
        </w:rPr>
        <w:t>E-mail:</w:t>
      </w:r>
      <w:r w:rsidRPr="005D79CE">
        <w:rPr>
          <w:b/>
          <w:spacing w:val="-1"/>
          <w:sz w:val="24"/>
          <w:lang w:val="en-US"/>
        </w:rPr>
        <w:t xml:space="preserve"> </w:t>
      </w:r>
      <w:hyperlink r:id="rId6">
        <w:r w:rsidR="004D0D55">
          <w:rPr>
            <w:spacing w:val="-2"/>
            <w:sz w:val="24"/>
            <w:lang w:val="en-US"/>
          </w:rPr>
          <w:t>zolotoreva.annarkn</w:t>
        </w:r>
        <w:r w:rsidRPr="005D79CE">
          <w:rPr>
            <w:spacing w:val="-2"/>
            <w:sz w:val="24"/>
            <w:lang w:val="en-US"/>
          </w:rPr>
          <w:t>94@gov.ru</w:t>
        </w:r>
      </w:hyperlink>
    </w:p>
    <w:p w14:paraId="3B40E82A" w14:textId="77777777" w:rsidR="00441323" w:rsidRDefault="00D60105">
      <w:pPr>
        <w:ind w:left="4102" w:right="66"/>
      </w:pPr>
      <w:r>
        <w:rPr>
          <w:b/>
          <w:sz w:val="24"/>
        </w:rPr>
        <w:t>Рабочий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адрес:</w:t>
      </w:r>
      <w:r>
        <w:rPr>
          <w:b/>
          <w:spacing w:val="-6"/>
          <w:sz w:val="24"/>
        </w:rPr>
        <w:t xml:space="preserve"> </w:t>
      </w:r>
      <w:r>
        <w:t>Штаб-квартира</w:t>
      </w:r>
      <w:r>
        <w:rPr>
          <w:spacing w:val="-5"/>
        </w:rPr>
        <w:t xml:space="preserve"> </w:t>
      </w:r>
      <w:r>
        <w:t>г.</w:t>
      </w:r>
      <w:r>
        <w:rPr>
          <w:spacing w:val="-7"/>
        </w:rPr>
        <w:t xml:space="preserve"> </w:t>
      </w:r>
      <w:r>
        <w:t>Москва,</w:t>
      </w:r>
      <w:r>
        <w:rPr>
          <w:spacing w:val="-5"/>
        </w:rPr>
        <w:t xml:space="preserve"> </w:t>
      </w:r>
      <w:r>
        <w:t>Китайгородский проезд, д. 7, стр. 2</w:t>
      </w:r>
    </w:p>
    <w:p w14:paraId="441755DF" w14:textId="77777777" w:rsidR="00441323" w:rsidRDefault="00D60105">
      <w:pPr>
        <w:spacing w:before="1"/>
        <w:ind w:left="4102"/>
        <w:rPr>
          <w:sz w:val="24"/>
        </w:rPr>
      </w:pPr>
      <w:r>
        <w:rPr>
          <w:b/>
          <w:sz w:val="24"/>
        </w:rPr>
        <w:t>Региональный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код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подразделения: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77-РКН-</w:t>
      </w:r>
      <w:r>
        <w:rPr>
          <w:spacing w:val="-5"/>
          <w:sz w:val="24"/>
        </w:rPr>
        <w:t>27</w:t>
      </w:r>
    </w:p>
    <w:p w14:paraId="4E4611D8" w14:textId="77777777" w:rsidR="00441323" w:rsidRDefault="00441323">
      <w:pPr>
        <w:pStyle w:val="a3"/>
      </w:pPr>
    </w:p>
    <w:p w14:paraId="71277065" w14:textId="77777777" w:rsidR="00441323" w:rsidRDefault="00441323">
      <w:pPr>
        <w:pStyle w:val="a3"/>
        <w:spacing w:before="6"/>
      </w:pPr>
    </w:p>
    <w:p w14:paraId="110FC63C" w14:textId="77777777" w:rsidR="00441323" w:rsidRDefault="00D60105">
      <w:pPr>
        <w:pStyle w:val="1"/>
      </w:pPr>
      <w:r>
        <w:t>Основные</w:t>
      </w:r>
      <w:r>
        <w:rPr>
          <w:spacing w:val="-17"/>
        </w:rPr>
        <w:t xml:space="preserve"> </w:t>
      </w:r>
      <w:r>
        <w:t>направления</w:t>
      </w:r>
      <w:r>
        <w:rPr>
          <w:spacing w:val="-16"/>
        </w:rPr>
        <w:t xml:space="preserve"> </w:t>
      </w:r>
      <w:r>
        <w:rPr>
          <w:spacing w:val="-2"/>
        </w:rPr>
        <w:t>деятельности:</w:t>
      </w:r>
    </w:p>
    <w:p w14:paraId="2534A2DF" w14:textId="77777777" w:rsidR="00441323" w:rsidRDefault="00D60105">
      <w:pPr>
        <w:pStyle w:val="a4"/>
        <w:numPr>
          <w:ilvl w:val="0"/>
          <w:numId w:val="2"/>
        </w:numPr>
        <w:tabs>
          <w:tab w:val="left" w:pos="861"/>
        </w:tabs>
        <w:spacing w:before="279"/>
        <w:ind w:hanging="360"/>
        <w:rPr>
          <w:sz w:val="24"/>
        </w:rPr>
      </w:pPr>
      <w:r>
        <w:rPr>
          <w:sz w:val="24"/>
        </w:rPr>
        <w:t>Контроль</w:t>
      </w:r>
      <w:r>
        <w:rPr>
          <w:spacing w:val="-9"/>
          <w:sz w:val="24"/>
        </w:rPr>
        <w:t xml:space="preserve"> </w:t>
      </w:r>
      <w:r>
        <w:rPr>
          <w:sz w:val="24"/>
        </w:rPr>
        <w:t>операторов</w:t>
      </w:r>
      <w:r>
        <w:rPr>
          <w:spacing w:val="-9"/>
          <w:sz w:val="24"/>
        </w:rPr>
        <w:t xml:space="preserve"> </w:t>
      </w:r>
      <w:r>
        <w:rPr>
          <w:sz w:val="24"/>
        </w:rPr>
        <w:t>связи,</w:t>
      </w:r>
      <w:r>
        <w:rPr>
          <w:spacing w:val="-9"/>
          <w:sz w:val="24"/>
        </w:rPr>
        <w:t xml:space="preserve"> </w:t>
      </w:r>
      <w:r>
        <w:rPr>
          <w:sz w:val="24"/>
        </w:rPr>
        <w:t>выявление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нелегальных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SIM-</w:t>
      </w:r>
      <w:r>
        <w:rPr>
          <w:spacing w:val="-4"/>
          <w:sz w:val="24"/>
        </w:rPr>
        <w:t>карт</w:t>
      </w:r>
    </w:p>
    <w:p w14:paraId="6F590BE4" w14:textId="77777777" w:rsidR="00441323" w:rsidRDefault="00D60105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Расследование</w:t>
      </w:r>
      <w:r>
        <w:rPr>
          <w:spacing w:val="-15"/>
          <w:sz w:val="24"/>
        </w:rPr>
        <w:t xml:space="preserve"> </w:t>
      </w:r>
      <w:r>
        <w:rPr>
          <w:sz w:val="24"/>
        </w:rPr>
        <w:t>финансовых</w:t>
      </w:r>
      <w:r>
        <w:rPr>
          <w:spacing w:val="-10"/>
          <w:sz w:val="24"/>
        </w:rPr>
        <w:t xml:space="preserve"> </w:t>
      </w:r>
      <w:r>
        <w:rPr>
          <w:sz w:val="24"/>
        </w:rPr>
        <w:t>махинаций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телеком-</w:t>
      </w:r>
      <w:r>
        <w:rPr>
          <w:spacing w:val="-2"/>
          <w:sz w:val="24"/>
        </w:rPr>
        <w:t>сфере</w:t>
      </w:r>
    </w:p>
    <w:p w14:paraId="462A2396" w14:textId="77777777" w:rsidR="00441323" w:rsidRDefault="00D60105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Анализ</w:t>
      </w:r>
      <w:r>
        <w:rPr>
          <w:spacing w:val="-10"/>
          <w:sz w:val="24"/>
        </w:rPr>
        <w:t xml:space="preserve"> </w:t>
      </w:r>
      <w:r>
        <w:rPr>
          <w:sz w:val="24"/>
        </w:rPr>
        <w:t>звонков,</w:t>
      </w:r>
      <w:r>
        <w:rPr>
          <w:spacing w:val="-7"/>
          <w:sz w:val="24"/>
        </w:rPr>
        <w:t xml:space="preserve"> </w:t>
      </w:r>
      <w:r>
        <w:rPr>
          <w:sz w:val="24"/>
        </w:rPr>
        <w:t>рассылок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интернет-</w:t>
      </w:r>
      <w:r>
        <w:rPr>
          <w:spacing w:val="-2"/>
          <w:sz w:val="24"/>
        </w:rPr>
        <w:t>мошенничества</w:t>
      </w:r>
    </w:p>
    <w:p w14:paraId="59A411C6" w14:textId="77777777" w:rsidR="00441323" w:rsidRDefault="00D60105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Взаимодействие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МВД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ФСБ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делу</w:t>
      </w:r>
      <w:r>
        <w:rPr>
          <w:spacing w:val="-1"/>
          <w:sz w:val="24"/>
        </w:rPr>
        <w:t xml:space="preserve"> </w:t>
      </w:r>
      <w:r>
        <w:rPr>
          <w:sz w:val="24"/>
        </w:rPr>
        <w:t>"Цифровая</w:t>
      </w:r>
      <w:r>
        <w:rPr>
          <w:spacing w:val="-4"/>
          <w:sz w:val="24"/>
        </w:rPr>
        <w:t xml:space="preserve"> </w:t>
      </w:r>
      <w:r>
        <w:rPr>
          <w:sz w:val="24"/>
        </w:rPr>
        <w:t>идентификация -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2023"</w:t>
      </w:r>
    </w:p>
    <w:p w14:paraId="064AC26F" w14:textId="77777777" w:rsidR="00441323" w:rsidRDefault="00D60105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Курирование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операторскими</w:t>
      </w:r>
      <w:r>
        <w:rPr>
          <w:spacing w:val="-4"/>
          <w:sz w:val="24"/>
        </w:rPr>
        <w:t xml:space="preserve"> </w:t>
      </w:r>
      <w:r>
        <w:rPr>
          <w:sz w:val="24"/>
        </w:rPr>
        <w:t>базами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киберугрозами</w:t>
      </w:r>
      <w:proofErr w:type="spellEnd"/>
    </w:p>
    <w:p w14:paraId="7D11C635" w14:textId="77777777" w:rsidR="00441323" w:rsidRDefault="00441323">
      <w:pPr>
        <w:pStyle w:val="a3"/>
      </w:pPr>
    </w:p>
    <w:p w14:paraId="2DEDCDB3" w14:textId="77777777" w:rsidR="00441323" w:rsidRDefault="00441323">
      <w:pPr>
        <w:pStyle w:val="a3"/>
      </w:pPr>
    </w:p>
    <w:p w14:paraId="16F91BFB" w14:textId="77777777" w:rsidR="00441323" w:rsidRDefault="00441323">
      <w:pPr>
        <w:pStyle w:val="a3"/>
        <w:spacing w:before="8"/>
      </w:pPr>
    </w:p>
    <w:p w14:paraId="6DB31864" w14:textId="77777777" w:rsidR="00441323" w:rsidRDefault="00D60105">
      <w:pPr>
        <w:pStyle w:val="1"/>
        <w:spacing w:before="1"/>
      </w:pPr>
      <w:r>
        <w:rPr>
          <w:spacing w:val="-2"/>
        </w:rPr>
        <w:t>Подтвержденные</w:t>
      </w:r>
      <w:r>
        <w:rPr>
          <w:spacing w:val="6"/>
        </w:rPr>
        <w:t xml:space="preserve"> </w:t>
      </w:r>
      <w:r>
        <w:rPr>
          <w:spacing w:val="-2"/>
        </w:rPr>
        <w:t>расследования:</w:t>
      </w:r>
    </w:p>
    <w:p w14:paraId="0ABB949D" w14:textId="77777777" w:rsidR="00441323" w:rsidRDefault="00D60105">
      <w:pPr>
        <w:pStyle w:val="a4"/>
        <w:numPr>
          <w:ilvl w:val="0"/>
          <w:numId w:val="1"/>
        </w:numPr>
        <w:tabs>
          <w:tab w:val="left" w:pos="861"/>
        </w:tabs>
        <w:spacing w:before="279"/>
        <w:ind w:hanging="360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№РК-27/8342-2021: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фальшивые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9"/>
          <w:sz w:val="24"/>
        </w:rPr>
        <w:t xml:space="preserve"> </w:t>
      </w:r>
      <w:r>
        <w:rPr>
          <w:sz w:val="24"/>
        </w:rPr>
        <w:t>поддельных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данных</w:t>
      </w:r>
    </w:p>
    <w:p w14:paraId="59410E3F" w14:textId="77777777" w:rsidR="00441323" w:rsidRDefault="00D60105">
      <w:pPr>
        <w:pStyle w:val="a4"/>
        <w:numPr>
          <w:ilvl w:val="0"/>
          <w:numId w:val="1"/>
        </w:numPr>
        <w:tabs>
          <w:tab w:val="left" w:pos="861"/>
        </w:tabs>
        <w:ind w:hanging="360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№РК-27/9211-2022: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блокировка</w:t>
      </w:r>
      <w:r>
        <w:rPr>
          <w:spacing w:val="-4"/>
          <w:sz w:val="24"/>
        </w:rPr>
        <w:t xml:space="preserve"> </w:t>
      </w:r>
      <w:r>
        <w:rPr>
          <w:sz w:val="24"/>
        </w:rPr>
        <w:t>более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  <w:r>
        <w:rPr>
          <w:spacing w:val="-4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мошеннических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SMS-</w:t>
      </w:r>
      <w:r>
        <w:rPr>
          <w:spacing w:val="-2"/>
          <w:sz w:val="24"/>
        </w:rPr>
        <w:t>каналов</w:t>
      </w:r>
    </w:p>
    <w:p w14:paraId="2FCC5E1B" w14:textId="77777777" w:rsidR="00441323" w:rsidRDefault="00D60105">
      <w:pPr>
        <w:pStyle w:val="a4"/>
        <w:numPr>
          <w:ilvl w:val="0"/>
          <w:numId w:val="1"/>
        </w:numPr>
        <w:tabs>
          <w:tab w:val="left" w:pos="861"/>
        </w:tabs>
        <w:ind w:hanging="360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№РК-27/3321-2023: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схема</w:t>
      </w:r>
      <w:r>
        <w:rPr>
          <w:spacing w:val="-8"/>
          <w:sz w:val="24"/>
        </w:rPr>
        <w:t xml:space="preserve"> </w:t>
      </w:r>
      <w:r>
        <w:rPr>
          <w:sz w:val="24"/>
        </w:rPr>
        <w:t>отмывания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денег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IP-</w:t>
      </w:r>
      <w:r>
        <w:rPr>
          <w:spacing w:val="-2"/>
          <w:sz w:val="24"/>
        </w:rPr>
        <w:t>телефонию</w:t>
      </w:r>
    </w:p>
    <w:p w14:paraId="4E42F5C5" w14:textId="77777777" w:rsidR="00441323" w:rsidRDefault="00D60105">
      <w:pPr>
        <w:pStyle w:val="a4"/>
        <w:numPr>
          <w:ilvl w:val="0"/>
          <w:numId w:val="1"/>
        </w:numPr>
        <w:tabs>
          <w:tab w:val="left" w:pos="861"/>
        </w:tabs>
        <w:ind w:hanging="360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№РК-27/1127-2024: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колл-центр,</w:t>
      </w:r>
      <w:r>
        <w:rPr>
          <w:spacing w:val="-6"/>
          <w:sz w:val="24"/>
        </w:rPr>
        <w:t xml:space="preserve"> </w:t>
      </w:r>
      <w:r>
        <w:rPr>
          <w:sz w:val="24"/>
        </w:rPr>
        <w:t>звонивший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7"/>
          <w:sz w:val="24"/>
        </w:rPr>
        <w:t xml:space="preserve"> </w:t>
      </w:r>
      <w:r>
        <w:rPr>
          <w:sz w:val="24"/>
        </w:rPr>
        <w:t>имени</w:t>
      </w:r>
      <w:r>
        <w:rPr>
          <w:spacing w:val="-4"/>
          <w:sz w:val="24"/>
        </w:rPr>
        <w:t xml:space="preserve"> </w:t>
      </w:r>
      <w:r>
        <w:rPr>
          <w:sz w:val="24"/>
        </w:rPr>
        <w:t>службы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безопасности </w:t>
      </w:r>
      <w:r>
        <w:rPr>
          <w:spacing w:val="-2"/>
          <w:sz w:val="24"/>
        </w:rPr>
        <w:t>банка</w:t>
      </w:r>
    </w:p>
    <w:p w14:paraId="79DB56BD" w14:textId="77777777" w:rsidR="00441323" w:rsidRDefault="00D60105">
      <w:pPr>
        <w:pStyle w:val="a4"/>
        <w:numPr>
          <w:ilvl w:val="0"/>
          <w:numId w:val="1"/>
        </w:numPr>
        <w:tabs>
          <w:tab w:val="left" w:pos="861"/>
        </w:tabs>
        <w:ind w:hanging="360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№РК-27/9928-2024: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ретрансляция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Подмосковья,</w:t>
      </w:r>
      <w:r>
        <w:rPr>
          <w:spacing w:val="-4"/>
          <w:sz w:val="24"/>
        </w:rPr>
        <w:t xml:space="preserve"> </w:t>
      </w:r>
      <w:r>
        <w:rPr>
          <w:sz w:val="24"/>
        </w:rPr>
        <w:t>управлявшаяся</w:t>
      </w:r>
      <w:r>
        <w:rPr>
          <w:spacing w:val="-4"/>
          <w:sz w:val="24"/>
        </w:rPr>
        <w:t xml:space="preserve"> </w:t>
      </w:r>
      <w:r>
        <w:rPr>
          <w:sz w:val="24"/>
        </w:rPr>
        <w:t>из-за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рубежа</w:t>
      </w:r>
    </w:p>
    <w:p w14:paraId="6E9B7822" w14:textId="77777777" w:rsidR="00441323" w:rsidRDefault="00441323">
      <w:pPr>
        <w:pStyle w:val="a3"/>
      </w:pPr>
    </w:p>
    <w:p w14:paraId="5D5CAAB5" w14:textId="77777777" w:rsidR="00441323" w:rsidRDefault="00441323">
      <w:pPr>
        <w:pStyle w:val="a3"/>
      </w:pPr>
    </w:p>
    <w:p w14:paraId="470DD36C" w14:textId="77777777" w:rsidR="00441323" w:rsidRDefault="00441323">
      <w:pPr>
        <w:pStyle w:val="a3"/>
        <w:spacing w:before="10"/>
      </w:pPr>
    </w:p>
    <w:p w14:paraId="78749EC3" w14:textId="77777777" w:rsidR="00441323" w:rsidRDefault="00D60105">
      <w:pPr>
        <w:ind w:left="141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30176" behindDoc="0" locked="0" layoutInCell="1" allowOverlap="1" wp14:anchorId="25655607" wp14:editId="3BA22176">
            <wp:simplePos x="0" y="0"/>
            <wp:positionH relativeFrom="page">
              <wp:posOffset>3286759</wp:posOffset>
            </wp:positionH>
            <wp:positionV relativeFrom="paragraph">
              <wp:posOffset>-31899</wp:posOffset>
            </wp:positionV>
            <wp:extent cx="1781429" cy="179832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9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</w:rPr>
        <w:drawing>
          <wp:anchor distT="0" distB="0" distL="0" distR="0" simplePos="0" relativeHeight="15730688" behindDoc="0" locked="0" layoutInCell="1" allowOverlap="1" wp14:anchorId="55EA7A51" wp14:editId="1F635616">
            <wp:simplePos x="0" y="0"/>
            <wp:positionH relativeFrom="page">
              <wp:posOffset>702944</wp:posOffset>
            </wp:positionH>
            <wp:positionV relativeFrom="paragraph">
              <wp:posOffset>31016</wp:posOffset>
            </wp:positionV>
            <wp:extent cx="1864360" cy="1295908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29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Документ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сформирован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системе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Роскомнадзора.</w:t>
      </w:r>
    </w:p>
    <w:p w14:paraId="2CFB9873" w14:textId="77777777" w:rsidR="00441323" w:rsidRDefault="00441323">
      <w:pPr>
        <w:pStyle w:val="a3"/>
        <w:rPr>
          <w:b/>
        </w:rPr>
      </w:pPr>
    </w:p>
    <w:p w14:paraId="4B144620" w14:textId="77777777" w:rsidR="00441323" w:rsidRDefault="00441323">
      <w:pPr>
        <w:pStyle w:val="a3"/>
        <w:rPr>
          <w:b/>
        </w:rPr>
      </w:pPr>
    </w:p>
    <w:p w14:paraId="63D30500" w14:textId="77777777" w:rsidR="00441323" w:rsidRDefault="00441323">
      <w:pPr>
        <w:pStyle w:val="a3"/>
        <w:rPr>
          <w:b/>
        </w:rPr>
      </w:pPr>
    </w:p>
    <w:p w14:paraId="3173C6DD" w14:textId="77777777" w:rsidR="00441323" w:rsidRDefault="00441323">
      <w:pPr>
        <w:pStyle w:val="a3"/>
        <w:spacing w:before="7"/>
        <w:rPr>
          <w:b/>
        </w:rPr>
      </w:pPr>
    </w:p>
    <w:p w14:paraId="41A0DB69" w14:textId="77777777" w:rsidR="00441323" w:rsidRDefault="00D60105">
      <w:pPr>
        <w:tabs>
          <w:tab w:val="left" w:pos="4819"/>
        </w:tabs>
        <w:ind w:left="141"/>
        <w:rPr>
          <w:b/>
          <w:sz w:val="24"/>
        </w:rPr>
      </w:pPr>
      <w:r>
        <w:rPr>
          <w:b/>
          <w:spacing w:val="-2"/>
          <w:sz w:val="24"/>
        </w:rPr>
        <w:t>Подпись: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Печать:</w:t>
      </w:r>
    </w:p>
    <w:sectPr w:rsidR="00441323">
      <w:type w:val="continuous"/>
      <w:pgSz w:w="11920" w:h="16850"/>
      <w:pgMar w:top="340" w:right="1417" w:bottom="280" w:left="42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B38"/>
    <w:multiLevelType w:val="hybridMultilevel"/>
    <w:tmpl w:val="D2D27FEC"/>
    <w:lvl w:ilvl="0" w:tplc="267CC226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8C185A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2" w:tplc="79485B22">
      <w:numFmt w:val="bullet"/>
      <w:lvlText w:val="•"/>
      <w:lvlJc w:val="left"/>
      <w:pPr>
        <w:ind w:left="2701" w:hanging="361"/>
      </w:pPr>
      <w:rPr>
        <w:rFonts w:hint="default"/>
        <w:lang w:val="ru-RU" w:eastAsia="en-US" w:bidi="ar-SA"/>
      </w:rPr>
    </w:lvl>
    <w:lvl w:ilvl="3" w:tplc="80083DDC">
      <w:numFmt w:val="bullet"/>
      <w:lvlText w:val="•"/>
      <w:lvlJc w:val="left"/>
      <w:pPr>
        <w:ind w:left="3622" w:hanging="361"/>
      </w:pPr>
      <w:rPr>
        <w:rFonts w:hint="default"/>
        <w:lang w:val="ru-RU" w:eastAsia="en-US" w:bidi="ar-SA"/>
      </w:rPr>
    </w:lvl>
    <w:lvl w:ilvl="4" w:tplc="6FDCCF30">
      <w:numFmt w:val="bullet"/>
      <w:lvlText w:val="•"/>
      <w:lvlJc w:val="left"/>
      <w:pPr>
        <w:ind w:left="4543" w:hanging="361"/>
      </w:pPr>
      <w:rPr>
        <w:rFonts w:hint="default"/>
        <w:lang w:val="ru-RU" w:eastAsia="en-US" w:bidi="ar-SA"/>
      </w:rPr>
    </w:lvl>
    <w:lvl w:ilvl="5" w:tplc="10B65588">
      <w:numFmt w:val="bullet"/>
      <w:lvlText w:val="•"/>
      <w:lvlJc w:val="left"/>
      <w:pPr>
        <w:ind w:left="5464" w:hanging="361"/>
      </w:pPr>
      <w:rPr>
        <w:rFonts w:hint="default"/>
        <w:lang w:val="ru-RU" w:eastAsia="en-US" w:bidi="ar-SA"/>
      </w:rPr>
    </w:lvl>
    <w:lvl w:ilvl="6" w:tplc="9522C27E">
      <w:numFmt w:val="bullet"/>
      <w:lvlText w:val="•"/>
      <w:lvlJc w:val="left"/>
      <w:pPr>
        <w:ind w:left="6385" w:hanging="361"/>
      </w:pPr>
      <w:rPr>
        <w:rFonts w:hint="default"/>
        <w:lang w:val="ru-RU" w:eastAsia="en-US" w:bidi="ar-SA"/>
      </w:rPr>
    </w:lvl>
    <w:lvl w:ilvl="7" w:tplc="D102B024">
      <w:numFmt w:val="bullet"/>
      <w:lvlText w:val="•"/>
      <w:lvlJc w:val="left"/>
      <w:pPr>
        <w:ind w:left="7306" w:hanging="361"/>
      </w:pPr>
      <w:rPr>
        <w:rFonts w:hint="default"/>
        <w:lang w:val="ru-RU" w:eastAsia="en-US" w:bidi="ar-SA"/>
      </w:rPr>
    </w:lvl>
    <w:lvl w:ilvl="8" w:tplc="ECD40594">
      <w:numFmt w:val="bullet"/>
      <w:lvlText w:val="•"/>
      <w:lvlJc w:val="left"/>
      <w:pPr>
        <w:ind w:left="8227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44E7C14"/>
    <w:multiLevelType w:val="hybridMultilevel"/>
    <w:tmpl w:val="97F2C416"/>
    <w:lvl w:ilvl="0" w:tplc="0DEECC4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 w:tplc="60E0C612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2" w:tplc="20EA2F8E">
      <w:numFmt w:val="bullet"/>
      <w:lvlText w:val="•"/>
      <w:lvlJc w:val="left"/>
      <w:pPr>
        <w:ind w:left="2701" w:hanging="361"/>
      </w:pPr>
      <w:rPr>
        <w:rFonts w:hint="default"/>
        <w:lang w:val="ru-RU" w:eastAsia="en-US" w:bidi="ar-SA"/>
      </w:rPr>
    </w:lvl>
    <w:lvl w:ilvl="3" w:tplc="BC768ED4">
      <w:numFmt w:val="bullet"/>
      <w:lvlText w:val="•"/>
      <w:lvlJc w:val="left"/>
      <w:pPr>
        <w:ind w:left="3622" w:hanging="361"/>
      </w:pPr>
      <w:rPr>
        <w:rFonts w:hint="default"/>
        <w:lang w:val="ru-RU" w:eastAsia="en-US" w:bidi="ar-SA"/>
      </w:rPr>
    </w:lvl>
    <w:lvl w:ilvl="4" w:tplc="E7646F14">
      <w:numFmt w:val="bullet"/>
      <w:lvlText w:val="•"/>
      <w:lvlJc w:val="left"/>
      <w:pPr>
        <w:ind w:left="4543" w:hanging="361"/>
      </w:pPr>
      <w:rPr>
        <w:rFonts w:hint="default"/>
        <w:lang w:val="ru-RU" w:eastAsia="en-US" w:bidi="ar-SA"/>
      </w:rPr>
    </w:lvl>
    <w:lvl w:ilvl="5" w:tplc="C0BC7FD6">
      <w:numFmt w:val="bullet"/>
      <w:lvlText w:val="•"/>
      <w:lvlJc w:val="left"/>
      <w:pPr>
        <w:ind w:left="5464" w:hanging="361"/>
      </w:pPr>
      <w:rPr>
        <w:rFonts w:hint="default"/>
        <w:lang w:val="ru-RU" w:eastAsia="en-US" w:bidi="ar-SA"/>
      </w:rPr>
    </w:lvl>
    <w:lvl w:ilvl="6" w:tplc="C742B22A">
      <w:numFmt w:val="bullet"/>
      <w:lvlText w:val="•"/>
      <w:lvlJc w:val="left"/>
      <w:pPr>
        <w:ind w:left="6385" w:hanging="361"/>
      </w:pPr>
      <w:rPr>
        <w:rFonts w:hint="default"/>
        <w:lang w:val="ru-RU" w:eastAsia="en-US" w:bidi="ar-SA"/>
      </w:rPr>
    </w:lvl>
    <w:lvl w:ilvl="7" w:tplc="A4922710">
      <w:numFmt w:val="bullet"/>
      <w:lvlText w:val="•"/>
      <w:lvlJc w:val="left"/>
      <w:pPr>
        <w:ind w:left="7306" w:hanging="361"/>
      </w:pPr>
      <w:rPr>
        <w:rFonts w:hint="default"/>
        <w:lang w:val="ru-RU" w:eastAsia="en-US" w:bidi="ar-SA"/>
      </w:rPr>
    </w:lvl>
    <w:lvl w:ilvl="8" w:tplc="DAB02C2C">
      <w:numFmt w:val="bullet"/>
      <w:lvlText w:val="•"/>
      <w:lvlJc w:val="left"/>
      <w:pPr>
        <w:ind w:left="8227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23"/>
    <w:rsid w:val="00441323"/>
    <w:rsid w:val="004D0D55"/>
    <w:rsid w:val="005D79CE"/>
    <w:rsid w:val="00D6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A150"/>
  <w15:docId w15:val="{902D0683-ED7C-4B8A-BB03-BB72E2FA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olova.alexsandra94@gov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Work</cp:lastModifiedBy>
  <cp:revision>3</cp:revision>
  <cp:lastPrinted>2025-06-18T11:25:00Z</cp:lastPrinted>
  <dcterms:created xsi:type="dcterms:W3CDTF">2025-06-17T12:27:00Z</dcterms:created>
  <dcterms:modified xsi:type="dcterms:W3CDTF">2025-06-18T11:25:00Z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2019</vt:lpwstr>
  </property>
</Properties>
</file>