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5E78" w14:paraId="2632F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0" w:type="dxa"/>
              <w:left w:w="480" w:type="dxa"/>
              <w:bottom w:w="600" w:type="dxa"/>
              <w:right w:w="480" w:type="dxa"/>
            </w:tcMar>
          </w:tcPr>
          <w:p w14:paraId="1A029202" w14:textId="77777777" w:rsidR="00EC5E78" w:rsidRDefault="00000000">
            <w:pPr>
              <w:spacing w:after="120"/>
              <w:jc w:val="center"/>
            </w:pPr>
            <w:r>
              <w:rPr>
                <w:rFonts w:ascii="Segoe UI Emoji" w:eastAsia="Segoe UI Emoji" w:hAnsi="Segoe UI Emoji" w:cs="Segoe UI Emoji"/>
                <w:sz w:val="72"/>
                <w:szCs w:val="72"/>
              </w:rPr>
              <w:t>🧠</w:t>
            </w:r>
          </w:p>
          <w:p w14:paraId="6FA81630" w14:textId="77777777" w:rsidR="00EC5E78" w:rsidRDefault="00000000">
            <w:pPr>
              <w:spacing w:after="80"/>
              <w:jc w:val="center"/>
            </w:pPr>
            <w:r>
              <w:rPr>
                <w:b/>
                <w:bCs/>
                <w:color w:val="00D4FF"/>
                <w:sz w:val="80"/>
                <w:szCs w:val="80"/>
              </w:rPr>
              <w:t>ARIA</w:t>
            </w:r>
          </w:p>
          <w:p w14:paraId="1E6829DF" w14:textId="77777777" w:rsidR="00EC5E78" w:rsidRDefault="00000000">
            <w:pPr>
              <w:spacing w:after="200"/>
              <w:jc w:val="center"/>
            </w:pPr>
            <w:r>
              <w:rPr>
                <w:color w:val="94A3B8"/>
                <w:spacing w:val="60"/>
              </w:rPr>
              <w:t>AUTONOMOUS RESEARCH INTELLIGENCE AGENT</w:t>
            </w:r>
          </w:p>
          <w:p w14:paraId="1D1B225C" w14:textId="77777777" w:rsidR="00EC5E78" w:rsidRDefault="00000000">
            <w:pPr>
              <w:spacing w:after="120"/>
              <w:jc w:val="center"/>
            </w:pPr>
            <w:r>
              <w:rPr>
                <w:i/>
                <w:iCs/>
                <w:color w:val="E2E8F0"/>
                <w:sz w:val="32"/>
                <w:szCs w:val="32"/>
              </w:rPr>
              <w:t>Portfolio Case Study</w:t>
            </w:r>
          </w:p>
          <w:p w14:paraId="3501EECD" w14:textId="77777777" w:rsidR="00EC5E78" w:rsidRDefault="00000000">
            <w:pPr>
              <w:jc w:val="center"/>
            </w:pPr>
            <w:r>
              <w:rPr>
                <w:color w:val="64748B"/>
              </w:rPr>
              <w:t>How I built an AI-powered research automation system using Claude, Notion, and structured prompt engineering</w:t>
            </w:r>
          </w:p>
        </w:tc>
      </w:tr>
    </w:tbl>
    <w:p w14:paraId="0D460896" w14:textId="77777777" w:rsidR="00EC5E78" w:rsidRDefault="00EC5E78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C5E78" w14:paraId="7647A8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D4FF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C40EC6" w14:textId="77777777" w:rsidR="00EC5E78" w:rsidRDefault="00000000">
            <w:pPr>
              <w:jc w:val="center"/>
            </w:pPr>
            <w:r>
              <w:rPr>
                <w:b/>
                <w:bCs/>
                <w:color w:val="00D4FF"/>
              </w:rPr>
              <w:t>Claude AI</w:t>
            </w:r>
          </w:p>
          <w:p w14:paraId="4677A92E" w14:textId="77777777" w:rsidR="00EC5E78" w:rsidRDefault="00000000">
            <w:pPr>
              <w:jc w:val="center"/>
            </w:pPr>
            <w:r>
              <w:rPr>
                <w:color w:val="64748B"/>
                <w:sz w:val="20"/>
                <w:szCs w:val="20"/>
              </w:rPr>
              <w:t>LLM Backend</w:t>
            </w:r>
          </w:p>
        </w:tc>
        <w:tc>
          <w:tcPr>
            <w:tcW w:w="2340" w:type="dxa"/>
            <w:tcBorders>
              <w:top w:val="single" w:sz="6" w:space="0" w:color="7C3AED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A22F16" w14:textId="77777777" w:rsidR="00EC5E78" w:rsidRDefault="00000000">
            <w:pPr>
              <w:jc w:val="center"/>
            </w:pPr>
            <w:r>
              <w:rPr>
                <w:b/>
                <w:bCs/>
                <w:color w:val="7C3AED"/>
              </w:rPr>
              <w:t>Notion MCP</w:t>
            </w:r>
          </w:p>
          <w:p w14:paraId="23F555FB" w14:textId="77777777" w:rsidR="00EC5E78" w:rsidRDefault="00000000">
            <w:pPr>
              <w:jc w:val="center"/>
            </w:pPr>
            <w:r>
              <w:rPr>
                <w:color w:val="64748B"/>
                <w:sz w:val="20"/>
                <w:szCs w:val="20"/>
              </w:rPr>
              <w:t>Knowledge Base</w:t>
            </w:r>
          </w:p>
        </w:tc>
        <w:tc>
          <w:tcPr>
            <w:tcW w:w="2340" w:type="dxa"/>
            <w:tcBorders>
              <w:top w:val="single" w:sz="6" w:space="0" w:color="059669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042BF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Web Search</w:t>
            </w:r>
          </w:p>
          <w:p w14:paraId="3D3D5495" w14:textId="77777777" w:rsidR="00EC5E78" w:rsidRDefault="00000000">
            <w:pPr>
              <w:jc w:val="center"/>
            </w:pPr>
            <w:r>
              <w:rPr>
                <w:color w:val="64748B"/>
                <w:sz w:val="20"/>
                <w:szCs w:val="20"/>
              </w:rPr>
              <w:t>Live Research</w:t>
            </w:r>
          </w:p>
        </w:tc>
        <w:tc>
          <w:tcPr>
            <w:tcW w:w="2340" w:type="dxa"/>
            <w:tcBorders>
              <w:top w:val="single" w:sz="6" w:space="0" w:color="D97706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E29EA2" w14:textId="77777777" w:rsidR="00EC5E78" w:rsidRDefault="00000000">
            <w:pPr>
              <w:jc w:val="center"/>
            </w:pPr>
            <w:proofErr w:type="spellStart"/>
            <w:r>
              <w:rPr>
                <w:b/>
                <w:bCs/>
                <w:color w:val="D97706"/>
              </w:rPr>
              <w:t>ReAct</w:t>
            </w:r>
            <w:proofErr w:type="spellEnd"/>
            <w:r>
              <w:rPr>
                <w:b/>
                <w:bCs/>
                <w:color w:val="D97706"/>
              </w:rPr>
              <w:t xml:space="preserve"> Loop</w:t>
            </w:r>
          </w:p>
          <w:p w14:paraId="34ECAA22" w14:textId="77777777" w:rsidR="00EC5E78" w:rsidRDefault="00000000">
            <w:pPr>
              <w:jc w:val="center"/>
            </w:pPr>
            <w:r>
              <w:rPr>
                <w:color w:val="64748B"/>
                <w:sz w:val="20"/>
                <w:szCs w:val="20"/>
              </w:rPr>
              <w:t>Agent Logic</w:t>
            </w:r>
          </w:p>
        </w:tc>
      </w:tr>
    </w:tbl>
    <w:p w14:paraId="3623A122" w14:textId="77777777" w:rsidR="00EC5E78" w:rsidRDefault="00EC5E78">
      <w:pPr>
        <w:spacing w:after="240"/>
      </w:pPr>
    </w:p>
    <w:p w14:paraId="0FE9551E" w14:textId="6E9A64AE" w:rsidR="00EC5E78" w:rsidRDefault="00000000">
      <w:pPr>
        <w:jc w:val="center"/>
      </w:pPr>
      <w:r>
        <w:rPr>
          <w:i/>
          <w:iCs/>
          <w:color w:val="64748B"/>
          <w:sz w:val="20"/>
          <w:szCs w:val="20"/>
        </w:rPr>
        <w:t xml:space="preserve">Built with Claude · </w:t>
      </w:r>
      <w:r w:rsidR="00D50BFC">
        <w:rPr>
          <w:i/>
          <w:iCs/>
          <w:color w:val="64748B"/>
          <w:sz w:val="20"/>
          <w:szCs w:val="20"/>
        </w:rPr>
        <w:t>March</w:t>
      </w:r>
      <w:r>
        <w:rPr>
          <w:i/>
          <w:iCs/>
          <w:color w:val="64748B"/>
          <w:sz w:val="20"/>
          <w:szCs w:val="20"/>
        </w:rPr>
        <w:t xml:space="preserve"> 2026</w:t>
      </w:r>
    </w:p>
    <w:p w14:paraId="0573297B" w14:textId="77777777" w:rsidR="00EC5E78" w:rsidRDefault="00EC5E78">
      <w:pPr>
        <w:pageBreakBefore/>
      </w:pPr>
    </w:p>
    <w:p w14:paraId="2E0B1566" w14:textId="77777777" w:rsidR="00EC5E78" w:rsidRDefault="00000000">
      <w:pPr>
        <w:pStyle w:val="Heading1"/>
      </w:pPr>
      <w:r>
        <w:t>Project Overview</w:t>
      </w:r>
    </w:p>
    <w:p w14:paraId="1DA0084B" w14:textId="4183DA17" w:rsidR="00EC5E78" w:rsidRDefault="00000000" w:rsidP="00D50BFC">
      <w:pPr>
        <w:spacing w:before="80" w:after="120" w:line="336" w:lineRule="auto"/>
      </w:pPr>
      <w:r>
        <w:rPr>
          <w:color w:val="1E293B"/>
        </w:rPr>
        <w:t>ARIA (Autonomous Research Intelligence Agent) is an AI-powered research automation system I built entirely within Claude.ai, using structured prompt engineering, the Notion MCP connector, and Claude's built-in web search tool. The system discovers, analy</w:t>
      </w:r>
      <w:r w:rsidR="00D50BFC">
        <w:rPr>
          <w:color w:val="1E293B"/>
        </w:rPr>
        <w:t>s</w:t>
      </w:r>
      <w:r>
        <w:rPr>
          <w:color w:val="1E293B"/>
        </w:rPr>
        <w:t>es, and stores academic AI research automatically</w:t>
      </w:r>
      <w:r w:rsidR="00D50BFC">
        <w:rPr>
          <w:color w:val="1E293B"/>
        </w:rPr>
        <w:t xml:space="preserve"> </w:t>
      </w:r>
      <w:r>
        <w:rPr>
          <w:color w:val="1E293B"/>
        </w:rPr>
        <w:t>every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  <w:gridCol w:w="1422"/>
      </w:tblGrid>
      <w:tr w:rsidR="00EC5E78" w14:paraId="4A2F993D" w14:textId="77777777" w:rsidTr="00D50BFC">
        <w:tblPrEx>
          <w:tblCellMar>
            <w:top w:w="0" w:type="dxa"/>
            <w:bottom w:w="0" w:type="dxa"/>
          </w:tblCellMar>
        </w:tblPrEx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F6AEE01" w14:textId="77777777" w:rsidR="00EC5E78" w:rsidRDefault="00000000">
            <w:pPr>
              <w:pStyle w:val="Heading3"/>
            </w:pPr>
            <w:r>
              <w:t>The Problem I Wanted to Solve</w:t>
            </w:r>
          </w:p>
          <w:p w14:paraId="64395E26" w14:textId="20C69B7E" w:rsidR="00EC5E78" w:rsidRDefault="00000000">
            <w:pPr>
              <w:spacing w:before="80" w:after="120" w:line="336" w:lineRule="auto"/>
            </w:pPr>
            <w:r>
              <w:rPr>
                <w:color w:val="1E293B"/>
              </w:rPr>
              <w:t xml:space="preserve">Keeping up with AI research is overwhelming. New papers appear daily across </w:t>
            </w:r>
            <w:proofErr w:type="spellStart"/>
            <w:r>
              <w:rPr>
                <w:color w:val="1E293B"/>
              </w:rPr>
              <w:t>arXiv</w:t>
            </w:r>
            <w:proofErr w:type="spellEnd"/>
            <w:r>
              <w:rPr>
                <w:color w:val="1E293B"/>
              </w:rPr>
              <w:t xml:space="preserve">, </w:t>
            </w:r>
            <w:proofErr w:type="spellStart"/>
            <w:r>
              <w:rPr>
                <w:color w:val="1E293B"/>
              </w:rPr>
              <w:t>NeurIPS</w:t>
            </w:r>
            <w:proofErr w:type="spellEnd"/>
            <w:r>
              <w:rPr>
                <w:color w:val="1E293B"/>
              </w:rPr>
              <w:t xml:space="preserve">, ICML, and dozens of other venues. Reading, </w:t>
            </w:r>
            <w:r w:rsidR="00D50BFC">
              <w:rPr>
                <w:color w:val="1E293B"/>
              </w:rPr>
              <w:t>summarising</w:t>
            </w:r>
            <w:r>
              <w:rPr>
                <w:color w:val="1E293B"/>
              </w:rPr>
              <w:t xml:space="preserve">, and </w:t>
            </w:r>
            <w:r w:rsidR="00D50BFC">
              <w:rPr>
                <w:color w:val="1E293B"/>
              </w:rPr>
              <w:t>organising</w:t>
            </w:r>
            <w:r>
              <w:rPr>
                <w:color w:val="1E293B"/>
              </w:rPr>
              <w:t xml:space="preserve"> them manually is a full-time job.</w:t>
            </w:r>
          </w:p>
          <w:p w14:paraId="07DDC414" w14:textId="77777777" w:rsidR="00EC5E78" w:rsidRDefault="00EC5E78">
            <w:pPr>
              <w:spacing w:after="60"/>
            </w:pPr>
          </w:p>
          <w:p w14:paraId="61B7F8CC" w14:textId="77777777" w:rsidR="00EC5E78" w:rsidRDefault="00000000">
            <w:pPr>
              <w:pStyle w:val="Heading3"/>
            </w:pPr>
            <w:r>
              <w:t>The Solution</w:t>
            </w:r>
          </w:p>
          <w:tbl>
            <w:tblPr>
              <w:tblpPr w:leftFromText="180" w:rightFromText="180" w:vertAnchor="text" w:horzAnchor="margin" w:tblpY="1551"/>
              <w:tblOverlap w:val="never"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50BFC" w14:paraId="6F6D45A9" w14:textId="77777777" w:rsidTr="00D50BF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8" w:space="0" w:color="005A9C"/>
                    <w:left w:val="single" w:sz="8" w:space="0" w:color="005A9C"/>
                    <w:bottom w:val="single" w:sz="1" w:space="0" w:color="D1D5DB"/>
                    <w:right w:val="single" w:sz="1" w:space="0" w:color="D1D5DB"/>
                  </w:tcBorders>
                  <w:shd w:val="clear" w:color="auto" w:fill="F0F7FF"/>
                  <w:tcMar>
                    <w:top w:w="140" w:type="dxa"/>
                    <w:left w:w="180" w:type="dxa"/>
                    <w:bottom w:w="140" w:type="dxa"/>
                    <w:right w:w="180" w:type="dxa"/>
                  </w:tcMar>
                </w:tcPr>
                <w:p w14:paraId="1801F24B" w14:textId="77777777" w:rsidR="00D50BFC" w:rsidRDefault="00D50BFC" w:rsidP="00D50BFC">
                  <w:pPr>
                    <w:spacing w:after="80"/>
                  </w:pPr>
                  <w:r>
                    <w:rPr>
                      <w:b/>
                      <w:bCs/>
                      <w:color w:val="005A9C"/>
                    </w:rPr>
                    <w:t>🎯 What ARIA Does Daily</w:t>
                  </w:r>
                </w:p>
                <w:p w14:paraId="1DB8EC42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• Finds 3 high-impact AI papers</w:t>
                  </w:r>
                </w:p>
                <w:p w14:paraId="5A4C5E9E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 xml:space="preserve">• </w:t>
                  </w: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Analyzes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 xml:space="preserve"> each with the </w:t>
                  </w: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ReAct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 xml:space="preserve"> framework</w:t>
                  </w:r>
                </w:p>
                <w:p w14:paraId="3ED6A78B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• Creates a Notion database entry per paper</w:t>
                  </w:r>
                </w:p>
                <w:p w14:paraId="4BE658A9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• Writes a full analysis page inside each entry</w:t>
                  </w:r>
                </w:p>
                <w:p w14:paraId="5EE42B14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• Checks for duplicates before storing</w:t>
                  </w:r>
                </w:p>
                <w:p w14:paraId="72557661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• Rates each paper 1–10 on importance</w:t>
                  </w:r>
                </w:p>
                <w:p w14:paraId="53AB5874" w14:textId="77777777" w:rsidR="00D50BFC" w:rsidRDefault="00D50BFC" w:rsidP="00D50BFC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• Runs automatically at 10:00 AM IST</w:t>
                  </w:r>
                </w:p>
              </w:tc>
            </w:tr>
          </w:tbl>
          <w:p w14:paraId="69D09987" w14:textId="146E46DE" w:rsidR="00EC5E78" w:rsidRDefault="00000000">
            <w:pPr>
              <w:spacing w:before="80" w:after="120" w:line="336" w:lineRule="auto"/>
            </w:pPr>
            <w:r>
              <w:rPr>
                <w:color w:val="1E293B"/>
              </w:rPr>
              <w:t>An autonomous agent that does the research work for me</w:t>
            </w:r>
            <w:r w:rsidR="00D50BFC">
              <w:rPr>
                <w:color w:val="1E293B"/>
              </w:rPr>
              <w:t>,</w:t>
            </w:r>
            <w:r>
              <w:rPr>
                <w:color w:val="1E293B"/>
              </w:rPr>
              <w:t xml:space="preserve"> searches the web for papers, </w:t>
            </w:r>
            <w:r w:rsidR="00D50BFC">
              <w:rPr>
                <w:color w:val="1E293B"/>
              </w:rPr>
              <w:t>analyses</w:t>
            </w:r>
            <w:r>
              <w:rPr>
                <w:color w:val="1E293B"/>
              </w:rPr>
              <w:t xml:space="preserve"> them using a structured reasoning framework, and stores everything in a searchable, </w:t>
            </w:r>
            <w:r w:rsidR="00D50BFC">
              <w:rPr>
                <w:color w:val="1E293B"/>
              </w:rPr>
              <w:t>organised</w:t>
            </w:r>
            <w:r>
              <w:rPr>
                <w:color w:val="1E293B"/>
              </w:rPr>
              <w:t xml:space="preserve"> Notion database</w:t>
            </w:r>
            <w:r w:rsidR="00D50BFC">
              <w:rPr>
                <w:color w:val="1E293B"/>
              </w:rPr>
              <w:t>,</w:t>
            </w:r>
            <w:r>
              <w:rPr>
                <w:color w:val="1E293B"/>
              </w:rPr>
              <w:t xml:space="preserve"> on a daily schedule.</w:t>
            </w:r>
            <w:r w:rsidR="00D50BFC">
              <w:rPr>
                <w:color w:val="1E293B"/>
              </w:rPr>
              <w:br/>
            </w:r>
          </w:p>
        </w:tc>
        <w:tc>
          <w:tcPr>
            <w:tcW w:w="14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7157A3B0" w14:textId="77777777" w:rsidR="00EC5E78" w:rsidRDefault="00EC5E78"/>
        </w:tc>
      </w:tr>
    </w:tbl>
    <w:p w14:paraId="1F168E35" w14:textId="77777777" w:rsidR="00EC5E78" w:rsidRDefault="00EC5E78">
      <w:pPr>
        <w:spacing w:after="120"/>
      </w:pPr>
    </w:p>
    <w:p w14:paraId="3F5A40F3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047A7EE0" w14:textId="77777777" w:rsidR="00EC5E78" w:rsidRDefault="00000000">
      <w:pPr>
        <w:pStyle w:val="Heading1"/>
      </w:pPr>
      <w:r>
        <w:t xml:space="preserve">How I Built This </w:t>
      </w:r>
      <w:proofErr w:type="gramStart"/>
      <w:r>
        <w:t>With</w:t>
      </w:r>
      <w:proofErr w:type="gramEnd"/>
      <w:r>
        <w:t xml:space="preserve"> Claude</w:t>
      </w:r>
    </w:p>
    <w:p w14:paraId="6A620D9F" w14:textId="77777777" w:rsidR="00EC5E78" w:rsidRDefault="00000000">
      <w:pPr>
        <w:spacing w:before="80" w:after="120" w:line="336" w:lineRule="auto"/>
      </w:pPr>
      <w:r>
        <w:rPr>
          <w:color w:val="1E293B"/>
        </w:rPr>
        <w:t>The entire system was built through a single Claude.ai conversation. No separate backend, no IDE, no deployment pipeline. Here's exactly what I did and how I instructed Claude at each step.</w:t>
      </w:r>
    </w:p>
    <w:p w14:paraId="4EB17A15" w14:textId="77777777" w:rsidR="00EC5E78" w:rsidRDefault="00EC5E78">
      <w:pPr>
        <w:spacing w:after="60"/>
      </w:pPr>
    </w:p>
    <w:p w14:paraId="09A551FF" w14:textId="77777777" w:rsidR="00EC5E78" w:rsidRDefault="00000000">
      <w:pPr>
        <w:pStyle w:val="Heading2"/>
        <w:pBdr>
          <w:bottom w:val="single" w:sz="4" w:space="6" w:color="00B4D8"/>
        </w:pBdr>
      </w:pPr>
      <w:r>
        <w:lastRenderedPageBreak/>
        <w:t>Step-by-Step Build 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C5E78" w14:paraId="5D78FD40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A9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7595D" w14:textId="77777777" w:rsidR="00EC5E7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8760" w:type="dxa"/>
            <w:tcBorders>
              <w:top w:val="single" w:sz="1" w:space="0" w:color="D1D5DB"/>
              <w:left w:val="none" w:sz="0" w:space="0" w:color="FFFFFF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A3C0154" w14:textId="77777777" w:rsidR="00EC5E78" w:rsidRDefault="00000000">
            <w:pPr>
              <w:spacing w:after="40"/>
            </w:pPr>
            <w:r>
              <w:rPr>
                <w:b/>
                <w:bCs/>
                <w:color w:val="005A9C"/>
              </w:rPr>
              <w:t>PROMPT ENGINEERING</w:t>
            </w:r>
          </w:p>
          <w:p w14:paraId="0B0BC45E" w14:textId="77777777" w:rsidR="00EC5E78" w:rsidRDefault="00000000">
            <w:r>
              <w:rPr>
                <w:color w:val="1E293B"/>
                <w:sz w:val="21"/>
                <w:szCs w:val="21"/>
              </w:rPr>
              <w:t xml:space="preserve">Designed the ARIA system prompt using </w:t>
            </w:r>
            <w:proofErr w:type="spellStart"/>
            <w:r>
              <w:rPr>
                <w:color w:val="1E293B"/>
                <w:sz w:val="21"/>
                <w:szCs w:val="21"/>
              </w:rPr>
              <w:t>ReAct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framework, </w:t>
            </w:r>
            <w:proofErr w:type="spellStart"/>
            <w:r>
              <w:rPr>
                <w:color w:val="1E293B"/>
                <w:sz w:val="21"/>
                <w:szCs w:val="21"/>
              </w:rPr>
              <w:t>AutoGPT</w:t>
            </w:r>
            <w:proofErr w:type="spellEnd"/>
            <w:r>
              <w:rPr>
                <w:color w:val="1E293B"/>
                <w:sz w:val="21"/>
                <w:szCs w:val="21"/>
              </w:rPr>
              <w:t>-style loop, and strict output format templates. Fed structured instructions to Claude.</w:t>
            </w:r>
          </w:p>
        </w:tc>
      </w:tr>
    </w:tbl>
    <w:p w14:paraId="05985573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C5E78" w14:paraId="5960F39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2BE0C" w14:textId="77777777" w:rsidR="00EC5E7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8760" w:type="dxa"/>
            <w:tcBorders>
              <w:top w:val="single" w:sz="1" w:space="0" w:color="D1D5DB"/>
              <w:left w:val="none" w:sz="0" w:space="0" w:color="FFFFFF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119EB7" w14:textId="77777777" w:rsidR="00EC5E78" w:rsidRDefault="00000000">
            <w:pPr>
              <w:spacing w:after="40"/>
            </w:pPr>
            <w:r>
              <w:rPr>
                <w:b/>
                <w:bCs/>
                <w:color w:val="00B4D8"/>
              </w:rPr>
              <w:t>WEB SEARCH TOOL</w:t>
            </w:r>
          </w:p>
          <w:p w14:paraId="0102897B" w14:textId="77777777" w:rsidR="00EC5E78" w:rsidRDefault="00000000">
            <w:r>
              <w:rPr>
                <w:color w:val="1E293B"/>
                <w:sz w:val="21"/>
                <w:szCs w:val="21"/>
              </w:rPr>
              <w:t xml:space="preserve">Connected Claude's built-in web search tool (web_search_20250305) to enable real-time discovery from </w:t>
            </w:r>
            <w:proofErr w:type="spellStart"/>
            <w:r>
              <w:rPr>
                <w:color w:val="1E293B"/>
                <w:sz w:val="21"/>
                <w:szCs w:val="21"/>
              </w:rPr>
              <w:t>arXiv</w:t>
            </w:r>
            <w:proofErr w:type="spellEnd"/>
            <w:r>
              <w:rPr>
                <w:color w:val="1E293B"/>
                <w:sz w:val="21"/>
                <w:szCs w:val="21"/>
              </w:rPr>
              <w:t>, Semantic Scholar, and Google Scholar.</w:t>
            </w:r>
          </w:p>
        </w:tc>
      </w:tr>
    </w:tbl>
    <w:p w14:paraId="776E0C19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C5E78" w14:paraId="379D6374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30661" w14:textId="77777777" w:rsidR="00EC5E7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8760" w:type="dxa"/>
            <w:tcBorders>
              <w:top w:val="single" w:sz="1" w:space="0" w:color="D1D5DB"/>
              <w:left w:val="none" w:sz="0" w:space="0" w:color="FFFFFF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A89546" w14:textId="77777777" w:rsidR="00EC5E78" w:rsidRDefault="00000000">
            <w:pPr>
              <w:spacing w:after="40"/>
            </w:pPr>
            <w:r>
              <w:rPr>
                <w:b/>
                <w:bCs/>
                <w:color w:val="6D28D9"/>
              </w:rPr>
              <w:t>NOTION MCP CONNECTOR</w:t>
            </w:r>
          </w:p>
          <w:p w14:paraId="1B7376B3" w14:textId="4B924678" w:rsidR="00EC5E78" w:rsidRDefault="00000000">
            <w:r>
              <w:rPr>
                <w:color w:val="1E293B"/>
                <w:sz w:val="21"/>
                <w:szCs w:val="21"/>
              </w:rPr>
              <w:t>Enabled the Notion MCP connector in Claude's settings. This gave ARIA the ability to create databases, write page content, and manage entries</w:t>
            </w:r>
            <w:r w:rsidR="00D50BFC">
              <w:rPr>
                <w:color w:val="1E293B"/>
                <w:sz w:val="21"/>
                <w:szCs w:val="21"/>
              </w:rPr>
              <w:t>,</w:t>
            </w:r>
            <w:r>
              <w:rPr>
                <w:color w:val="1E293B"/>
                <w:sz w:val="21"/>
                <w:szCs w:val="21"/>
              </w:rPr>
              <w:t xml:space="preserve"> all from one API call.</w:t>
            </w:r>
          </w:p>
        </w:tc>
      </w:tr>
    </w:tbl>
    <w:p w14:paraId="2BFD3C59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C5E78" w14:paraId="0AF713B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966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0E8B1" w14:textId="77777777" w:rsidR="00EC5E7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8760" w:type="dxa"/>
            <w:tcBorders>
              <w:top w:val="single" w:sz="1" w:space="0" w:color="D1D5DB"/>
              <w:left w:val="none" w:sz="0" w:space="0" w:color="FFFFFF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EB9749" w14:textId="77777777" w:rsidR="00EC5E78" w:rsidRDefault="00000000">
            <w:pPr>
              <w:spacing w:after="40"/>
            </w:pPr>
            <w:r>
              <w:rPr>
                <w:b/>
                <w:bCs/>
                <w:color w:val="059669"/>
              </w:rPr>
              <w:t>DATABASE ARCHITECTURE</w:t>
            </w:r>
          </w:p>
          <w:p w14:paraId="67177BD9" w14:textId="77777777" w:rsidR="00EC5E78" w:rsidRDefault="00000000">
            <w:r>
              <w:rPr>
                <w:color w:val="1E293B"/>
                <w:sz w:val="21"/>
                <w:szCs w:val="21"/>
              </w:rPr>
              <w:t>Designed a 14-property Notion database schema: AI Research Papers. Each paper = one row + a rich analysis page inside that row.</w:t>
            </w:r>
          </w:p>
        </w:tc>
      </w:tr>
    </w:tbl>
    <w:p w14:paraId="43BD26AE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C5E78" w14:paraId="516118A9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81C610" w14:textId="77777777" w:rsidR="00EC5E7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8760" w:type="dxa"/>
            <w:tcBorders>
              <w:top w:val="single" w:sz="1" w:space="0" w:color="D1D5DB"/>
              <w:left w:val="none" w:sz="0" w:space="0" w:color="FFFFFF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984062" w14:textId="77777777" w:rsidR="00EC5E78" w:rsidRDefault="00000000">
            <w:pPr>
              <w:spacing w:after="40"/>
            </w:pPr>
            <w:r>
              <w:rPr>
                <w:b/>
                <w:bCs/>
                <w:color w:val="D97706"/>
              </w:rPr>
              <w:t>AGENT LOOP</w:t>
            </w:r>
          </w:p>
          <w:p w14:paraId="3EEAD102" w14:textId="69F70DD6" w:rsidR="00EC5E78" w:rsidRDefault="00000000">
            <w:r>
              <w:rPr>
                <w:color w:val="1E293B"/>
                <w:sz w:val="21"/>
                <w:szCs w:val="21"/>
              </w:rPr>
              <w:t xml:space="preserve">Implemented </w:t>
            </w:r>
            <w:proofErr w:type="spellStart"/>
            <w:r>
              <w:rPr>
                <w:color w:val="1E293B"/>
                <w:sz w:val="21"/>
                <w:szCs w:val="21"/>
              </w:rPr>
              <w:t>AutoGPT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-style 8-step loop: Plan → Discover → Filter → </w:t>
            </w:r>
            <w:r w:rsidR="00D50BFC">
              <w:rPr>
                <w:color w:val="1E293B"/>
                <w:sz w:val="21"/>
                <w:szCs w:val="21"/>
              </w:rPr>
              <w:t>Analyse</w:t>
            </w:r>
            <w:r>
              <w:rPr>
                <w:color w:val="1E293B"/>
                <w:sz w:val="21"/>
                <w:szCs w:val="21"/>
              </w:rPr>
              <w:t xml:space="preserve"> → </w:t>
            </w:r>
            <w:r w:rsidR="00D50BFC">
              <w:rPr>
                <w:color w:val="1E293B"/>
                <w:sz w:val="21"/>
                <w:szCs w:val="21"/>
              </w:rPr>
              <w:t>Synthesise</w:t>
            </w:r>
            <w:r>
              <w:rPr>
                <w:color w:val="1E293B"/>
                <w:sz w:val="21"/>
                <w:szCs w:val="21"/>
              </w:rPr>
              <w:t xml:space="preserve"> → Reflect → Store → Learn. Built deduplication into the storage step.</w:t>
            </w:r>
          </w:p>
        </w:tc>
      </w:tr>
    </w:tbl>
    <w:p w14:paraId="14FBEA8E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C5E78" w14:paraId="575153E1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2174A" w14:textId="77777777" w:rsidR="00EC5E78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8760" w:type="dxa"/>
            <w:tcBorders>
              <w:top w:val="single" w:sz="1" w:space="0" w:color="D1D5DB"/>
              <w:left w:val="none" w:sz="0" w:space="0" w:color="FFFFFF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243339" w14:textId="77777777" w:rsidR="00EC5E78" w:rsidRDefault="00000000">
            <w:pPr>
              <w:spacing w:after="40"/>
            </w:pPr>
            <w:r>
              <w:rPr>
                <w:b/>
                <w:bCs/>
                <w:color w:val="DC2626"/>
              </w:rPr>
              <w:t>SCHEDULER</w:t>
            </w:r>
          </w:p>
          <w:p w14:paraId="34CDD42B" w14:textId="77777777" w:rsidR="00EC5E78" w:rsidRDefault="00000000">
            <w:r>
              <w:rPr>
                <w:color w:val="1E293B"/>
                <w:sz w:val="21"/>
                <w:szCs w:val="21"/>
              </w:rPr>
              <w:t>Built a browser-based IST scheduler using JavaScript intervals. At 10:00 AM IST daily, ARIA auto-triggers a full research cycle and populates the Notion database.</w:t>
            </w:r>
          </w:p>
        </w:tc>
      </w:tr>
    </w:tbl>
    <w:p w14:paraId="660BCBE8" w14:textId="77777777" w:rsidR="00EC5E78" w:rsidRDefault="00EC5E78">
      <w:pPr>
        <w:spacing w:after="60"/>
      </w:pPr>
    </w:p>
    <w:p w14:paraId="6D9A7612" w14:textId="77777777" w:rsidR="00EC5E78" w:rsidRDefault="00EC5E78">
      <w:pPr>
        <w:spacing w:after="120"/>
      </w:pPr>
    </w:p>
    <w:p w14:paraId="59B074DE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61804AE1" w14:textId="77777777" w:rsidR="00EC5E78" w:rsidRDefault="00EC5E78">
      <w:pPr>
        <w:pageBreakBefore/>
      </w:pPr>
    </w:p>
    <w:p w14:paraId="11C5789A" w14:textId="77777777" w:rsidR="00EC5E78" w:rsidRDefault="00000000">
      <w:pPr>
        <w:pStyle w:val="Heading1"/>
      </w:pPr>
      <w:r>
        <w:t>Prompt Engineering Breakdown</w:t>
      </w:r>
    </w:p>
    <w:p w14:paraId="5FB05DC5" w14:textId="63CE5E26" w:rsidR="00EC5E78" w:rsidRDefault="00000000">
      <w:pPr>
        <w:spacing w:before="80" w:after="120" w:line="336" w:lineRule="auto"/>
      </w:pPr>
      <w:r>
        <w:rPr>
          <w:color w:val="1E293B"/>
        </w:rPr>
        <w:t>The core of ARIA is its system prompt</w:t>
      </w:r>
      <w:r w:rsidR="00D50BFC">
        <w:rPr>
          <w:color w:val="1E293B"/>
        </w:rPr>
        <w:t>,</w:t>
      </w:r>
      <w:r>
        <w:rPr>
          <w:color w:val="1E293B"/>
        </w:rPr>
        <w:t xml:space="preserve"> a ~</w:t>
      </w:r>
      <w:proofErr w:type="gramStart"/>
      <w:r>
        <w:rPr>
          <w:color w:val="1E293B"/>
        </w:rPr>
        <w:t>800 word</w:t>
      </w:r>
      <w:proofErr w:type="gramEnd"/>
      <w:r>
        <w:rPr>
          <w:color w:val="1E293B"/>
        </w:rPr>
        <w:t xml:space="preserve"> instruction set I carefully designed and iterated on. Here's how each layer of the prompt contributes to the system's </w:t>
      </w:r>
      <w:r w:rsidR="00E75762">
        <w:rPr>
          <w:color w:val="1E293B"/>
        </w:rPr>
        <w:t>behaviour</w:t>
      </w:r>
      <w:r>
        <w:rPr>
          <w:color w:val="1E293B"/>
        </w:rPr>
        <w:t>.</w:t>
      </w:r>
    </w:p>
    <w:p w14:paraId="0C0A46C1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5745"/>
        <w:gridCol w:w="1418"/>
      </w:tblGrid>
      <w:tr w:rsidR="00EC5E78" w14:paraId="0855E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1B15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PROMPT LAYER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943F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WHAT IT DOES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427C0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TECHNIQUE</w:t>
            </w:r>
          </w:p>
        </w:tc>
      </w:tr>
      <w:tr w:rsidR="00EC5E78" w14:paraId="4507E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2259" w14:textId="77777777" w:rsidR="00EC5E78" w:rsidRDefault="00000000">
            <w:r>
              <w:rPr>
                <w:b/>
                <w:bCs/>
                <w:color w:val="005A9C"/>
                <w:sz w:val="21"/>
                <w:szCs w:val="21"/>
              </w:rPr>
              <w:t>Identity Layer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9602" w14:textId="1DA3D8A0" w:rsidR="00EC5E78" w:rsidRDefault="00000000">
            <w:r>
              <w:rPr>
                <w:color w:val="1E293B"/>
                <w:sz w:val="21"/>
                <w:szCs w:val="21"/>
              </w:rPr>
              <w:t>Defined ARIA's name, role, and personality</w:t>
            </w:r>
            <w:r w:rsidR="00E75762">
              <w:rPr>
                <w:color w:val="1E293B"/>
                <w:sz w:val="21"/>
                <w:szCs w:val="21"/>
              </w:rPr>
              <w:t>:</w:t>
            </w:r>
            <w:r>
              <w:rPr>
                <w:color w:val="1E293B"/>
                <w:sz w:val="21"/>
                <w:szCs w:val="21"/>
              </w:rPr>
              <w:t xml:space="preserve"> analytical, mentor-like, curious. This shapes tone across all outputs.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B73A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3339DE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CE7F" w14:textId="77777777" w:rsidR="00EC5E78" w:rsidRDefault="00000000">
            <w:proofErr w:type="spellStart"/>
            <w:r>
              <w:rPr>
                <w:b/>
                <w:bCs/>
                <w:color w:val="00B4D8"/>
                <w:sz w:val="21"/>
                <w:szCs w:val="21"/>
              </w:rPr>
              <w:t>ReAct</w:t>
            </w:r>
            <w:proofErr w:type="spellEnd"/>
            <w:r>
              <w:rPr>
                <w:b/>
                <w:bCs/>
                <w:color w:val="00B4D8"/>
                <w:sz w:val="21"/>
                <w:szCs w:val="21"/>
              </w:rPr>
              <w:t xml:space="preserve"> Framework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BCEC" w14:textId="77777777" w:rsidR="00EC5E78" w:rsidRDefault="00000000">
            <w:r>
              <w:rPr>
                <w:color w:val="1E293B"/>
                <w:sz w:val="21"/>
                <w:szCs w:val="21"/>
              </w:rPr>
              <w:t>Required Claude to Reason → Act → Observe → Reflect before every research task. This prevents shallow outputs.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7AF5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6B2FA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D0DD" w14:textId="77777777" w:rsidR="00EC5E78" w:rsidRDefault="00000000">
            <w:proofErr w:type="spellStart"/>
            <w:r>
              <w:rPr>
                <w:b/>
                <w:bCs/>
                <w:color w:val="6D28D9"/>
                <w:sz w:val="21"/>
                <w:szCs w:val="21"/>
              </w:rPr>
              <w:t>AutoGPT</w:t>
            </w:r>
            <w:proofErr w:type="spellEnd"/>
            <w:r>
              <w:rPr>
                <w:b/>
                <w:bCs/>
                <w:color w:val="6D28D9"/>
                <w:sz w:val="21"/>
                <w:szCs w:val="21"/>
              </w:rPr>
              <w:t xml:space="preserve"> Loop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9E27" w14:textId="2F6F706A" w:rsidR="00EC5E78" w:rsidRDefault="00000000">
            <w:r>
              <w:rPr>
                <w:color w:val="1E293B"/>
                <w:sz w:val="21"/>
                <w:szCs w:val="21"/>
              </w:rPr>
              <w:t xml:space="preserve">8-step workflow: Plan, Discover, Filter, </w:t>
            </w:r>
            <w:r w:rsidR="00E75762">
              <w:rPr>
                <w:color w:val="1E293B"/>
                <w:sz w:val="21"/>
                <w:szCs w:val="21"/>
              </w:rPr>
              <w:t>Analyse</w:t>
            </w:r>
            <w:r>
              <w:rPr>
                <w:color w:val="1E293B"/>
                <w:sz w:val="21"/>
                <w:szCs w:val="21"/>
              </w:rPr>
              <w:t xml:space="preserve">, </w:t>
            </w:r>
            <w:r w:rsidR="00E75762">
              <w:rPr>
                <w:color w:val="1E293B"/>
                <w:sz w:val="21"/>
                <w:szCs w:val="21"/>
              </w:rPr>
              <w:t>Synthesis</w:t>
            </w:r>
            <w:r>
              <w:rPr>
                <w:color w:val="1E293B"/>
                <w:sz w:val="21"/>
                <w:szCs w:val="21"/>
              </w:rPr>
              <w:t>, Reflect, Store, Learn. Claude follows these steps autonomously.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1F46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00A4B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FFEA" w14:textId="77777777" w:rsidR="00EC5E78" w:rsidRDefault="00000000">
            <w:r>
              <w:rPr>
                <w:b/>
                <w:bCs/>
                <w:color w:val="059669"/>
                <w:sz w:val="21"/>
                <w:szCs w:val="21"/>
              </w:rPr>
              <w:t>Output Template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8741" w14:textId="022CA298" w:rsidR="00EC5E78" w:rsidRDefault="00000000">
            <w:r>
              <w:rPr>
                <w:color w:val="1E293B"/>
                <w:sz w:val="21"/>
                <w:szCs w:val="21"/>
              </w:rPr>
              <w:t>Exact format spec for the daily report</w:t>
            </w:r>
            <w:r w:rsidR="00E75762">
              <w:rPr>
                <w:color w:val="1E293B"/>
                <w:sz w:val="21"/>
                <w:szCs w:val="21"/>
              </w:rPr>
              <w:t xml:space="preserve">: </w:t>
            </w:r>
            <w:r>
              <w:rPr>
                <w:color w:val="1E293B"/>
                <w:sz w:val="21"/>
                <w:szCs w:val="21"/>
              </w:rPr>
              <w:t xml:space="preserve">Paper #1, Summary, Key Findings, Technical Contribution, Future Vision, Notion Status. This ensures </w:t>
            </w:r>
            <w:proofErr w:type="spellStart"/>
            <w:r>
              <w:rPr>
                <w:color w:val="1E293B"/>
                <w:sz w:val="21"/>
                <w:szCs w:val="21"/>
              </w:rPr>
              <w:t>parseable</w:t>
            </w:r>
            <w:proofErr w:type="spellEnd"/>
            <w:r>
              <w:rPr>
                <w:color w:val="1E293B"/>
                <w:sz w:val="21"/>
                <w:szCs w:val="21"/>
              </w:rPr>
              <w:t>, consistent output.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9AE3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1178F1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F6FF" w14:textId="77777777" w:rsidR="00EC5E78" w:rsidRDefault="00000000">
            <w:r>
              <w:rPr>
                <w:b/>
                <w:bCs/>
                <w:color w:val="D97706"/>
                <w:sz w:val="21"/>
                <w:szCs w:val="21"/>
              </w:rPr>
              <w:t>Notion Storage Rules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D6363" w14:textId="056645DD" w:rsidR="00EC5E78" w:rsidRDefault="00000000">
            <w:r>
              <w:rPr>
                <w:color w:val="1E293B"/>
                <w:sz w:val="21"/>
                <w:szCs w:val="21"/>
              </w:rPr>
              <w:t xml:space="preserve">Instructed Claude to: check for duplicates first, fill all 14 properties, write page content using the Research Paper Analysis template, tag category, </w:t>
            </w:r>
            <w:r w:rsidR="00E75762">
              <w:rPr>
                <w:color w:val="1E293B"/>
                <w:sz w:val="21"/>
                <w:szCs w:val="21"/>
              </w:rPr>
              <w:t xml:space="preserve">and </w:t>
            </w:r>
            <w:r>
              <w:rPr>
                <w:color w:val="1E293B"/>
                <w:sz w:val="21"/>
                <w:szCs w:val="21"/>
              </w:rPr>
              <w:t>set Status = New.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AE99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4FE6D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9F3E" w14:textId="77777777" w:rsidR="00EC5E78" w:rsidRDefault="00000000">
            <w:r>
              <w:rPr>
                <w:b/>
                <w:bCs/>
                <w:color w:val="DC2626"/>
                <w:sz w:val="21"/>
                <w:szCs w:val="21"/>
              </w:rPr>
              <w:t>DB Page Template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02B5" w14:textId="68B10702" w:rsidR="00EC5E78" w:rsidRDefault="00000000">
            <w:r>
              <w:rPr>
                <w:color w:val="1E293B"/>
                <w:sz w:val="21"/>
                <w:szCs w:val="21"/>
              </w:rPr>
              <w:t xml:space="preserve">Defined a Notion page structure: Paper Summary, Key Findings, Technical Contribution, Why This Matters, Future Vision, Key Takeaways, Related Papers, </w:t>
            </w:r>
            <w:r w:rsidR="00E75762">
              <w:rPr>
                <w:color w:val="1E293B"/>
                <w:sz w:val="21"/>
                <w:szCs w:val="21"/>
              </w:rPr>
              <w:t xml:space="preserve">and </w:t>
            </w:r>
            <w:r>
              <w:rPr>
                <w:color w:val="1E293B"/>
                <w:sz w:val="21"/>
                <w:szCs w:val="21"/>
              </w:rPr>
              <w:t>Personal Notes.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D42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02420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A24C" w14:textId="77777777" w:rsidR="00EC5E78" w:rsidRDefault="00000000">
            <w:r>
              <w:rPr>
                <w:b/>
                <w:bCs/>
                <w:color w:val="7C3AED"/>
                <w:sz w:val="21"/>
                <w:szCs w:val="21"/>
              </w:rPr>
              <w:t>Constraints Block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1834" w14:textId="08CA78D9" w:rsidR="00EC5E78" w:rsidRDefault="00000000">
            <w:r>
              <w:rPr>
                <w:color w:val="1E293B"/>
                <w:sz w:val="21"/>
                <w:szCs w:val="21"/>
              </w:rPr>
              <w:t xml:space="preserve">Hard rules: never hallucinate citations, never invent authors, state uncertainty explicitly, </w:t>
            </w:r>
            <w:r w:rsidR="00E75762">
              <w:rPr>
                <w:color w:val="1E293B"/>
                <w:sz w:val="21"/>
                <w:szCs w:val="21"/>
              </w:rPr>
              <w:t xml:space="preserve">and </w:t>
            </w:r>
            <w:r>
              <w:rPr>
                <w:color w:val="1E293B"/>
                <w:sz w:val="21"/>
                <w:szCs w:val="21"/>
              </w:rPr>
              <w:t>prefer peer-reviewed sources.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2728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  <w:tr w:rsidR="00EC5E78" w14:paraId="635DAB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B657" w14:textId="77777777" w:rsidR="00EC5E78" w:rsidRDefault="00000000">
            <w:r>
              <w:rPr>
                <w:b/>
                <w:bCs/>
                <w:color w:val="0891B2"/>
                <w:sz w:val="21"/>
                <w:szCs w:val="21"/>
              </w:rPr>
              <w:t>Self-Critique Mode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E7D" w14:textId="4FFE614C" w:rsidR="00EC5E78" w:rsidRDefault="00000000">
            <w:r>
              <w:rPr>
                <w:color w:val="1E293B"/>
                <w:sz w:val="21"/>
                <w:szCs w:val="21"/>
              </w:rPr>
              <w:t xml:space="preserve">ARIA verifies its own output before </w:t>
            </w:r>
            <w:r w:rsidR="00E75762">
              <w:rPr>
                <w:color w:val="1E293B"/>
                <w:sz w:val="21"/>
                <w:szCs w:val="21"/>
              </w:rPr>
              <w:t>finalising</w:t>
            </w:r>
            <w:r>
              <w:rPr>
                <w:color w:val="1E293B"/>
                <w:sz w:val="21"/>
                <w:szCs w:val="21"/>
              </w:rPr>
              <w:t xml:space="preserve">: papers real? citations accurate? summaries faithful? </w:t>
            </w:r>
            <w:r w:rsidR="00E75762">
              <w:rPr>
                <w:color w:val="1E293B"/>
                <w:sz w:val="21"/>
                <w:szCs w:val="21"/>
              </w:rPr>
              <w:t>Insights</w:t>
            </w:r>
            <w:r>
              <w:rPr>
                <w:color w:val="1E293B"/>
                <w:sz w:val="21"/>
                <w:szCs w:val="21"/>
              </w:rPr>
              <w:t xml:space="preserve"> logical?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E1BD0" w14:textId="77777777" w:rsidR="00EC5E78" w:rsidRDefault="00000000">
            <w:pPr>
              <w:jc w:val="center"/>
            </w:pPr>
            <w:r>
              <w:rPr>
                <w:b/>
                <w:bCs/>
                <w:color w:val="059669"/>
              </w:rPr>
              <w:t>✓</w:t>
            </w:r>
          </w:p>
        </w:tc>
      </w:tr>
    </w:tbl>
    <w:p w14:paraId="1B830BF7" w14:textId="77777777" w:rsidR="00EC5E78" w:rsidRDefault="00EC5E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5E78" w14:paraId="7A203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5A9C"/>
              <w:left w:val="single" w:sz="8" w:space="0" w:color="005A9C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6EB0AA" w14:textId="77777777" w:rsidR="00EC5E78" w:rsidRDefault="00000000">
            <w:pPr>
              <w:spacing w:after="80"/>
            </w:pPr>
            <w:r>
              <w:rPr>
                <w:b/>
                <w:bCs/>
                <w:color w:val="005A9C"/>
              </w:rPr>
              <w:t>💡 Key Insight: Prompt as Architecture</w:t>
            </w:r>
          </w:p>
          <w:p w14:paraId="6A7C2A7E" w14:textId="7E246E75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 xml:space="preserve">Instead of writing code to control agent </w:t>
            </w:r>
            <w:r w:rsidR="00E75762">
              <w:rPr>
                <w:color w:val="1E293B"/>
                <w:sz w:val="21"/>
                <w:szCs w:val="21"/>
              </w:rPr>
              <w:t>behaviour</w:t>
            </w:r>
            <w:r>
              <w:rPr>
                <w:color w:val="1E293B"/>
                <w:sz w:val="21"/>
                <w:szCs w:val="21"/>
              </w:rPr>
              <w:t>, I used the system prompt as the architecture itself.</w:t>
            </w:r>
          </w:p>
          <w:p w14:paraId="38772194" w14:textId="6B31AF6B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1E293B"/>
                <w:sz w:val="21"/>
                <w:szCs w:val="21"/>
              </w:rPr>
              <w:t>ReAct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framework, the output format, the Notion storage rules, the self-critique mode</w:t>
            </w:r>
            <w:r w:rsidR="00E75762">
              <w:rPr>
                <w:color w:val="1E293B"/>
                <w:sz w:val="21"/>
                <w:szCs w:val="21"/>
              </w:rPr>
              <w:t xml:space="preserve"> </w:t>
            </w:r>
            <w:proofErr w:type="gramStart"/>
            <w:r w:rsidR="00E75762">
              <w:rPr>
                <w:color w:val="1E293B"/>
                <w:sz w:val="21"/>
                <w:szCs w:val="21"/>
              </w:rPr>
              <w:t>are</w:t>
            </w:r>
            <w:proofErr w:type="gramEnd"/>
            <w:r>
              <w:rPr>
                <w:color w:val="1E293B"/>
                <w:sz w:val="21"/>
                <w:szCs w:val="21"/>
              </w:rPr>
              <w:t xml:space="preserve"> all defined in plain English.</w:t>
            </w:r>
          </w:p>
          <w:p w14:paraId="4D5003A1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Claude executes these instructions reliably because they are specific, structured, and unambiguous.</w:t>
            </w:r>
          </w:p>
          <w:p w14:paraId="11A821AA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This is the core technique: treat the prompt like a program, not a suggestion.</w:t>
            </w:r>
          </w:p>
        </w:tc>
      </w:tr>
    </w:tbl>
    <w:p w14:paraId="413757FE" w14:textId="77777777" w:rsidR="00EC5E78" w:rsidRDefault="00EC5E78">
      <w:pPr>
        <w:spacing w:after="120"/>
      </w:pPr>
    </w:p>
    <w:p w14:paraId="03377E86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02FD8697" w14:textId="77777777" w:rsidR="00EC5E78" w:rsidRDefault="00000000">
      <w:pPr>
        <w:pStyle w:val="Heading1"/>
      </w:pPr>
      <w:r>
        <w:t>What Information I Fed to Claude</w:t>
      </w:r>
    </w:p>
    <w:p w14:paraId="36ED0253" w14:textId="6B14A03E" w:rsidR="00EC5E78" w:rsidRDefault="00000000" w:rsidP="00E75762">
      <w:pPr>
        <w:spacing w:before="80" w:after="120" w:line="336" w:lineRule="auto"/>
      </w:pPr>
      <w:r>
        <w:rPr>
          <w:color w:val="1E293B"/>
        </w:rPr>
        <w:t>Getting the right output required feeding Claude precise, structured information at each stage of the build. Here's what I provided and why.</w:t>
      </w:r>
    </w:p>
    <w:p w14:paraId="3D7EE832" w14:textId="77777777" w:rsidR="00EC5E78" w:rsidRDefault="00000000">
      <w:pPr>
        <w:pStyle w:val="Heading2"/>
        <w:pBdr>
          <w:bottom w:val="single" w:sz="4" w:space="6" w:color="00B4D8"/>
        </w:pBdr>
      </w:pPr>
      <w:r>
        <w:t>1. The Initial Blueprint</w:t>
      </w:r>
    </w:p>
    <w:p w14:paraId="489E88ED" w14:textId="77777777" w:rsidR="00EC5E78" w:rsidRDefault="00000000">
      <w:pPr>
        <w:spacing w:before="80" w:after="120" w:line="336" w:lineRule="auto"/>
      </w:pPr>
      <w:r>
        <w:rPr>
          <w:color w:val="1E293B"/>
        </w:rPr>
        <w:t>I provided a detailed specification document covering:</w:t>
      </w:r>
    </w:p>
    <w:p w14:paraId="04F7BFDF" w14:textId="0B69DB45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ARIA's identity, personality, and </w:t>
      </w:r>
      <w:r w:rsidR="00E75762">
        <w:rPr>
          <w:color w:val="1E293B"/>
        </w:rPr>
        <w:t>behavioural</w:t>
      </w:r>
      <w:r>
        <w:rPr>
          <w:color w:val="1E293B"/>
        </w:rPr>
        <w:t xml:space="preserve"> rules</w:t>
      </w:r>
    </w:p>
    <w:p w14:paraId="2F888456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The </w:t>
      </w:r>
      <w:proofErr w:type="spellStart"/>
      <w:r>
        <w:rPr>
          <w:color w:val="1E293B"/>
        </w:rPr>
        <w:t>ReAct</w:t>
      </w:r>
      <w:proofErr w:type="spellEnd"/>
      <w:r>
        <w:rPr>
          <w:color w:val="1E293B"/>
        </w:rPr>
        <w:t xml:space="preserve"> reasoning framework (Reason → Act → Observe → Reflect)</w:t>
      </w:r>
    </w:p>
    <w:p w14:paraId="2349A52B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An </w:t>
      </w:r>
      <w:proofErr w:type="spellStart"/>
      <w:r>
        <w:rPr>
          <w:color w:val="1E293B"/>
        </w:rPr>
        <w:t>AutoGPT</w:t>
      </w:r>
      <w:proofErr w:type="spellEnd"/>
      <w:r>
        <w:rPr>
          <w:color w:val="1E293B"/>
        </w:rPr>
        <w:t>-style 8-step task execution loop</w:t>
      </w:r>
    </w:p>
    <w:p w14:paraId="5B5238DD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An exact output format template for the research report</w:t>
      </w:r>
    </w:p>
    <w:p w14:paraId="7C5C52BE" w14:textId="3EDF6A55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Notion storage rules</w:t>
      </w:r>
      <w:r w:rsidR="00E75762">
        <w:rPr>
          <w:color w:val="1E293B"/>
        </w:rPr>
        <w:t>,</w:t>
      </w:r>
      <w:r>
        <w:rPr>
          <w:color w:val="1E293B"/>
        </w:rPr>
        <w:t xml:space="preserve"> including the database schema and page template</w:t>
      </w:r>
    </w:p>
    <w:p w14:paraId="7CDF48C4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Self-critique mode requiring ARIA to verify its own outputs</w:t>
      </w:r>
    </w:p>
    <w:p w14:paraId="1CF79040" w14:textId="77777777" w:rsidR="00EC5E78" w:rsidRDefault="00EC5E78">
      <w:pPr>
        <w:spacing w:after="60"/>
      </w:pPr>
    </w:p>
    <w:p w14:paraId="6065A344" w14:textId="77777777" w:rsidR="00EC5E78" w:rsidRDefault="00000000">
      <w:pPr>
        <w:pStyle w:val="Heading2"/>
        <w:pBdr>
          <w:bottom w:val="single" w:sz="4" w:space="6" w:color="00B4D8"/>
        </w:pBdr>
      </w:pPr>
      <w:r>
        <w:t>2. The Notion Database Architecture</w:t>
      </w:r>
    </w:p>
    <w:p w14:paraId="36355480" w14:textId="77777777" w:rsidR="00EC5E78" w:rsidRDefault="00000000">
      <w:pPr>
        <w:spacing w:before="80" w:after="120" w:line="336" w:lineRule="auto"/>
      </w:pPr>
      <w:r>
        <w:rPr>
          <w:color w:val="1E293B"/>
        </w:rPr>
        <w:t>When I asked for a richer knowledge base, I provided Claude with:</w:t>
      </w:r>
    </w:p>
    <w:p w14:paraId="36F78273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The database name: AI Research Papers</w:t>
      </w:r>
    </w:p>
    <w:p w14:paraId="50544859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All 13 property definitions with types (title, </w:t>
      </w:r>
      <w:proofErr w:type="spellStart"/>
      <w:r>
        <w:rPr>
          <w:color w:val="1E293B"/>
        </w:rPr>
        <w:t>rich_text</w:t>
      </w:r>
      <w:proofErr w:type="spellEnd"/>
      <w:r>
        <w:rPr>
          <w:color w:val="1E293B"/>
        </w:rPr>
        <w:t xml:space="preserve">, number, select, </w:t>
      </w:r>
      <w:proofErr w:type="spellStart"/>
      <w:r>
        <w:rPr>
          <w:color w:val="1E293B"/>
        </w:rPr>
        <w:t>multi_select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url</w:t>
      </w:r>
      <w:proofErr w:type="spellEnd"/>
      <w:r>
        <w:rPr>
          <w:color w:val="1E293B"/>
        </w:rPr>
        <w:t>, date)</w:t>
      </w:r>
    </w:p>
    <w:p w14:paraId="4C685E9D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10 Research Category options for the multi-select tag</w:t>
      </w:r>
    </w:p>
    <w:p w14:paraId="5B029688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5 Notion view definitions with their filter/sort rules</w:t>
      </w:r>
    </w:p>
    <w:p w14:paraId="0D55D605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The page content template: Research Paper Analysis with 8 sections</w:t>
      </w:r>
    </w:p>
    <w:p w14:paraId="310045E6" w14:textId="57AB8B8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Duplication rules: check title before creating</w:t>
      </w:r>
      <w:r w:rsidR="00E75762">
        <w:rPr>
          <w:color w:val="1E293B"/>
        </w:rPr>
        <w:t xml:space="preserve">, </w:t>
      </w:r>
      <w:r>
        <w:rPr>
          <w:color w:val="1E293B"/>
        </w:rPr>
        <w:t>skip if exists</w:t>
      </w:r>
    </w:p>
    <w:p w14:paraId="7286585A" w14:textId="77777777" w:rsidR="00EC5E78" w:rsidRDefault="00EC5E78">
      <w:pPr>
        <w:spacing w:after="60"/>
      </w:pPr>
    </w:p>
    <w:p w14:paraId="26F85FB2" w14:textId="77777777" w:rsidR="00EC5E78" w:rsidRDefault="00000000">
      <w:pPr>
        <w:pStyle w:val="Heading2"/>
        <w:pBdr>
          <w:bottom w:val="single" w:sz="4" w:space="6" w:color="00B4D8"/>
        </w:pBdr>
      </w:pPr>
      <w:r>
        <w:t>3. Iterative Refinements</w:t>
      </w:r>
    </w:p>
    <w:p w14:paraId="217BF1D4" w14:textId="77777777" w:rsidR="00EC5E78" w:rsidRDefault="00000000">
      <w:pPr>
        <w:spacing w:before="80" w:after="120" w:line="336" w:lineRule="auto"/>
      </w:pPr>
      <w:r>
        <w:rPr>
          <w:color w:val="1E293B"/>
        </w:rPr>
        <w:t>The system evolved through several rounds of feedback:</w:t>
      </w:r>
    </w:p>
    <w:p w14:paraId="2AF91467" w14:textId="77777777" w:rsidR="00EC5E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Added the Notion DB creation step with a one-click setup flow</w:t>
      </w:r>
    </w:p>
    <w:p w14:paraId="30908AB6" w14:textId="77777777" w:rsidR="00EC5E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 xml:space="preserve">Added the daily scheduler with IST </w:t>
      </w:r>
      <w:proofErr w:type="spellStart"/>
      <w:r>
        <w:rPr>
          <w:color w:val="1E293B"/>
        </w:rPr>
        <w:t>timezone</w:t>
      </w:r>
      <w:proofErr w:type="spellEnd"/>
      <w:r>
        <w:rPr>
          <w:color w:val="1E293B"/>
        </w:rPr>
        <w:t xml:space="preserve"> (10:00 AM) and countdown timer</w:t>
      </w:r>
    </w:p>
    <w:p w14:paraId="3426330C" w14:textId="77777777" w:rsidR="00EC5E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Upgraded the database architecture to database-as-main-window with row → page navigation</w:t>
      </w:r>
    </w:p>
    <w:p w14:paraId="38811F6A" w14:textId="77777777" w:rsidR="00EC5E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Added 5 filtered Notion views (Latest, Most Influential, AI Agents, Deep Dive Queue, High Impact)</w:t>
      </w:r>
    </w:p>
    <w:p w14:paraId="4C9EE6FF" w14:textId="77777777" w:rsidR="00EC5E78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Added deduplication logic to the storage workflow</w:t>
      </w:r>
    </w:p>
    <w:p w14:paraId="7F3EEE70" w14:textId="7F423CA6" w:rsidR="00EC5E78" w:rsidRDefault="00000000" w:rsidP="00E75762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Added the Importance Score property and Self-Critique mode</w:t>
      </w:r>
    </w:p>
    <w:p w14:paraId="2C4E2A70" w14:textId="77777777" w:rsidR="00EC5E78" w:rsidRDefault="00EC5E78">
      <w:pPr>
        <w:pageBreakBefore/>
      </w:pPr>
    </w:p>
    <w:p w14:paraId="4DBEC5F5" w14:textId="77777777" w:rsidR="00EC5E78" w:rsidRDefault="00000000">
      <w:pPr>
        <w:pStyle w:val="Heading1"/>
      </w:pPr>
      <w:r>
        <w:t>Connectors &amp; Tools Used</w:t>
      </w:r>
    </w:p>
    <w:p w14:paraId="2ABD157B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93C2D" w14:paraId="2DB7EA8F" w14:textId="77777777" w:rsidTr="00A93C2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2EDE27B" w14:textId="77777777" w:rsidR="00A93C2D" w:rsidRDefault="00A93C2D">
            <w:pPr>
              <w:pStyle w:val="Heading3"/>
            </w:pPr>
            <w:r>
              <w:t>Notion MCP Connector</w:t>
            </w:r>
          </w:p>
          <w:p w14:paraId="6B165781" w14:textId="77777777" w:rsidR="00A93C2D" w:rsidRDefault="00A93C2D">
            <w:pPr>
              <w:spacing w:before="80" w:after="120" w:line="336" w:lineRule="auto"/>
            </w:pPr>
            <w:r>
              <w:rPr>
                <w:color w:val="1E293B"/>
              </w:rPr>
              <w:t>The Notion MCP (Model Context Protocol) connector is enabled in Claude's settings. It gives Claude direct access to the Notion API, allowing ARIA to:</w:t>
            </w:r>
          </w:p>
          <w:p w14:paraId="5327F35D" w14:textId="77777777" w:rsidR="00A93C2D" w:rsidRDefault="00A93C2D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Create new databases with custom schemas</w:t>
            </w:r>
          </w:p>
          <w:tbl>
            <w:tblPr>
              <w:tblpPr w:leftFromText="180" w:rightFromText="180" w:vertAnchor="text" w:horzAnchor="page" w:tblpX="1451" w:tblpY="-273"/>
              <w:tblOverlap w:val="never"/>
              <w:tblW w:w="103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309"/>
            </w:tblGrid>
            <w:tr w:rsidR="00A93C2D" w14:paraId="13C9C4DC" w14:textId="77777777" w:rsidTr="00A93C2D">
              <w:tblPrEx>
                <w:tblCellMar>
                  <w:top w:w="0" w:type="dxa"/>
                  <w:bottom w:w="0" w:type="dxa"/>
                </w:tblCellMar>
              </w:tblPrEx>
              <w:trPr>
                <w:trHeight w:val="1462"/>
              </w:trPr>
              <w:tc>
                <w:tcPr>
                  <w:tcW w:w="0" w:type="auto"/>
                  <w:tcBorders>
                    <w:top w:val="single" w:sz="8" w:space="0" w:color="6D28D9"/>
                    <w:left w:val="single" w:sz="8" w:space="0" w:color="6D28D9"/>
                    <w:bottom w:val="single" w:sz="1" w:space="0" w:color="D1D5DB"/>
                    <w:right w:val="single" w:sz="1" w:space="0" w:color="D1D5DB"/>
                  </w:tcBorders>
                  <w:shd w:val="clear" w:color="auto" w:fill="E2EFF9"/>
                  <w:tcMar>
                    <w:top w:w="140" w:type="dxa"/>
                    <w:left w:w="180" w:type="dxa"/>
                    <w:bottom w:w="140" w:type="dxa"/>
                    <w:right w:w="180" w:type="dxa"/>
                  </w:tcMar>
                </w:tcPr>
                <w:p w14:paraId="49FE48AF" w14:textId="77777777" w:rsidR="00A93C2D" w:rsidRDefault="00A93C2D" w:rsidP="00E75762">
                  <w:pPr>
                    <w:spacing w:after="80"/>
                  </w:pPr>
                  <w:r>
                    <w:rPr>
                      <w:b/>
                      <w:bCs/>
                      <w:color w:val="6D28D9"/>
                    </w:rPr>
                    <w:t>🔌 MCP Server Config</w:t>
                  </w:r>
                </w:p>
                <w:p w14:paraId="3B373592" w14:textId="77777777" w:rsidR="00A93C2D" w:rsidRDefault="00A93C2D" w:rsidP="00E75762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type: "</w:t>
                  </w: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url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>"</w:t>
                  </w:r>
                </w:p>
                <w:p w14:paraId="500EED44" w14:textId="77777777" w:rsidR="00A93C2D" w:rsidRDefault="00A93C2D" w:rsidP="00E75762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url: "https://mcp.notion.com/</w:t>
                  </w: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mcp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>"</w:t>
                  </w:r>
                </w:p>
                <w:p w14:paraId="67B131A0" w14:textId="77777777" w:rsidR="00A93C2D" w:rsidRDefault="00A93C2D" w:rsidP="00E75762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name: "notion-</w:t>
                  </w: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mcp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>"</w:t>
                  </w:r>
                </w:p>
              </w:tc>
            </w:tr>
          </w:tbl>
          <w:p w14:paraId="3EB0083C" w14:textId="77777777" w:rsidR="00A93C2D" w:rsidRDefault="00A93C2D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Create database entries (rows) with all properties filled</w:t>
            </w:r>
          </w:p>
          <w:p w14:paraId="0238AA49" w14:textId="77777777" w:rsidR="00A93C2D" w:rsidRDefault="00A93C2D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Write structured page content inside each entry</w:t>
            </w:r>
          </w:p>
          <w:p w14:paraId="52E966BE" w14:textId="77777777" w:rsidR="00A93C2D" w:rsidRDefault="00A93C2D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Search existing entries for deduplication</w:t>
            </w:r>
          </w:p>
          <w:p w14:paraId="5F177804" w14:textId="77777777" w:rsidR="00A93C2D" w:rsidRDefault="00A93C2D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color w:val="1E293B"/>
              </w:rPr>
              <w:t>Create filtered views within the database</w:t>
            </w:r>
          </w:p>
          <w:p w14:paraId="22641F00" w14:textId="77777777" w:rsidR="00A93C2D" w:rsidRDefault="00A93C2D">
            <w:pPr>
              <w:spacing w:after="60"/>
            </w:pPr>
          </w:p>
          <w:p w14:paraId="76060BE7" w14:textId="77777777" w:rsidR="00A93C2D" w:rsidRDefault="00A93C2D">
            <w:pPr>
              <w:spacing w:before="80" w:after="120" w:line="336" w:lineRule="auto"/>
            </w:pPr>
            <w:r>
              <w:rPr>
                <w:i/>
                <w:iCs/>
                <w:color w:val="64748B"/>
              </w:rPr>
              <w:t>No API keys were needed. The connector is authenticated through Claude's interface and the MCP server URL is passed directly in the API call.</w:t>
            </w:r>
          </w:p>
        </w:tc>
      </w:tr>
      <w:tr w:rsidR="00A93C2D" w14:paraId="55E51502" w14:textId="77777777" w:rsidTr="00A93C2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D837EBA" w14:textId="77777777" w:rsidR="00A93C2D" w:rsidRDefault="00A93C2D" w:rsidP="004C6485">
            <w:pPr>
              <w:pStyle w:val="Heading3"/>
            </w:pPr>
            <w:r>
              <w:t>Web Search Tool</w:t>
            </w:r>
          </w:p>
          <w:p w14:paraId="78A18B05" w14:textId="77777777" w:rsidR="00A93C2D" w:rsidRPr="00A93C2D" w:rsidRDefault="00A93C2D" w:rsidP="00A93C2D">
            <w:pPr>
              <w:pStyle w:val="Heading3"/>
              <w:rPr>
                <w:b w:val="0"/>
                <w:bCs w:val="0"/>
              </w:rPr>
            </w:pPr>
            <w:r w:rsidRPr="00A93C2D">
              <w:rPr>
                <w:b w:val="0"/>
                <w:bCs w:val="0"/>
              </w:rPr>
              <w:t>Claude's built-in web search tool (type: web_search_20250305) enables real-time paper discovery. ARIA uses it to:</w:t>
            </w:r>
          </w:p>
          <w:p w14:paraId="685F3CC5" w14:textId="77777777" w:rsidR="00A93C2D" w:rsidRPr="00A93C2D" w:rsidRDefault="00A93C2D" w:rsidP="004C6485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color w:val="1E293B"/>
              </w:rPr>
            </w:pPr>
            <w:r w:rsidRPr="00A93C2D">
              <w:rPr>
                <w:color w:val="1E293B"/>
              </w:rPr>
              <w:t xml:space="preserve">Search </w:t>
            </w:r>
            <w:proofErr w:type="spellStart"/>
            <w:r w:rsidRPr="00A93C2D">
              <w:rPr>
                <w:color w:val="1E293B"/>
              </w:rPr>
              <w:t>arXiv</w:t>
            </w:r>
            <w:proofErr w:type="spellEnd"/>
            <w:r w:rsidRPr="00A93C2D">
              <w:rPr>
                <w:color w:val="1E293B"/>
              </w:rPr>
              <w:t xml:space="preserve"> for recent preprints</w:t>
            </w:r>
          </w:p>
          <w:p w14:paraId="28AB3872" w14:textId="77777777" w:rsidR="00A93C2D" w:rsidRPr="00A93C2D" w:rsidRDefault="00A93C2D" w:rsidP="004C6485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color w:val="1E293B"/>
              </w:rPr>
            </w:pPr>
            <w:r w:rsidRPr="00A93C2D">
              <w:rPr>
                <w:color w:val="1E293B"/>
              </w:rPr>
              <w:t>Query Semantic Scholar for citation counts</w:t>
            </w:r>
          </w:p>
          <w:p w14:paraId="4BA12FF3" w14:textId="77777777" w:rsidR="00A93C2D" w:rsidRPr="00A93C2D" w:rsidRDefault="00A93C2D" w:rsidP="004C6485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color w:val="1E293B"/>
              </w:rPr>
            </w:pPr>
            <w:r w:rsidRPr="00A93C2D">
              <w:rPr>
                <w:color w:val="1E293B"/>
              </w:rPr>
              <w:t>Find papers from Google Scholar</w:t>
            </w:r>
          </w:p>
          <w:p w14:paraId="01B96282" w14:textId="77777777" w:rsidR="00A93C2D" w:rsidRPr="00A93C2D" w:rsidRDefault="00A93C2D" w:rsidP="004C6485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color w:val="1E293B"/>
              </w:rPr>
            </w:pPr>
            <w:r w:rsidRPr="00A93C2D">
              <w:rPr>
                <w:color w:val="1E293B"/>
              </w:rPr>
              <w:t>Verify paper existence before citing</w:t>
            </w:r>
          </w:p>
          <w:p w14:paraId="4004D7EA" w14:textId="77777777" w:rsidR="00A93C2D" w:rsidRDefault="00A93C2D" w:rsidP="00A93C2D">
            <w:pPr>
              <w:pStyle w:val="Heading3"/>
            </w:pPr>
          </w:p>
          <w:p w14:paraId="14DBF8D1" w14:textId="77777777" w:rsidR="00A93C2D" w:rsidRDefault="00A93C2D" w:rsidP="00A93C2D">
            <w:pPr>
              <w:pStyle w:val="Heading3"/>
            </w:pPr>
          </w:p>
        </w:tc>
      </w:tr>
    </w:tbl>
    <w:p w14:paraId="71F6487B" w14:textId="77777777" w:rsidR="00A93C2D" w:rsidRDefault="00A93C2D">
      <w:pPr>
        <w:spacing w:after="120"/>
      </w:pPr>
    </w:p>
    <w:p w14:paraId="656731EA" w14:textId="77777777" w:rsidR="00A93C2D" w:rsidRDefault="00A93C2D">
      <w:pPr>
        <w:spacing w:after="120"/>
      </w:pPr>
    </w:p>
    <w:p w14:paraId="4D355FE1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13AC0AC4" w14:textId="77777777" w:rsidR="00EC5E78" w:rsidRDefault="00000000">
      <w:pPr>
        <w:pStyle w:val="Heading1"/>
      </w:pPr>
      <w:r>
        <w:lastRenderedPageBreak/>
        <w:t>Notion Database Design</w:t>
      </w:r>
    </w:p>
    <w:p w14:paraId="4A25B461" w14:textId="77777777" w:rsidR="00EC5E78" w:rsidRDefault="00000000">
      <w:pPr>
        <w:spacing w:before="80" w:after="120" w:line="336" w:lineRule="auto"/>
      </w:pPr>
      <w:r>
        <w:rPr>
          <w:color w:val="1E293B"/>
        </w:rPr>
        <w:t>The database architecture was designed to be both a research log and a knowledge base. Each paper gets a row in the database table and a full analysis page inside that row — mimicking how Notion's own databases work.</w:t>
      </w:r>
    </w:p>
    <w:p w14:paraId="2385C967" w14:textId="77777777" w:rsidR="00EC5E78" w:rsidRDefault="00EC5E78">
      <w:pPr>
        <w:spacing w:after="60"/>
      </w:pPr>
    </w:p>
    <w:p w14:paraId="5E8C37ED" w14:textId="77777777" w:rsidR="00EC5E78" w:rsidRDefault="00000000">
      <w:pPr>
        <w:pStyle w:val="Heading2"/>
        <w:pBdr>
          <w:bottom w:val="single" w:sz="4" w:space="6" w:color="00B4D8"/>
        </w:pBdr>
      </w:pPr>
      <w:r>
        <w:t>Database Schema: AI Research Papers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1681"/>
        <w:gridCol w:w="5602"/>
      </w:tblGrid>
      <w:tr w:rsidR="00EC5E78" w14:paraId="26620C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7230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PROPERTY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546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F678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PURPOSE</w:t>
            </w:r>
          </w:p>
        </w:tc>
      </w:tr>
      <w:tr w:rsidR="00EC5E78" w14:paraId="2A5FDA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0BDBB" w14:textId="77777777" w:rsidR="00EC5E78" w:rsidRDefault="00000000">
            <w:r>
              <w:rPr>
                <w:b/>
                <w:bCs/>
                <w:color w:val="005A9C"/>
                <w:sz w:val="21"/>
                <w:szCs w:val="21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B7272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title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24C24" w14:textId="34EAC63B" w:rsidR="00EC5E78" w:rsidRDefault="00000000">
            <w:r>
              <w:rPr>
                <w:color w:val="1E293B"/>
                <w:sz w:val="21"/>
                <w:szCs w:val="21"/>
              </w:rPr>
              <w:t>Paper title</w:t>
            </w:r>
            <w:r w:rsidR="00A93C2D">
              <w:rPr>
                <w:color w:val="1E293B"/>
                <w:sz w:val="21"/>
                <w:szCs w:val="21"/>
              </w:rPr>
              <w:t>:</w:t>
            </w:r>
            <w:r>
              <w:rPr>
                <w:color w:val="1E293B"/>
                <w:sz w:val="21"/>
                <w:szCs w:val="21"/>
              </w:rPr>
              <w:t xml:space="preserve"> the primary key</w:t>
            </w:r>
          </w:p>
        </w:tc>
      </w:tr>
      <w:tr w:rsidR="00EC5E78" w14:paraId="248A95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E3B0B" w14:textId="77777777" w:rsidR="00EC5E78" w:rsidRDefault="00000000">
            <w:r>
              <w:rPr>
                <w:b/>
                <w:bCs/>
                <w:color w:val="64748B"/>
                <w:sz w:val="21"/>
                <w:szCs w:val="21"/>
              </w:rPr>
              <w:t>Authors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BEE63" w14:textId="77777777" w:rsidR="00EC5E78" w:rsidRDefault="00000000"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rich_text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51A32" w14:textId="77777777" w:rsidR="00EC5E78" w:rsidRDefault="00000000">
            <w:r>
              <w:rPr>
                <w:color w:val="1E293B"/>
                <w:sz w:val="21"/>
                <w:szCs w:val="21"/>
              </w:rPr>
              <w:t>Author names</w:t>
            </w:r>
          </w:p>
        </w:tc>
      </w:tr>
      <w:tr w:rsidR="00EC5E78" w14:paraId="24F9883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83490" w14:textId="77777777" w:rsidR="00EC5E78" w:rsidRDefault="00000000">
            <w:r>
              <w:rPr>
                <w:b/>
                <w:bCs/>
                <w:color w:val="64748B"/>
                <w:sz w:val="21"/>
                <w:szCs w:val="21"/>
              </w:rPr>
              <w:t>Year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564B3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number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4E3F3" w14:textId="77777777" w:rsidR="00EC5E78" w:rsidRDefault="00000000">
            <w:r>
              <w:rPr>
                <w:color w:val="1E293B"/>
                <w:sz w:val="21"/>
                <w:szCs w:val="21"/>
              </w:rPr>
              <w:t>Publication year for sorting</w:t>
            </w:r>
          </w:p>
        </w:tc>
      </w:tr>
      <w:tr w:rsidR="00EC5E78" w14:paraId="3714E5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C7763" w14:textId="77777777" w:rsidR="00EC5E78" w:rsidRDefault="00000000">
            <w:r>
              <w:rPr>
                <w:b/>
                <w:bCs/>
                <w:color w:val="00B4D8"/>
                <w:sz w:val="21"/>
                <w:szCs w:val="21"/>
              </w:rPr>
              <w:t>Publication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ACD8AB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select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111CF" w14:textId="77777777" w:rsidR="00EC5E78" w:rsidRDefault="00000000">
            <w:proofErr w:type="spellStart"/>
            <w:r>
              <w:rPr>
                <w:color w:val="1E293B"/>
                <w:sz w:val="21"/>
                <w:szCs w:val="21"/>
              </w:rPr>
              <w:t>arXiv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E293B"/>
                <w:sz w:val="21"/>
                <w:szCs w:val="21"/>
              </w:rPr>
              <w:t>NeurIPS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/ ICML / ACL / ICLR / CVPR</w:t>
            </w:r>
          </w:p>
        </w:tc>
      </w:tr>
      <w:tr w:rsidR="00EC5E78" w14:paraId="0FE5B0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4F08E" w14:textId="77777777" w:rsidR="00EC5E78" w:rsidRDefault="00000000">
            <w:r>
              <w:rPr>
                <w:b/>
                <w:bCs/>
                <w:color w:val="00B4D8"/>
                <w:sz w:val="21"/>
                <w:szCs w:val="21"/>
              </w:rPr>
              <w:t>Paper Link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D4B94" w14:textId="77777777" w:rsidR="00EC5E78" w:rsidRDefault="00000000"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95E5C" w14:textId="77777777" w:rsidR="00EC5E78" w:rsidRDefault="00000000">
            <w:r>
              <w:rPr>
                <w:color w:val="1E293B"/>
                <w:sz w:val="21"/>
                <w:szCs w:val="21"/>
              </w:rPr>
              <w:t>Direct link to the paper</w:t>
            </w:r>
          </w:p>
        </w:tc>
      </w:tr>
      <w:tr w:rsidR="00EC5E78" w14:paraId="3D39DF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38AE9" w14:textId="77777777" w:rsidR="00EC5E78" w:rsidRDefault="00000000">
            <w:r>
              <w:rPr>
                <w:b/>
                <w:bCs/>
                <w:color w:val="D97706"/>
                <w:sz w:val="21"/>
                <w:szCs w:val="21"/>
              </w:rPr>
              <w:t>Citation Count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504E7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number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A004B" w14:textId="6C554D84" w:rsidR="00EC5E78" w:rsidRDefault="00000000">
            <w:r>
              <w:rPr>
                <w:color w:val="1E293B"/>
                <w:sz w:val="21"/>
                <w:szCs w:val="21"/>
              </w:rPr>
              <w:t>Influence metric</w:t>
            </w:r>
            <w:r w:rsidR="00A93C2D">
              <w:rPr>
                <w:color w:val="1E293B"/>
                <w:sz w:val="21"/>
                <w:szCs w:val="21"/>
              </w:rPr>
              <w:t>:</w:t>
            </w:r>
            <w:r>
              <w:rPr>
                <w:color w:val="1E293B"/>
                <w:sz w:val="21"/>
                <w:szCs w:val="21"/>
              </w:rPr>
              <w:t xml:space="preserve"> used in Most Influential view</w:t>
            </w:r>
          </w:p>
        </w:tc>
      </w:tr>
      <w:tr w:rsidR="00EC5E78" w14:paraId="57830B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8383C" w14:textId="77777777" w:rsidR="00EC5E78" w:rsidRDefault="00000000">
            <w:r>
              <w:rPr>
                <w:b/>
                <w:bCs/>
                <w:color w:val="6D28D9"/>
                <w:sz w:val="21"/>
                <w:szCs w:val="21"/>
              </w:rPr>
              <w:t>Research Category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23DF3" w14:textId="77777777" w:rsidR="00EC5E78" w:rsidRDefault="00000000"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multi_select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2F5955" w14:textId="77777777" w:rsidR="00EC5E78" w:rsidRDefault="00000000">
            <w:r>
              <w:rPr>
                <w:color w:val="1E293B"/>
                <w:sz w:val="21"/>
                <w:szCs w:val="21"/>
              </w:rPr>
              <w:t>LLM Architecture, AI Agents, RAG, AI Safety, etc.</w:t>
            </w:r>
          </w:p>
        </w:tc>
      </w:tr>
      <w:tr w:rsidR="00EC5E78" w14:paraId="66EDA2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52C71" w14:textId="77777777" w:rsidR="00EC5E78" w:rsidRDefault="00000000">
            <w:r>
              <w:rPr>
                <w:b/>
                <w:bCs/>
                <w:color w:val="059669"/>
                <w:sz w:val="21"/>
                <w:szCs w:val="21"/>
              </w:rPr>
              <w:t>Key Idea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6D766" w14:textId="77777777" w:rsidR="00EC5E78" w:rsidRDefault="00000000"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rich_text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2308F" w14:textId="77777777" w:rsidR="00EC5E78" w:rsidRDefault="00000000">
            <w:r>
              <w:rPr>
                <w:color w:val="1E293B"/>
                <w:sz w:val="21"/>
                <w:szCs w:val="21"/>
              </w:rPr>
              <w:t>One-sentence summary of the paper's core contribution</w:t>
            </w:r>
          </w:p>
        </w:tc>
      </w:tr>
      <w:tr w:rsidR="00EC5E78" w14:paraId="624EE8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E9623" w14:textId="77777777" w:rsidR="00EC5E78" w:rsidRDefault="00000000">
            <w:r>
              <w:rPr>
                <w:b/>
                <w:bCs/>
                <w:color w:val="059669"/>
                <w:sz w:val="21"/>
                <w:szCs w:val="21"/>
              </w:rPr>
              <w:t>Significance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294FC" w14:textId="77777777" w:rsidR="00EC5E78" w:rsidRDefault="00000000"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rich_text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A39F9" w14:textId="77777777" w:rsidR="00EC5E78" w:rsidRDefault="00000000">
            <w:r>
              <w:rPr>
                <w:color w:val="1E293B"/>
                <w:sz w:val="21"/>
                <w:szCs w:val="21"/>
              </w:rPr>
              <w:t>Why this paper matters now</w:t>
            </w:r>
          </w:p>
        </w:tc>
      </w:tr>
      <w:tr w:rsidR="00EC5E78" w14:paraId="0A9958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0881F" w14:textId="77777777" w:rsidR="00EC5E78" w:rsidRDefault="00000000">
            <w:r>
              <w:rPr>
                <w:b/>
                <w:bCs/>
                <w:color w:val="059669"/>
                <w:sz w:val="21"/>
                <w:szCs w:val="21"/>
              </w:rPr>
              <w:t>Future Impact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2AFE1" w14:textId="77777777" w:rsidR="00EC5E78" w:rsidRDefault="00000000">
            <w:proofErr w:type="spellStart"/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rich_text</w:t>
            </w:r>
            <w:proofErr w:type="spellEnd"/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2216F" w14:textId="77777777" w:rsidR="00EC5E78" w:rsidRDefault="00000000">
            <w:r>
              <w:rPr>
                <w:color w:val="1E293B"/>
                <w:sz w:val="21"/>
                <w:szCs w:val="21"/>
              </w:rPr>
              <w:t>Long-term implications for AI development</w:t>
            </w:r>
          </w:p>
        </w:tc>
      </w:tr>
      <w:tr w:rsidR="00EC5E78" w14:paraId="08D587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329AB" w14:textId="77777777" w:rsidR="00EC5E78" w:rsidRDefault="00000000">
            <w:r>
              <w:rPr>
                <w:b/>
                <w:bCs/>
                <w:color w:val="005A9C"/>
                <w:sz w:val="21"/>
                <w:szCs w:val="21"/>
              </w:rPr>
              <w:t>Date Added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9269FA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date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86207" w14:textId="574D642A" w:rsidR="00EC5E78" w:rsidRDefault="00000000">
            <w:r>
              <w:rPr>
                <w:color w:val="1E293B"/>
                <w:sz w:val="21"/>
                <w:szCs w:val="21"/>
              </w:rPr>
              <w:t>Auto-set by ARIA</w:t>
            </w:r>
            <w:r w:rsidR="00A93C2D">
              <w:rPr>
                <w:color w:val="1E293B"/>
                <w:sz w:val="21"/>
                <w:szCs w:val="21"/>
              </w:rPr>
              <w:t>:</w:t>
            </w:r>
            <w:r>
              <w:rPr>
                <w:color w:val="1E293B"/>
                <w:sz w:val="21"/>
                <w:szCs w:val="21"/>
              </w:rPr>
              <w:t xml:space="preserve"> powers </w:t>
            </w:r>
            <w:r w:rsidR="00A93C2D">
              <w:rPr>
                <w:color w:val="1E293B"/>
                <w:sz w:val="21"/>
                <w:szCs w:val="21"/>
              </w:rPr>
              <w:t xml:space="preserve">the </w:t>
            </w:r>
            <w:r>
              <w:rPr>
                <w:color w:val="1E293B"/>
                <w:sz w:val="21"/>
                <w:szCs w:val="21"/>
              </w:rPr>
              <w:t>Latest Research view</w:t>
            </w:r>
          </w:p>
        </w:tc>
      </w:tr>
      <w:tr w:rsidR="00EC5E78" w14:paraId="47FE9B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D5437" w14:textId="77777777" w:rsidR="00EC5E78" w:rsidRDefault="00000000">
            <w:r>
              <w:rPr>
                <w:b/>
                <w:bCs/>
                <w:color w:val="D97706"/>
                <w:sz w:val="21"/>
                <w:szCs w:val="21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47AC7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select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6F200" w14:textId="77777777" w:rsidR="00EC5E78" w:rsidRDefault="00000000">
            <w:r>
              <w:rPr>
                <w:color w:val="1E293B"/>
                <w:sz w:val="21"/>
                <w:szCs w:val="21"/>
              </w:rPr>
              <w:t>New / Reviewed / Deep Dive</w:t>
            </w:r>
          </w:p>
        </w:tc>
      </w:tr>
      <w:tr w:rsidR="00EC5E78" w14:paraId="303E21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2A595" w14:textId="77777777" w:rsidR="00EC5E78" w:rsidRDefault="00000000">
            <w:r>
              <w:rPr>
                <w:b/>
                <w:bCs/>
                <w:color w:val="DC2626"/>
                <w:sz w:val="21"/>
                <w:szCs w:val="21"/>
              </w:rPr>
              <w:t>Importance Score</w:t>
            </w:r>
          </w:p>
        </w:tc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2EF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6FDDA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number</w:t>
            </w:r>
          </w:p>
        </w:tc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C55AED" w14:textId="5C18E258" w:rsidR="00EC5E78" w:rsidRDefault="00000000">
            <w:r>
              <w:rPr>
                <w:color w:val="1E293B"/>
                <w:sz w:val="21"/>
                <w:szCs w:val="21"/>
              </w:rPr>
              <w:t>ARIA's rating 1–10</w:t>
            </w:r>
            <w:r w:rsidR="00A93C2D">
              <w:rPr>
                <w:color w:val="1E293B"/>
                <w:sz w:val="21"/>
                <w:szCs w:val="21"/>
              </w:rPr>
              <w:t>:</w:t>
            </w:r>
            <w:r>
              <w:rPr>
                <w:color w:val="1E293B"/>
                <w:sz w:val="21"/>
                <w:szCs w:val="21"/>
              </w:rPr>
              <w:t xml:space="preserve"> powers High Impact view</w:t>
            </w:r>
          </w:p>
        </w:tc>
      </w:tr>
    </w:tbl>
    <w:p w14:paraId="5AA81CE5" w14:textId="77777777" w:rsidR="00EC5E78" w:rsidRDefault="00EC5E78">
      <w:pPr>
        <w:spacing w:after="120"/>
      </w:pPr>
    </w:p>
    <w:p w14:paraId="7E6965F0" w14:textId="77777777" w:rsidR="00EC5E78" w:rsidRDefault="00000000">
      <w:pPr>
        <w:pStyle w:val="Heading2"/>
        <w:pBdr>
          <w:bottom w:val="single" w:sz="4" w:space="6" w:color="00B4D8"/>
        </w:pBdr>
      </w:pPr>
      <w:r>
        <w:t>5 Smart Views</w:t>
      </w:r>
    </w:p>
    <w:p w14:paraId="2C78A5D8" w14:textId="0A95699C" w:rsidR="00EC5E78" w:rsidRDefault="00000000">
      <w:pPr>
        <w:spacing w:before="80" w:after="120" w:line="336" w:lineRule="auto"/>
      </w:pPr>
      <w:r>
        <w:rPr>
          <w:color w:val="1E293B"/>
        </w:rPr>
        <w:t>Each view is a different lens on the same database</w:t>
      </w:r>
      <w:r w:rsidR="00A93C2D">
        <w:rPr>
          <w:color w:val="1E293B"/>
        </w:rPr>
        <w:t>:</w:t>
      </w:r>
      <w:r>
        <w:rPr>
          <w:color w:val="1E293B"/>
        </w:rPr>
        <w:t xml:space="preserve"> no duplicate data, just filtered perspectives: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EC5E78" w14:paraId="3B05B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1A79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VIEW NAME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66FA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FILTER / SORT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688C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USE CASE</w:t>
            </w:r>
          </w:p>
        </w:tc>
      </w:tr>
      <w:tr w:rsidR="00EC5E78" w14:paraId="7016D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D3E48" w14:textId="77777777" w:rsidR="00EC5E78" w:rsidRDefault="00000000">
            <w:r>
              <w:rPr>
                <w:b/>
                <w:bCs/>
                <w:color w:val="005A9C"/>
                <w:sz w:val="21"/>
                <w:szCs w:val="21"/>
              </w:rPr>
              <w:t>📊 Latest Research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B3769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Sort by Date Added ↓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97629" w14:textId="77777777" w:rsidR="00EC5E78" w:rsidRDefault="00000000">
            <w:r>
              <w:rPr>
                <w:color w:val="1E293B"/>
                <w:sz w:val="21"/>
                <w:szCs w:val="21"/>
              </w:rPr>
              <w:t>See the most recently discovered papers first</w:t>
            </w:r>
          </w:p>
        </w:tc>
      </w:tr>
      <w:tr w:rsidR="00EC5E78" w14:paraId="2A4D1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D59E0" w14:textId="77777777" w:rsidR="00EC5E78" w:rsidRDefault="00000000">
            <w:r>
              <w:rPr>
                <w:b/>
                <w:bCs/>
                <w:color w:val="D97706"/>
                <w:sz w:val="21"/>
                <w:szCs w:val="21"/>
              </w:rPr>
              <w:t>🔥 Most Influential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DC802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Sort by Citation Count ↓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5EC235" w14:textId="77777777" w:rsidR="00EC5E78" w:rsidRDefault="00000000">
            <w:r>
              <w:rPr>
                <w:color w:val="1E293B"/>
                <w:sz w:val="21"/>
                <w:szCs w:val="21"/>
              </w:rPr>
              <w:t>Surface highest-impact papers from history</w:t>
            </w:r>
          </w:p>
        </w:tc>
      </w:tr>
      <w:tr w:rsidR="00EC5E78" w14:paraId="7E788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289C3" w14:textId="77777777" w:rsidR="00EC5E78" w:rsidRDefault="00000000">
            <w:r>
              <w:rPr>
                <w:b/>
                <w:bCs/>
                <w:color w:val="6D28D9"/>
                <w:sz w:val="21"/>
                <w:szCs w:val="21"/>
              </w:rPr>
              <w:t>🤖 AI Agents Research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BDAFB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Filter: Category = AI Agents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CC7A31" w14:textId="77777777" w:rsidR="00EC5E78" w:rsidRDefault="00000000">
            <w:r>
              <w:rPr>
                <w:color w:val="1E293B"/>
                <w:sz w:val="21"/>
                <w:szCs w:val="21"/>
              </w:rPr>
              <w:t>Focused lens on autonomous agent papers only</w:t>
            </w:r>
          </w:p>
        </w:tc>
      </w:tr>
      <w:tr w:rsidR="00EC5E78" w14:paraId="7C625E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02AEB" w14:textId="77777777" w:rsidR="00EC5E78" w:rsidRDefault="00000000">
            <w:r>
              <w:rPr>
                <w:b/>
                <w:bCs/>
                <w:color w:val="059669"/>
                <w:sz w:val="21"/>
                <w:szCs w:val="21"/>
              </w:rPr>
              <w:lastRenderedPageBreak/>
              <w:t>📚 Deep Dive Queue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B69FD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Filter: Status = New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DE90C" w14:textId="312ECB50" w:rsidR="00EC5E78" w:rsidRDefault="00000000">
            <w:r>
              <w:rPr>
                <w:color w:val="1E293B"/>
                <w:sz w:val="21"/>
                <w:szCs w:val="21"/>
              </w:rPr>
              <w:t>Your reading queue</w:t>
            </w:r>
            <w:r w:rsidR="00A93C2D">
              <w:rPr>
                <w:color w:val="1E293B"/>
                <w:sz w:val="21"/>
                <w:szCs w:val="21"/>
              </w:rPr>
              <w:t>:</w:t>
            </w:r>
            <w:r>
              <w:rPr>
                <w:color w:val="1E293B"/>
                <w:sz w:val="21"/>
                <w:szCs w:val="21"/>
              </w:rPr>
              <w:t xml:space="preserve"> all unreviewed papers</w:t>
            </w:r>
          </w:p>
        </w:tc>
      </w:tr>
      <w:tr w:rsidR="00EC5E78" w14:paraId="3E38E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FB32F" w14:textId="77777777" w:rsidR="00EC5E78" w:rsidRDefault="00000000">
            <w:r>
              <w:rPr>
                <w:b/>
                <w:bCs/>
                <w:color w:val="DC2626"/>
                <w:sz w:val="21"/>
                <w:szCs w:val="21"/>
              </w:rPr>
              <w:t>🚀 High Impact Papers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A083C" w14:textId="77777777" w:rsidR="00EC5E78" w:rsidRDefault="00000000">
            <w:r>
              <w:rPr>
                <w:rFonts w:ascii="Courier New" w:eastAsia="Courier New" w:hAnsi="Courier New" w:cs="Courier New"/>
                <w:color w:val="64748B"/>
                <w:sz w:val="20"/>
                <w:szCs w:val="20"/>
              </w:rPr>
              <w:t>Filter: Importance Score ≥ 8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4AD0CB" w14:textId="77777777" w:rsidR="00EC5E78" w:rsidRDefault="00000000">
            <w:r>
              <w:rPr>
                <w:color w:val="1E293B"/>
                <w:sz w:val="21"/>
                <w:szCs w:val="21"/>
              </w:rPr>
              <w:t>ARIA's top-rated papers across all categories</w:t>
            </w:r>
          </w:p>
        </w:tc>
      </w:tr>
    </w:tbl>
    <w:p w14:paraId="279A13D1" w14:textId="77777777" w:rsidR="00EC5E78" w:rsidRDefault="00EC5E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5E78" w14:paraId="47892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6D28D9"/>
              <w:left w:val="single" w:sz="8" w:space="0" w:color="6D28D9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F71037" w14:textId="77777777" w:rsidR="00EC5E78" w:rsidRDefault="00000000">
            <w:pPr>
              <w:spacing w:after="80"/>
            </w:pPr>
            <w:r>
              <w:rPr>
                <w:b/>
                <w:bCs/>
                <w:color w:val="6D28D9"/>
              </w:rPr>
              <w:t>📄 Page-Inside-Row Architecture</w:t>
            </w:r>
          </w:p>
          <w:p w14:paraId="0D35FF47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The most powerful design decision: each database row opens as a full Notion page.</w:t>
            </w:r>
          </w:p>
          <w:p w14:paraId="6B8EEC7B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The page follows the Research Paper Analysis template with 8 structured sections.</w:t>
            </w:r>
          </w:p>
          <w:p w14:paraId="65131288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This means your database is a table of contents, and clicking any row gives you the full deep-dive.</w:t>
            </w:r>
          </w:p>
          <w:p w14:paraId="27BAE252" w14:textId="1694D01D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ARIA writes the entire page content automatically</w:t>
            </w:r>
            <w:r w:rsidR="00A93C2D">
              <w:rPr>
                <w:color w:val="1E293B"/>
                <w:sz w:val="21"/>
                <w:szCs w:val="21"/>
              </w:rPr>
              <w:t>;</w:t>
            </w:r>
            <w:r>
              <w:rPr>
                <w:color w:val="1E293B"/>
                <w:sz w:val="21"/>
                <w:szCs w:val="21"/>
              </w:rPr>
              <w:t xml:space="preserve"> you just read and annotate.</w:t>
            </w:r>
          </w:p>
        </w:tc>
      </w:tr>
    </w:tbl>
    <w:p w14:paraId="72D26BEA" w14:textId="77777777" w:rsidR="00EC5E78" w:rsidRDefault="00EC5E78">
      <w:pPr>
        <w:spacing w:after="120"/>
      </w:pPr>
    </w:p>
    <w:p w14:paraId="0D82DC82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70521B4D" w14:textId="77777777" w:rsidR="00EC5E78" w:rsidRDefault="00EC5E78">
      <w:pPr>
        <w:pageBreakBefore/>
      </w:pPr>
    </w:p>
    <w:p w14:paraId="18EE3C08" w14:textId="77777777" w:rsidR="00EC5E78" w:rsidRDefault="00000000">
      <w:pPr>
        <w:pStyle w:val="Heading1"/>
      </w:pPr>
      <w:r>
        <w:t>The Daily Research Scheduler</w:t>
      </w:r>
    </w:p>
    <w:p w14:paraId="0681B77B" w14:textId="5EB3C740" w:rsidR="00EC5E78" w:rsidRDefault="00000000">
      <w:pPr>
        <w:spacing w:before="80" w:after="120" w:line="336" w:lineRule="auto"/>
      </w:pPr>
      <w:r>
        <w:rPr>
          <w:color w:val="1E293B"/>
        </w:rPr>
        <w:t>One of the most impressive features</w:t>
      </w:r>
      <w:r w:rsidR="00A93C2D">
        <w:rPr>
          <w:color w:val="1E293B"/>
        </w:rPr>
        <w:t>,</w:t>
      </w:r>
      <w:r>
        <w:rPr>
          <w:color w:val="1E293B"/>
        </w:rPr>
        <w:t xml:space="preserve"> ARIA runs automatically every morning at 10:00 AM IST (Asia/Kolkata) without any manual trigger.</w:t>
      </w:r>
    </w:p>
    <w:p w14:paraId="3968A27B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54"/>
        <w:gridCol w:w="206"/>
      </w:tblGrid>
      <w:tr w:rsidR="00EC5E78" w14:paraId="5B5039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E2E1661" w14:textId="77777777" w:rsidR="00EC5E78" w:rsidRDefault="00000000">
            <w:pPr>
              <w:pStyle w:val="Heading3"/>
            </w:pPr>
            <w:r>
              <w:t>How It Works</w:t>
            </w:r>
          </w:p>
          <w:p w14:paraId="491D954D" w14:textId="798035F5" w:rsidR="00EC5E78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E293B"/>
              </w:rPr>
              <w:t xml:space="preserve">A JavaScript </w:t>
            </w:r>
            <w:proofErr w:type="spellStart"/>
            <w:r>
              <w:rPr>
                <w:color w:val="1E293B"/>
              </w:rPr>
              <w:t>setInterval</w:t>
            </w:r>
            <w:proofErr w:type="spellEnd"/>
            <w:r>
              <w:rPr>
                <w:color w:val="1E293B"/>
              </w:rPr>
              <w:t xml:space="preserve"> runs every 30 seconds</w:t>
            </w:r>
          </w:p>
          <w:p w14:paraId="0EF593CD" w14:textId="77777777" w:rsidR="00EC5E78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E293B"/>
              </w:rPr>
              <w:t>Each tick computes the current IST time (UTC + 5:30)</w:t>
            </w:r>
          </w:p>
          <w:tbl>
            <w:tblPr>
              <w:tblpPr w:leftFromText="180" w:rightFromText="180" w:vertAnchor="text" w:horzAnchor="margin" w:tblpY="2291"/>
              <w:tblOverlap w:val="never"/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A93C2D" w14:paraId="2B7292C1" w14:textId="77777777" w:rsidTr="00A93C2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8" w:space="0" w:color="00B4D8"/>
                    <w:left w:val="single" w:sz="8" w:space="0" w:color="00B4D8"/>
                    <w:bottom w:val="single" w:sz="1" w:space="0" w:color="D1D5DB"/>
                    <w:right w:val="single" w:sz="1" w:space="0" w:color="D1D5DB"/>
                  </w:tcBorders>
                  <w:shd w:val="clear" w:color="auto" w:fill="F0F7FF"/>
                  <w:tcMar>
                    <w:top w:w="140" w:type="dxa"/>
                    <w:left w:w="180" w:type="dxa"/>
                    <w:bottom w:w="140" w:type="dxa"/>
                    <w:right w:w="180" w:type="dxa"/>
                  </w:tcMar>
                </w:tcPr>
                <w:p w14:paraId="6E31A5A4" w14:textId="77777777" w:rsidR="00A93C2D" w:rsidRDefault="00A93C2D" w:rsidP="00A93C2D">
                  <w:pPr>
                    <w:spacing w:after="80"/>
                  </w:pPr>
                  <w:r>
                    <w:rPr>
                      <w:b/>
                      <w:bCs/>
                      <w:color w:val="00B4D8"/>
                    </w:rPr>
                    <w:t>⏰ Scheduler Spec</w:t>
                  </w:r>
                </w:p>
                <w:p w14:paraId="01AC7C65" w14:textId="77777777" w:rsidR="00A93C2D" w:rsidRDefault="00A93C2D" w:rsidP="00A93C2D">
                  <w:pPr>
                    <w:spacing w:before="40" w:after="40"/>
                  </w:pP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Timezone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>: Asia/Kolkata (IST)</w:t>
                  </w:r>
                </w:p>
                <w:p w14:paraId="512CCCE3" w14:textId="77777777" w:rsidR="00A93C2D" w:rsidRDefault="00A93C2D" w:rsidP="00A93C2D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Schedule: Every day at 10:00 AM</w:t>
                  </w:r>
                </w:p>
                <w:p w14:paraId="3EBD0206" w14:textId="77777777" w:rsidR="00A93C2D" w:rsidRDefault="00A93C2D" w:rsidP="00A93C2D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 xml:space="preserve">Trigger: </w:t>
                  </w: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setInterval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 xml:space="preserve"> every 30s</w:t>
                  </w:r>
                </w:p>
                <w:p w14:paraId="74037DB0" w14:textId="77777777" w:rsidR="00A93C2D" w:rsidRDefault="00A93C2D" w:rsidP="00A93C2D">
                  <w:pPr>
                    <w:spacing w:before="40" w:after="40"/>
                  </w:pPr>
                  <w:proofErr w:type="spellStart"/>
                  <w:r>
                    <w:rPr>
                      <w:color w:val="1E293B"/>
                      <w:sz w:val="21"/>
                      <w:szCs w:val="21"/>
                    </w:rPr>
                    <w:t>Dedup</w:t>
                  </w:r>
                  <w:proofErr w:type="spellEnd"/>
                  <w:r>
                    <w:rPr>
                      <w:color w:val="1E293B"/>
                      <w:sz w:val="21"/>
                      <w:szCs w:val="21"/>
                    </w:rPr>
                    <w:t>: runs once per calendar day</w:t>
                  </w:r>
                </w:p>
                <w:p w14:paraId="44F9BD27" w14:textId="77777777" w:rsidR="00A93C2D" w:rsidRDefault="00A93C2D" w:rsidP="00A93C2D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Fallback: manual trigger button</w:t>
                  </w:r>
                </w:p>
                <w:p w14:paraId="3BDA5085" w14:textId="77777777" w:rsidR="00A93C2D" w:rsidRDefault="00A93C2D" w:rsidP="00A93C2D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History: timestamps + success/fail log</w:t>
                  </w:r>
                </w:p>
                <w:p w14:paraId="414FBF81" w14:textId="77777777" w:rsidR="00A93C2D" w:rsidRDefault="00A93C2D" w:rsidP="00A93C2D">
                  <w:pPr>
                    <w:spacing w:before="40" w:after="40"/>
                  </w:pPr>
                  <w:r>
                    <w:rPr>
                      <w:color w:val="1E293B"/>
                      <w:sz w:val="21"/>
                      <w:szCs w:val="21"/>
                    </w:rPr>
                    <w:t>Status: live countdown timer</w:t>
                  </w:r>
                </w:p>
              </w:tc>
            </w:tr>
          </w:tbl>
          <w:p w14:paraId="7E33D75E" w14:textId="77777777" w:rsidR="00EC5E78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E293B"/>
              </w:rPr>
              <w:t>When the clock hits 10:00 AM, the scheduler fires</w:t>
            </w:r>
          </w:p>
          <w:p w14:paraId="25DA1E52" w14:textId="77777777" w:rsidR="00EC5E78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E293B"/>
              </w:rPr>
              <w:t>A deduplication flag prevents double-runs on the same day</w:t>
            </w:r>
          </w:p>
          <w:p w14:paraId="3BC9FC4B" w14:textId="0871A628" w:rsidR="00EC5E78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E293B"/>
              </w:rPr>
              <w:t xml:space="preserve">ARIA searches for 3 papers, </w:t>
            </w:r>
            <w:r w:rsidR="00A93C2D">
              <w:rPr>
                <w:color w:val="1E293B"/>
              </w:rPr>
              <w:t>analyses</w:t>
            </w:r>
            <w:r>
              <w:rPr>
                <w:color w:val="1E293B"/>
              </w:rPr>
              <w:t xml:space="preserve"> them, </w:t>
            </w:r>
            <w:r w:rsidR="00A93C2D">
              <w:rPr>
                <w:color w:val="1E293B"/>
              </w:rPr>
              <w:t xml:space="preserve">and </w:t>
            </w:r>
            <w:r>
              <w:rPr>
                <w:color w:val="1E293B"/>
              </w:rPr>
              <w:t xml:space="preserve">stores </w:t>
            </w:r>
            <w:r w:rsidR="00A93C2D">
              <w:rPr>
                <w:color w:val="1E293B"/>
              </w:rPr>
              <w:t xml:space="preserve">them </w:t>
            </w:r>
            <w:r>
              <w:rPr>
                <w:color w:val="1E293B"/>
              </w:rPr>
              <w:t>in Notion</w:t>
            </w:r>
          </w:p>
          <w:p w14:paraId="4EE08E2E" w14:textId="40DEB51A" w:rsidR="00EC5E78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</w:pPr>
            <w:r>
              <w:rPr>
                <w:color w:val="1E293B"/>
              </w:rPr>
              <w:t xml:space="preserve">The run is logged in the Run History with </w:t>
            </w:r>
            <w:r w:rsidR="00A93C2D">
              <w:rPr>
                <w:color w:val="1E293B"/>
              </w:rPr>
              <w:t xml:space="preserve">a </w:t>
            </w:r>
            <w:r>
              <w:rPr>
                <w:color w:val="1E293B"/>
              </w:rPr>
              <w:t>timestamp and status</w:t>
            </w:r>
          </w:p>
          <w:p w14:paraId="17BB58C0" w14:textId="77777777" w:rsidR="00EC5E78" w:rsidRDefault="00EC5E78">
            <w:pPr>
              <w:spacing w:after="60"/>
            </w:pPr>
          </w:p>
          <w:p w14:paraId="09486FA8" w14:textId="4836693D" w:rsidR="00A93C2D" w:rsidRPr="00A93C2D" w:rsidRDefault="00000000">
            <w:pPr>
              <w:spacing w:before="80" w:after="120" w:line="336" w:lineRule="auto"/>
              <w:rPr>
                <w:i/>
                <w:iCs/>
                <w:color w:val="64748B"/>
              </w:rPr>
            </w:pPr>
            <w:r>
              <w:rPr>
                <w:i/>
                <w:iCs/>
                <w:color w:val="64748B"/>
              </w:rPr>
              <w:t xml:space="preserve">The tab must remain open for scheduled runs. For production, this can be replaced with a server-side </w:t>
            </w:r>
            <w:proofErr w:type="spellStart"/>
            <w:r>
              <w:rPr>
                <w:i/>
                <w:iCs/>
                <w:color w:val="64748B"/>
              </w:rPr>
              <w:t>cron</w:t>
            </w:r>
            <w:proofErr w:type="spellEnd"/>
            <w:r>
              <w:rPr>
                <w:i/>
                <w:iCs/>
                <w:color w:val="64748B"/>
              </w:rPr>
              <w:t xml:space="preserve"> job, n8n workflow, or Zapier automation.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5C91AABF" w14:textId="77777777" w:rsidR="00EC5E78" w:rsidRDefault="00EC5E78"/>
        </w:tc>
      </w:tr>
    </w:tbl>
    <w:p w14:paraId="2FB514FA" w14:textId="77777777" w:rsidR="00EC5E78" w:rsidRDefault="00EC5E78">
      <w:pPr>
        <w:spacing w:after="120"/>
      </w:pPr>
    </w:p>
    <w:p w14:paraId="50F28825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035DDEAB" w14:textId="77777777" w:rsidR="00EC5E78" w:rsidRDefault="00000000">
      <w:pPr>
        <w:pStyle w:val="Heading1"/>
      </w:pPr>
      <w:r>
        <w:t>Key Learnings &amp; Techniques</w:t>
      </w:r>
    </w:p>
    <w:p w14:paraId="4333F6D3" w14:textId="77777777" w:rsidR="00EC5E78" w:rsidRDefault="00EC5E78">
      <w:pPr>
        <w:spacing w:after="60"/>
      </w:pPr>
    </w:p>
    <w:p w14:paraId="3B90D90A" w14:textId="77777777" w:rsidR="00EC5E78" w:rsidRDefault="00000000">
      <w:pPr>
        <w:pStyle w:val="Heading2"/>
        <w:pBdr>
          <w:bottom w:val="single" w:sz="4" w:space="6" w:color="00B4D8"/>
        </w:pBdr>
      </w:pPr>
      <w:r>
        <w:t>What Made This Work</w:t>
      </w:r>
    </w:p>
    <w:p w14:paraId="3EE32D0C" w14:textId="16A56A80" w:rsidR="00EC5E78" w:rsidRPr="00A93C2D" w:rsidRDefault="00A93C2D">
      <w:pPr>
        <w:pStyle w:val="ListParagraph"/>
        <w:numPr>
          <w:ilvl w:val="0"/>
          <w:numId w:val="2"/>
        </w:numPr>
        <w:spacing w:before="60" w:after="60"/>
      </w:pPr>
      <w:r w:rsidRPr="00A93C2D">
        <w:rPr>
          <w:b/>
          <w:bCs/>
          <w:color w:val="1E293B"/>
        </w:rPr>
        <w:t>Specificity in prompts:</w:t>
      </w:r>
      <w:r w:rsidRPr="00A93C2D">
        <w:rPr>
          <w:color w:val="1E293B"/>
        </w:rPr>
        <w:t xml:space="preserve"> </w:t>
      </w:r>
      <w:r w:rsidR="00000000" w:rsidRPr="00A93C2D">
        <w:rPr>
          <w:color w:val="1E293B"/>
        </w:rPr>
        <w:t>Vague instructions produce vague results. Every rule in ARIA's system prompt is specific and unambiguous</w:t>
      </w:r>
      <w:r w:rsidRPr="00A93C2D">
        <w:rPr>
          <w:color w:val="1E293B"/>
        </w:rPr>
        <w:t>:</w:t>
      </w:r>
      <w:r w:rsidR="00000000" w:rsidRPr="00A93C2D">
        <w:rPr>
          <w:color w:val="1E293B"/>
        </w:rPr>
        <w:t xml:space="preserve"> exact format templates, explicit constraints, </w:t>
      </w:r>
      <w:r w:rsidRPr="00A93C2D">
        <w:rPr>
          <w:color w:val="1E293B"/>
        </w:rPr>
        <w:t xml:space="preserve">and </w:t>
      </w:r>
      <w:r w:rsidR="00000000" w:rsidRPr="00A93C2D">
        <w:rPr>
          <w:color w:val="1E293B"/>
        </w:rPr>
        <w:t>named database fields.</w:t>
      </w:r>
      <w:r w:rsidRPr="00A93C2D">
        <w:rPr>
          <w:color w:val="1E293B"/>
        </w:rPr>
        <w:t xml:space="preserve"> </w:t>
      </w:r>
    </w:p>
    <w:p w14:paraId="0B0E9F9C" w14:textId="77777777" w:rsidR="00A93C2D" w:rsidRPr="00A93C2D" w:rsidRDefault="00A93C2D" w:rsidP="00A93C2D">
      <w:pPr>
        <w:pStyle w:val="ListParagraph"/>
        <w:numPr>
          <w:ilvl w:val="0"/>
          <w:numId w:val="2"/>
        </w:numPr>
        <w:spacing w:before="60" w:after="60"/>
      </w:pPr>
      <w:r w:rsidRPr="00A93C2D">
        <w:rPr>
          <w:b/>
          <w:bCs/>
          <w:color w:val="1E293B"/>
        </w:rPr>
        <w:t>Structured output templates:</w:t>
      </w:r>
      <w:r w:rsidRPr="00A93C2D">
        <w:rPr>
          <w:color w:val="1E293B"/>
        </w:rPr>
        <w:t xml:space="preserve"> </w:t>
      </w:r>
      <w:r w:rsidR="00000000" w:rsidRPr="00A93C2D">
        <w:rPr>
          <w:color w:val="1E293B"/>
        </w:rPr>
        <w:t>Defining an exact output format (PAPER #1, SUMMARY, KEY FINDINGS, etc.) makes the response machine-</w:t>
      </w:r>
      <w:proofErr w:type="spellStart"/>
      <w:r w:rsidR="00000000" w:rsidRPr="00A93C2D">
        <w:rPr>
          <w:color w:val="1E293B"/>
        </w:rPr>
        <w:t>parseable</w:t>
      </w:r>
      <w:proofErr w:type="spellEnd"/>
      <w:r w:rsidR="00000000" w:rsidRPr="00A93C2D">
        <w:rPr>
          <w:color w:val="1E293B"/>
        </w:rPr>
        <w:t>, not just human-readable.</w:t>
      </w:r>
      <w:r w:rsidRPr="00A93C2D">
        <w:rPr>
          <w:color w:val="1E293B"/>
        </w:rPr>
        <w:t xml:space="preserve"> </w:t>
      </w:r>
    </w:p>
    <w:p w14:paraId="499082F4" w14:textId="6F73FEAD" w:rsidR="00EC5E78" w:rsidRPr="00A93C2D" w:rsidRDefault="00A93C2D" w:rsidP="00A93C2D">
      <w:pPr>
        <w:pStyle w:val="ListParagraph"/>
        <w:numPr>
          <w:ilvl w:val="0"/>
          <w:numId w:val="2"/>
        </w:numPr>
        <w:spacing w:before="60" w:after="60"/>
      </w:pPr>
      <w:r w:rsidRPr="00A93C2D">
        <w:rPr>
          <w:b/>
          <w:bCs/>
          <w:color w:val="1E293B"/>
        </w:rPr>
        <w:lastRenderedPageBreak/>
        <w:t xml:space="preserve">The </w:t>
      </w:r>
      <w:proofErr w:type="spellStart"/>
      <w:r w:rsidRPr="00A93C2D">
        <w:rPr>
          <w:b/>
          <w:bCs/>
          <w:color w:val="1E293B"/>
        </w:rPr>
        <w:t>ReAct</w:t>
      </w:r>
      <w:proofErr w:type="spellEnd"/>
      <w:r w:rsidRPr="00A93C2D">
        <w:rPr>
          <w:b/>
          <w:bCs/>
          <w:color w:val="1E293B"/>
        </w:rPr>
        <w:t xml:space="preserve"> framework:</w:t>
      </w:r>
      <w:r w:rsidRPr="00A93C2D">
        <w:rPr>
          <w:color w:val="1E293B"/>
        </w:rPr>
        <w:t xml:space="preserve"> </w:t>
      </w:r>
      <w:r w:rsidR="00000000" w:rsidRPr="00A93C2D">
        <w:rPr>
          <w:color w:val="1E293B"/>
        </w:rPr>
        <w:t>Requiring Claude to reason before acting prevents shallow, rushed outputs. The agent genuinely thinks through the research task.</w:t>
      </w:r>
    </w:p>
    <w:p w14:paraId="0506F26D" w14:textId="3759E018" w:rsidR="00A93C2D" w:rsidRPr="00A93C2D" w:rsidRDefault="00A93C2D" w:rsidP="00A93C2D">
      <w:pPr>
        <w:pStyle w:val="ListParagraph"/>
        <w:numPr>
          <w:ilvl w:val="0"/>
          <w:numId w:val="2"/>
        </w:numPr>
        <w:spacing w:before="60" w:after="60"/>
      </w:pPr>
      <w:r w:rsidRPr="00A93C2D">
        <w:rPr>
          <w:b/>
          <w:bCs/>
          <w:color w:val="1E293B"/>
        </w:rPr>
        <w:t>MCP connectors as superpowers:</w:t>
      </w:r>
      <w:r w:rsidRPr="00A93C2D">
        <w:rPr>
          <w:color w:val="1E293B"/>
        </w:rPr>
        <w:t xml:space="preserve"> </w:t>
      </w:r>
      <w:r w:rsidR="00000000" w:rsidRPr="00A93C2D">
        <w:rPr>
          <w:color w:val="1E293B"/>
        </w:rPr>
        <w:t xml:space="preserve">The Notion MCP connector turned ARIA from a chatbot into a genuine automation system. No code, no API keys — just enabling a </w:t>
      </w:r>
      <w:proofErr w:type="spellStart"/>
      <w:r w:rsidR="00000000" w:rsidRPr="00A93C2D">
        <w:rPr>
          <w:color w:val="1E293B"/>
        </w:rPr>
        <w:t>connector.</w:t>
      </w:r>
      <w:proofErr w:type="spellEnd"/>
    </w:p>
    <w:p w14:paraId="452FF279" w14:textId="58A7EE70" w:rsidR="00EC5E78" w:rsidRPr="00A93C2D" w:rsidRDefault="00A93C2D" w:rsidP="00A93C2D">
      <w:pPr>
        <w:pStyle w:val="ListParagraph"/>
        <w:numPr>
          <w:ilvl w:val="0"/>
          <w:numId w:val="2"/>
        </w:numPr>
        <w:spacing w:before="60" w:after="60"/>
      </w:pPr>
      <w:r w:rsidRPr="00A93C2D">
        <w:rPr>
          <w:b/>
          <w:bCs/>
          <w:color w:val="1E293B"/>
        </w:rPr>
        <w:t>Iterative refinement:</w:t>
      </w:r>
      <w:r w:rsidRPr="00A93C2D">
        <w:rPr>
          <w:color w:val="1E293B"/>
        </w:rPr>
        <w:t xml:space="preserve"> </w:t>
      </w:r>
      <w:r w:rsidR="00000000" w:rsidRPr="00A93C2D">
        <w:rPr>
          <w:color w:val="1E293B"/>
        </w:rPr>
        <w:t xml:space="preserve">The final system emerged through 6+ rounds of feedback. Each iteration added a feature or improved existing </w:t>
      </w:r>
      <w:r w:rsidRPr="00A93C2D">
        <w:rPr>
          <w:color w:val="1E293B"/>
        </w:rPr>
        <w:t>behaviour</w:t>
      </w:r>
      <w:r w:rsidR="00000000" w:rsidRPr="00A93C2D">
        <w:rPr>
          <w:color w:val="1E293B"/>
        </w:rPr>
        <w:t>.</w:t>
      </w:r>
    </w:p>
    <w:p w14:paraId="54179F20" w14:textId="293120B4" w:rsidR="00EC5E78" w:rsidRPr="00A93C2D" w:rsidRDefault="00A93C2D" w:rsidP="00A93C2D">
      <w:pPr>
        <w:pStyle w:val="ListParagraph"/>
        <w:numPr>
          <w:ilvl w:val="0"/>
          <w:numId w:val="2"/>
        </w:numPr>
        <w:spacing w:before="60" w:after="60"/>
      </w:pPr>
      <w:r w:rsidRPr="00A93C2D">
        <w:rPr>
          <w:b/>
          <w:bCs/>
          <w:color w:val="1E293B"/>
        </w:rPr>
        <w:t>Database-as-knowledge-base:</w:t>
      </w:r>
      <w:r w:rsidRPr="00A93C2D">
        <w:rPr>
          <w:color w:val="1E293B"/>
        </w:rPr>
        <w:t xml:space="preserve"> </w:t>
      </w:r>
      <w:r w:rsidR="00000000" w:rsidRPr="00A93C2D">
        <w:rPr>
          <w:color w:val="1E293B"/>
        </w:rPr>
        <w:t>The key architectural insight: a database row that opens as a full analysis page is far more valuable than a flat text log.</w:t>
      </w:r>
    </w:p>
    <w:p w14:paraId="29407ECB" w14:textId="77777777" w:rsidR="00EC5E78" w:rsidRDefault="00000000">
      <w:pPr>
        <w:pStyle w:val="Heading2"/>
        <w:pBdr>
          <w:bottom w:val="single" w:sz="4" w:space="6" w:color="00B4D8"/>
        </w:pBdr>
      </w:pPr>
      <w:r>
        <w:t>Techniques I Used to Instruct Claude</w:t>
      </w:r>
    </w:p>
    <w:p w14:paraId="2A4D085D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Fed structured specification documents as context before making requests</w:t>
      </w:r>
    </w:p>
    <w:p w14:paraId="6846B0B9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Used numbered and formatted lists to make instructions scannable and precise</w:t>
      </w:r>
    </w:p>
    <w:p w14:paraId="7AF69A58" w14:textId="7027F992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Defined </w:t>
      </w:r>
      <w:r w:rsidR="00A93C2D">
        <w:rPr>
          <w:color w:val="1E293B"/>
        </w:rPr>
        <w:t xml:space="preserve">the </w:t>
      </w:r>
      <w:r>
        <w:rPr>
          <w:color w:val="1E293B"/>
        </w:rPr>
        <w:t>exact output format templates Claude should follow</w:t>
      </w:r>
    </w:p>
    <w:p w14:paraId="618C2CCF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Specified constraints explicitly (never hallucinate, never duplicate, etc.)</w:t>
      </w:r>
    </w:p>
    <w:p w14:paraId="599FF15E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Asked for features incrementally rather than all at once</w:t>
      </w:r>
    </w:p>
    <w:p w14:paraId="67FB79C3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Described the 'why' behind each requirement so Claude could make better decisions</w:t>
      </w:r>
    </w:p>
    <w:p w14:paraId="357B2D25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Used connector names and MCP server URLs directly in my instructions</w:t>
      </w:r>
    </w:p>
    <w:p w14:paraId="517FAF38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Tested each feature before adding the next one</w:t>
      </w:r>
    </w:p>
    <w:p w14:paraId="2A71DBD3" w14:textId="77777777" w:rsidR="00EC5E78" w:rsidRDefault="00EC5E78">
      <w:pPr>
        <w:spacing w:after="120"/>
      </w:pPr>
    </w:p>
    <w:p w14:paraId="6D0AF761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58C13A40" w14:textId="77777777" w:rsidR="00EC5E78" w:rsidRDefault="00EC5E78">
      <w:pPr>
        <w:pageBreakBefore/>
      </w:pPr>
    </w:p>
    <w:p w14:paraId="07E48664" w14:textId="77777777" w:rsidR="00EC5E78" w:rsidRDefault="00000000">
      <w:pPr>
        <w:pStyle w:val="Heading1"/>
      </w:pPr>
      <w:r>
        <w:t>System Architecture Summary</w:t>
      </w:r>
    </w:p>
    <w:p w14:paraId="65045556" w14:textId="77777777" w:rsidR="00EC5E78" w:rsidRDefault="00EC5E7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EC5E78" w14:paraId="5E63B5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A81E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LAYER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8BF9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COMPONENT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99B6" w14:textId="77777777" w:rsidR="00EC5E78" w:rsidRDefault="00000000">
            <w:r>
              <w:rPr>
                <w:b/>
                <w:bCs/>
                <w:color w:val="E2E8F0"/>
                <w:sz w:val="20"/>
                <w:szCs w:val="20"/>
              </w:rPr>
              <w:t>ROLE</w:t>
            </w:r>
          </w:p>
        </w:tc>
      </w:tr>
      <w:tr w:rsidR="00EC5E78" w14:paraId="728C2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A8C4A" w14:textId="77777777" w:rsidR="00EC5E78" w:rsidRDefault="00000000">
            <w:r>
              <w:rPr>
                <w:b/>
                <w:bCs/>
                <w:color w:val="005A9C"/>
                <w:sz w:val="21"/>
                <w:szCs w:val="21"/>
              </w:rPr>
              <w:t>Frontend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4BFE9" w14:textId="77777777" w:rsidR="00EC5E78" w:rsidRDefault="00000000">
            <w:r>
              <w:rPr>
                <w:color w:val="1E293B"/>
                <w:sz w:val="21"/>
                <w:szCs w:val="21"/>
              </w:rPr>
              <w:t>React (JSX) Artifact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31CFE" w14:textId="77777777" w:rsidR="00EC5E78" w:rsidRDefault="00000000">
            <w:r>
              <w:rPr>
                <w:color w:val="64748B"/>
                <w:sz w:val="21"/>
                <w:szCs w:val="21"/>
              </w:rPr>
              <w:t>Chat UI, Database view, Agent trace, Scheduler panel</w:t>
            </w:r>
          </w:p>
        </w:tc>
      </w:tr>
      <w:tr w:rsidR="00EC5E78" w14:paraId="36F86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47308B" w14:textId="77777777" w:rsidR="00EC5E78" w:rsidRDefault="00000000">
            <w:r>
              <w:rPr>
                <w:b/>
                <w:bCs/>
                <w:color w:val="00B4D8"/>
                <w:sz w:val="21"/>
                <w:szCs w:val="21"/>
              </w:rPr>
              <w:t>Agent Brain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1E04B6" w14:textId="77777777" w:rsidR="00EC5E78" w:rsidRDefault="00000000">
            <w:r>
              <w:rPr>
                <w:color w:val="1E293B"/>
                <w:sz w:val="21"/>
                <w:szCs w:val="21"/>
              </w:rPr>
              <w:t>Claude claude-sonnet-4-20250514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78724" w14:textId="77777777" w:rsidR="00EC5E78" w:rsidRDefault="00000000">
            <w:r>
              <w:rPr>
                <w:color w:val="64748B"/>
                <w:sz w:val="21"/>
                <w:szCs w:val="21"/>
              </w:rPr>
              <w:t>Research, analysis, synthesis, self-critique</w:t>
            </w:r>
          </w:p>
        </w:tc>
      </w:tr>
      <w:tr w:rsidR="00EC5E78" w14:paraId="46B139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5DE02" w14:textId="77777777" w:rsidR="00EC5E78" w:rsidRDefault="00000000">
            <w:r>
              <w:rPr>
                <w:b/>
                <w:bCs/>
                <w:color w:val="059669"/>
                <w:sz w:val="21"/>
                <w:szCs w:val="21"/>
              </w:rPr>
              <w:t>Web Research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2D495" w14:textId="77777777" w:rsidR="00EC5E78" w:rsidRDefault="00000000">
            <w:r>
              <w:rPr>
                <w:color w:val="1E293B"/>
                <w:sz w:val="21"/>
                <w:szCs w:val="21"/>
              </w:rPr>
              <w:t>web_search_20250305 tool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23AAA" w14:textId="77777777" w:rsidR="00EC5E78" w:rsidRDefault="00000000">
            <w:r>
              <w:rPr>
                <w:color w:val="64748B"/>
                <w:sz w:val="21"/>
                <w:szCs w:val="21"/>
              </w:rPr>
              <w:t xml:space="preserve">Real-time </w:t>
            </w:r>
            <w:proofErr w:type="spellStart"/>
            <w:r>
              <w:rPr>
                <w:color w:val="64748B"/>
                <w:sz w:val="21"/>
                <w:szCs w:val="21"/>
              </w:rPr>
              <w:t>arXiv</w:t>
            </w:r>
            <w:proofErr w:type="spellEnd"/>
            <w:r>
              <w:rPr>
                <w:color w:val="64748B"/>
                <w:sz w:val="21"/>
                <w:szCs w:val="21"/>
              </w:rPr>
              <w:t>, Semantic Scholar discovery</w:t>
            </w:r>
          </w:p>
        </w:tc>
      </w:tr>
      <w:tr w:rsidR="00EC5E78" w14:paraId="691CA8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01DBEA" w14:textId="77777777" w:rsidR="00EC5E78" w:rsidRDefault="00000000">
            <w:r>
              <w:rPr>
                <w:b/>
                <w:bCs/>
                <w:color w:val="6D28D9"/>
                <w:sz w:val="21"/>
                <w:szCs w:val="21"/>
              </w:rPr>
              <w:t>Knowledge Base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E4CF8" w14:textId="77777777" w:rsidR="00EC5E78" w:rsidRDefault="00000000">
            <w:r>
              <w:rPr>
                <w:color w:val="1E293B"/>
                <w:sz w:val="21"/>
                <w:szCs w:val="21"/>
              </w:rPr>
              <w:t>Notion MCP Connector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B78F9" w14:textId="77777777" w:rsidR="00EC5E78" w:rsidRDefault="00000000">
            <w:r>
              <w:rPr>
                <w:color w:val="64748B"/>
                <w:sz w:val="21"/>
                <w:szCs w:val="21"/>
              </w:rPr>
              <w:t>Database creation, entry storage, page writing</w:t>
            </w:r>
          </w:p>
        </w:tc>
      </w:tr>
      <w:tr w:rsidR="00EC5E78" w14:paraId="3E3CA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27B63" w14:textId="77777777" w:rsidR="00EC5E78" w:rsidRDefault="00000000">
            <w:r>
              <w:rPr>
                <w:b/>
                <w:bCs/>
                <w:color w:val="D97706"/>
                <w:sz w:val="21"/>
                <w:szCs w:val="21"/>
              </w:rPr>
              <w:t>Scheduler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429D5" w14:textId="77777777" w:rsidR="00EC5E78" w:rsidRDefault="00000000">
            <w:r>
              <w:rPr>
                <w:color w:val="1E293B"/>
                <w:sz w:val="21"/>
                <w:szCs w:val="21"/>
              </w:rPr>
              <w:t xml:space="preserve">JavaScript </w:t>
            </w:r>
            <w:proofErr w:type="spellStart"/>
            <w:r>
              <w:rPr>
                <w:color w:val="1E293B"/>
                <w:sz w:val="21"/>
                <w:szCs w:val="21"/>
              </w:rPr>
              <w:t>setInterval</w:t>
            </w:r>
            <w:proofErr w:type="spellEnd"/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8591F1" w14:textId="77777777" w:rsidR="00EC5E78" w:rsidRDefault="00000000">
            <w:r>
              <w:rPr>
                <w:color w:val="64748B"/>
                <w:sz w:val="21"/>
                <w:szCs w:val="21"/>
              </w:rPr>
              <w:t>Daily 10:00 AM IST automated trigger</w:t>
            </w:r>
          </w:p>
        </w:tc>
      </w:tr>
      <w:tr w:rsidR="00EC5E78" w14:paraId="19BEFD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C8645" w14:textId="77777777" w:rsidR="00EC5E78" w:rsidRDefault="00000000">
            <w:r>
              <w:rPr>
                <w:b/>
                <w:bCs/>
                <w:color w:val="64748B"/>
                <w:sz w:val="21"/>
                <w:szCs w:val="21"/>
              </w:rPr>
              <w:t>Memory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7CCFF" w14:textId="77777777" w:rsidR="00EC5E78" w:rsidRDefault="00000000">
            <w:r>
              <w:rPr>
                <w:color w:val="1E293B"/>
                <w:sz w:val="21"/>
                <w:szCs w:val="21"/>
              </w:rPr>
              <w:t>Conversation history array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03ADD" w14:textId="77777777" w:rsidR="00EC5E78" w:rsidRDefault="00000000">
            <w:r>
              <w:rPr>
                <w:color w:val="64748B"/>
                <w:sz w:val="21"/>
                <w:szCs w:val="21"/>
              </w:rPr>
              <w:t>Multi-turn context for follow-up queries</w:t>
            </w:r>
          </w:p>
        </w:tc>
      </w:tr>
      <w:tr w:rsidR="00EC5E78" w14:paraId="5BACE7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02F5AB" w14:textId="77777777" w:rsidR="00EC5E78" w:rsidRDefault="00000000">
            <w:r>
              <w:rPr>
                <w:b/>
                <w:bCs/>
                <w:color w:val="0891B2"/>
                <w:sz w:val="21"/>
                <w:szCs w:val="21"/>
              </w:rPr>
              <w:t>Deduplication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9790EA" w14:textId="77777777" w:rsidR="00EC5E78" w:rsidRDefault="00000000">
            <w:r>
              <w:rPr>
                <w:color w:val="1E293B"/>
                <w:sz w:val="21"/>
                <w:szCs w:val="21"/>
              </w:rPr>
              <w:t>Title matching in storage prompt</w:t>
            </w:r>
          </w:p>
        </w:tc>
        <w:tc>
          <w:tcPr>
            <w:tcW w:w="3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F3B26" w14:textId="77777777" w:rsidR="00EC5E78" w:rsidRDefault="00000000">
            <w:r>
              <w:rPr>
                <w:color w:val="64748B"/>
                <w:sz w:val="21"/>
                <w:szCs w:val="21"/>
              </w:rPr>
              <w:t>Prevents duplicate database entries</w:t>
            </w:r>
          </w:p>
        </w:tc>
      </w:tr>
    </w:tbl>
    <w:p w14:paraId="134C9DD2" w14:textId="77777777" w:rsidR="00EC5E78" w:rsidRDefault="00EC5E78">
      <w:pPr>
        <w:spacing w:after="240"/>
      </w:pPr>
    </w:p>
    <w:p w14:paraId="7D4F2AA5" w14:textId="77777777" w:rsidR="00EC5E78" w:rsidRDefault="00EC5E78">
      <w:pPr>
        <w:pBdr>
          <w:bottom w:val="single" w:sz="3" w:space="1" w:color="E2E8F0"/>
        </w:pBdr>
        <w:spacing w:before="160" w:after="160"/>
      </w:pPr>
    </w:p>
    <w:p w14:paraId="61240655" w14:textId="77777777" w:rsidR="00EC5E78" w:rsidRDefault="00000000">
      <w:pPr>
        <w:pStyle w:val="Heading1"/>
      </w:pPr>
      <w:r>
        <w:t>What This Demonstrates</w:t>
      </w:r>
    </w:p>
    <w:p w14:paraId="3E13D79A" w14:textId="554F98DA" w:rsidR="00EC5E78" w:rsidRDefault="00000000">
      <w:pPr>
        <w:spacing w:before="80" w:after="120" w:line="336" w:lineRule="auto"/>
      </w:pPr>
      <w:r>
        <w:rPr>
          <w:color w:val="1E293B"/>
        </w:rPr>
        <w:t>This project shows that with the right prompting strategy and Claude's connector ecosystem, it's possible to build a genuinely useful autonomous system</w:t>
      </w:r>
      <w:r w:rsidR="00A93C2D">
        <w:rPr>
          <w:color w:val="1E293B"/>
        </w:rPr>
        <w:t xml:space="preserve">, </w:t>
      </w:r>
      <w:r>
        <w:rPr>
          <w:color w:val="1E293B"/>
        </w:rPr>
        <w:t>without writing a single line of backend code.</w:t>
      </w:r>
    </w:p>
    <w:p w14:paraId="1A42F7EE" w14:textId="77777777" w:rsidR="00EC5E78" w:rsidRDefault="00EC5E78">
      <w:pPr>
        <w:spacing w:after="60"/>
      </w:pPr>
    </w:p>
    <w:p w14:paraId="162E15CB" w14:textId="77777777" w:rsidR="00EC5E78" w:rsidRDefault="00000000">
      <w:pPr>
        <w:spacing w:before="80" w:after="120" w:line="336" w:lineRule="auto"/>
      </w:pPr>
      <w:r>
        <w:rPr>
          <w:color w:val="1E293B"/>
        </w:rPr>
        <w:t>The combination of:</w:t>
      </w:r>
    </w:p>
    <w:p w14:paraId="0106C64C" w14:textId="6740F6A5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Structured system prompts (defining agent </w:t>
      </w:r>
      <w:r w:rsidR="00033BF9">
        <w:rPr>
          <w:color w:val="1E293B"/>
        </w:rPr>
        <w:t>behaviour</w:t>
      </w:r>
      <w:r>
        <w:rPr>
          <w:color w:val="1E293B"/>
        </w:rPr>
        <w:t>)</w:t>
      </w:r>
    </w:p>
    <w:p w14:paraId="7BF1F1E6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MCP connectors (giving Claude real-world actions)</w:t>
      </w:r>
    </w:p>
    <w:p w14:paraId="0BDA0FC7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Built-in tools (web search for live data)</w:t>
      </w:r>
    </w:p>
    <w:p w14:paraId="479BF0AD" w14:textId="77777777" w:rsidR="00EC5E7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Iterative refinement (improving through conversation)</w:t>
      </w:r>
    </w:p>
    <w:p w14:paraId="446CFD35" w14:textId="77777777" w:rsidR="00EC5E78" w:rsidRDefault="00EC5E78">
      <w:pPr>
        <w:spacing w:after="60"/>
      </w:pPr>
    </w:p>
    <w:p w14:paraId="243AA45C" w14:textId="77777777" w:rsidR="00EC5E78" w:rsidRDefault="00000000">
      <w:pPr>
        <w:spacing w:before="80" w:after="120" w:line="336" w:lineRule="auto"/>
      </w:pPr>
      <w:r>
        <w:rPr>
          <w:color w:val="1E293B"/>
        </w:rPr>
        <w:t>...produces a system that would normally require a backend server, a database, multiple API integrations, and weeks of engineering work.</w:t>
      </w:r>
    </w:p>
    <w:p w14:paraId="78C0298C" w14:textId="77777777" w:rsidR="00EC5E78" w:rsidRDefault="00EC5E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5E78" w14:paraId="12E73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005A9C"/>
              <w:left w:val="single" w:sz="8" w:space="0" w:color="005A9C"/>
              <w:bottom w:val="single" w:sz="1" w:space="0" w:color="D1D5DB"/>
              <w:right w:val="single" w:sz="1" w:space="0" w:color="D1D5DB"/>
            </w:tcBorders>
            <w:shd w:val="clear" w:color="auto" w:fill="F0F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06CEAD" w14:textId="77777777" w:rsidR="00EC5E78" w:rsidRDefault="00000000">
            <w:pPr>
              <w:spacing w:after="80"/>
            </w:pPr>
            <w:r>
              <w:rPr>
                <w:b/>
                <w:bCs/>
                <w:color w:val="005A9C"/>
              </w:rPr>
              <w:lastRenderedPageBreak/>
              <w:t>🚀 The Core Thesis</w:t>
            </w:r>
          </w:p>
          <w:p w14:paraId="4333B590" w14:textId="457E6794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Prompt engineering is software engineering</w:t>
            </w:r>
            <w:r w:rsidR="00A93C2D">
              <w:rPr>
                <w:color w:val="1E293B"/>
                <w:sz w:val="21"/>
                <w:szCs w:val="21"/>
              </w:rPr>
              <w:t>,</w:t>
            </w:r>
            <w:r>
              <w:rPr>
                <w:color w:val="1E293B"/>
                <w:sz w:val="21"/>
                <w:szCs w:val="21"/>
              </w:rPr>
              <w:t xml:space="preserve"> when done with the same </w:t>
            </w:r>
            <w:r w:rsidR="00A93C2D">
              <w:rPr>
                <w:color w:val="1E293B"/>
                <w:sz w:val="21"/>
                <w:szCs w:val="21"/>
              </w:rPr>
              <w:t>rigour</w:t>
            </w:r>
            <w:r>
              <w:rPr>
                <w:color w:val="1E293B"/>
                <w:sz w:val="21"/>
                <w:szCs w:val="21"/>
              </w:rPr>
              <w:t xml:space="preserve"> and structure.</w:t>
            </w:r>
          </w:p>
          <w:p w14:paraId="31C932C0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Claude + connectors + the right instructions = a deployable autonomous agent.</w:t>
            </w:r>
          </w:p>
          <w:p w14:paraId="0EACB6A3" w14:textId="77777777" w:rsidR="00EC5E78" w:rsidRDefault="00000000">
            <w:pPr>
              <w:spacing w:before="40" w:after="40"/>
            </w:pPr>
            <w:r>
              <w:rPr>
                <w:color w:val="1E293B"/>
                <w:sz w:val="21"/>
                <w:szCs w:val="21"/>
              </w:rPr>
              <w:t>This project was built entirely in conversation. No IDE. No deployment. Just prompts.</w:t>
            </w:r>
          </w:p>
        </w:tc>
      </w:tr>
    </w:tbl>
    <w:p w14:paraId="4B65A918" w14:textId="77777777" w:rsidR="00EC5E78" w:rsidRDefault="00EC5E78">
      <w:pPr>
        <w:spacing w:after="240"/>
      </w:pPr>
    </w:p>
    <w:p w14:paraId="1614E041" w14:textId="3A077899" w:rsidR="00EC5E78" w:rsidRDefault="00000000">
      <w:pPr>
        <w:spacing w:before="320"/>
        <w:jc w:val="center"/>
      </w:pPr>
      <w:r>
        <w:rPr>
          <w:i/>
          <w:iCs/>
          <w:color w:val="64748B"/>
          <w:sz w:val="20"/>
          <w:szCs w:val="20"/>
        </w:rPr>
        <w:t xml:space="preserve">Built with Claude </w:t>
      </w:r>
      <w:proofErr w:type="gramStart"/>
      <w:r>
        <w:rPr>
          <w:i/>
          <w:iCs/>
          <w:color w:val="64748B"/>
          <w:sz w:val="20"/>
          <w:szCs w:val="20"/>
        </w:rPr>
        <w:t>AI  ·</w:t>
      </w:r>
      <w:proofErr w:type="gramEnd"/>
      <w:r>
        <w:rPr>
          <w:i/>
          <w:iCs/>
          <w:color w:val="64748B"/>
          <w:sz w:val="20"/>
          <w:szCs w:val="20"/>
        </w:rPr>
        <w:t xml:space="preserve">  </w:t>
      </w:r>
      <w:r w:rsidR="00A93C2D">
        <w:rPr>
          <w:i/>
          <w:iCs/>
          <w:color w:val="64748B"/>
          <w:sz w:val="20"/>
          <w:szCs w:val="20"/>
        </w:rPr>
        <w:t>March</w:t>
      </w:r>
      <w:r>
        <w:rPr>
          <w:i/>
          <w:iCs/>
          <w:color w:val="64748B"/>
          <w:sz w:val="20"/>
          <w:szCs w:val="20"/>
        </w:rPr>
        <w:t xml:space="preserve"> 2026</w:t>
      </w:r>
    </w:p>
    <w:sectPr w:rsidR="00EC5E7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9DB8D" w14:textId="77777777" w:rsidR="00BE67C3" w:rsidRDefault="00BE67C3">
      <w:r>
        <w:separator/>
      </w:r>
    </w:p>
  </w:endnote>
  <w:endnote w:type="continuationSeparator" w:id="0">
    <w:p w14:paraId="4E5C98C4" w14:textId="77777777" w:rsidR="00BE67C3" w:rsidRDefault="00BE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C634" w14:textId="77777777" w:rsidR="00EC5E78" w:rsidRDefault="00000000">
    <w:pPr>
      <w:pBdr>
        <w:top w:val="single" w:sz="3" w:space="6" w:color="E2E8F0"/>
      </w:pBdr>
      <w:jc w:val="center"/>
    </w:pPr>
    <w:r>
      <w:rPr>
        <w:color w:val="64748B"/>
        <w:sz w:val="18"/>
        <w:szCs w:val="18"/>
      </w:rPr>
      <w:t xml:space="preserve">ARIA — Autonomous Research Intelligence </w:t>
    </w:r>
    <w:proofErr w:type="gramStart"/>
    <w:r>
      <w:rPr>
        <w:color w:val="64748B"/>
        <w:sz w:val="18"/>
        <w:szCs w:val="18"/>
      </w:rPr>
      <w:t>Agent  ·</w:t>
    </w:r>
    <w:proofErr w:type="gramEnd"/>
    <w:r>
      <w:rPr>
        <w:color w:val="64748B"/>
        <w:sz w:val="18"/>
        <w:szCs w:val="18"/>
      </w:rPr>
      <w:t xml:space="preserve">  Portfolio Case </w:t>
    </w:r>
    <w:proofErr w:type="gramStart"/>
    <w:r>
      <w:rPr>
        <w:color w:val="64748B"/>
        <w:sz w:val="18"/>
        <w:szCs w:val="18"/>
      </w:rPr>
      <w:t>Study  ·</w:t>
    </w:r>
    <w:proofErr w:type="gramEnd"/>
    <w:r>
      <w:rPr>
        <w:color w:val="64748B"/>
        <w:sz w:val="18"/>
        <w:szCs w:val="18"/>
      </w:rPr>
      <w:t xml:space="preserve">  Built with Claude </w:t>
    </w:r>
    <w:proofErr w:type="gramStart"/>
    <w:r>
      <w:rPr>
        <w:color w:val="64748B"/>
        <w:sz w:val="18"/>
        <w:szCs w:val="18"/>
      </w:rPr>
      <w:t>AI  ·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D50BFC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E450" w14:textId="77777777" w:rsidR="00BE67C3" w:rsidRDefault="00BE67C3">
      <w:r>
        <w:separator/>
      </w:r>
    </w:p>
  </w:footnote>
  <w:footnote w:type="continuationSeparator" w:id="0">
    <w:p w14:paraId="2A652036" w14:textId="77777777" w:rsidR="00BE67C3" w:rsidRDefault="00BE6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4652"/>
    <w:multiLevelType w:val="hybridMultilevel"/>
    <w:tmpl w:val="607249C6"/>
    <w:lvl w:ilvl="0" w:tplc="03726A7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8000EE50">
      <w:numFmt w:val="decimal"/>
      <w:lvlText w:val=""/>
      <w:lvlJc w:val="left"/>
    </w:lvl>
    <w:lvl w:ilvl="2" w:tplc="1F6018C2">
      <w:numFmt w:val="decimal"/>
      <w:lvlText w:val=""/>
      <w:lvlJc w:val="left"/>
    </w:lvl>
    <w:lvl w:ilvl="3" w:tplc="37182180">
      <w:numFmt w:val="decimal"/>
      <w:lvlText w:val=""/>
      <w:lvlJc w:val="left"/>
    </w:lvl>
    <w:lvl w:ilvl="4" w:tplc="7652AE8A">
      <w:numFmt w:val="decimal"/>
      <w:lvlText w:val=""/>
      <w:lvlJc w:val="left"/>
    </w:lvl>
    <w:lvl w:ilvl="5" w:tplc="5A365D9E">
      <w:numFmt w:val="decimal"/>
      <w:lvlText w:val=""/>
      <w:lvlJc w:val="left"/>
    </w:lvl>
    <w:lvl w:ilvl="6" w:tplc="CF021D4E">
      <w:numFmt w:val="decimal"/>
      <w:lvlText w:val=""/>
      <w:lvlJc w:val="left"/>
    </w:lvl>
    <w:lvl w:ilvl="7" w:tplc="9118CC32">
      <w:numFmt w:val="decimal"/>
      <w:lvlText w:val=""/>
      <w:lvlJc w:val="left"/>
    </w:lvl>
    <w:lvl w:ilvl="8" w:tplc="10DAF40A">
      <w:numFmt w:val="decimal"/>
      <w:lvlText w:val=""/>
      <w:lvlJc w:val="left"/>
    </w:lvl>
  </w:abstractNum>
  <w:abstractNum w:abstractNumId="1" w15:restartNumberingAfterBreak="0">
    <w:nsid w:val="73251F08"/>
    <w:multiLevelType w:val="hybridMultilevel"/>
    <w:tmpl w:val="5F4EB8C6"/>
    <w:lvl w:ilvl="0" w:tplc="03726A7C">
      <w:start w:val="1"/>
      <w:numFmt w:val="bullet"/>
      <w:lvlText w:val="•"/>
      <w:lvlJc w:val="left"/>
      <w:pPr>
        <w:ind w:left="720" w:hanging="360"/>
      </w:pPr>
    </w:lvl>
    <w:lvl w:ilvl="1" w:tplc="9A4A778A">
      <w:numFmt w:val="decimal"/>
      <w:lvlText w:val=""/>
      <w:lvlJc w:val="left"/>
    </w:lvl>
    <w:lvl w:ilvl="2" w:tplc="8EACFC22">
      <w:numFmt w:val="decimal"/>
      <w:lvlText w:val=""/>
      <w:lvlJc w:val="left"/>
    </w:lvl>
    <w:lvl w:ilvl="3" w:tplc="286CF9C6">
      <w:numFmt w:val="decimal"/>
      <w:lvlText w:val=""/>
      <w:lvlJc w:val="left"/>
    </w:lvl>
    <w:lvl w:ilvl="4" w:tplc="A5B0D844">
      <w:numFmt w:val="decimal"/>
      <w:lvlText w:val=""/>
      <w:lvlJc w:val="left"/>
    </w:lvl>
    <w:lvl w:ilvl="5" w:tplc="3272C6AC">
      <w:numFmt w:val="decimal"/>
      <w:lvlText w:val=""/>
      <w:lvlJc w:val="left"/>
    </w:lvl>
    <w:lvl w:ilvl="6" w:tplc="568465E8">
      <w:numFmt w:val="decimal"/>
      <w:lvlText w:val=""/>
      <w:lvlJc w:val="left"/>
    </w:lvl>
    <w:lvl w:ilvl="7" w:tplc="DEDC246A">
      <w:numFmt w:val="decimal"/>
      <w:lvlText w:val=""/>
      <w:lvlJc w:val="left"/>
    </w:lvl>
    <w:lvl w:ilvl="8" w:tplc="5A5A923C">
      <w:numFmt w:val="decimal"/>
      <w:lvlText w:val=""/>
      <w:lvlJc w:val="left"/>
    </w:lvl>
  </w:abstractNum>
  <w:abstractNum w:abstractNumId="2" w15:restartNumberingAfterBreak="0">
    <w:nsid w:val="7B6D60EB"/>
    <w:multiLevelType w:val="hybridMultilevel"/>
    <w:tmpl w:val="079ADEC2"/>
    <w:lvl w:ilvl="0" w:tplc="3508CFA6">
      <w:start w:val="1"/>
      <w:numFmt w:val="bullet"/>
      <w:lvlText w:val="●"/>
      <w:lvlJc w:val="left"/>
      <w:pPr>
        <w:ind w:left="720" w:hanging="360"/>
      </w:pPr>
    </w:lvl>
    <w:lvl w:ilvl="1" w:tplc="CEEE1782">
      <w:start w:val="1"/>
      <w:numFmt w:val="bullet"/>
      <w:lvlText w:val="○"/>
      <w:lvlJc w:val="left"/>
      <w:pPr>
        <w:ind w:left="1440" w:hanging="360"/>
      </w:pPr>
    </w:lvl>
    <w:lvl w:ilvl="2" w:tplc="3822F348">
      <w:start w:val="1"/>
      <w:numFmt w:val="bullet"/>
      <w:lvlText w:val="■"/>
      <w:lvlJc w:val="left"/>
      <w:pPr>
        <w:ind w:left="2160" w:hanging="360"/>
      </w:pPr>
    </w:lvl>
    <w:lvl w:ilvl="3" w:tplc="9BEE9100">
      <w:start w:val="1"/>
      <w:numFmt w:val="bullet"/>
      <w:lvlText w:val="●"/>
      <w:lvlJc w:val="left"/>
      <w:pPr>
        <w:ind w:left="2880" w:hanging="360"/>
      </w:pPr>
    </w:lvl>
    <w:lvl w:ilvl="4" w:tplc="1984282A">
      <w:start w:val="1"/>
      <w:numFmt w:val="bullet"/>
      <w:lvlText w:val="○"/>
      <w:lvlJc w:val="left"/>
      <w:pPr>
        <w:ind w:left="3600" w:hanging="360"/>
      </w:pPr>
    </w:lvl>
    <w:lvl w:ilvl="5" w:tplc="3F7CFB50">
      <w:start w:val="1"/>
      <w:numFmt w:val="bullet"/>
      <w:lvlText w:val="■"/>
      <w:lvlJc w:val="left"/>
      <w:pPr>
        <w:ind w:left="4320" w:hanging="360"/>
      </w:pPr>
    </w:lvl>
    <w:lvl w:ilvl="6" w:tplc="B3345EFE">
      <w:start w:val="1"/>
      <w:numFmt w:val="bullet"/>
      <w:lvlText w:val="●"/>
      <w:lvlJc w:val="left"/>
      <w:pPr>
        <w:ind w:left="5040" w:hanging="360"/>
      </w:pPr>
    </w:lvl>
    <w:lvl w:ilvl="7" w:tplc="952C6304">
      <w:start w:val="1"/>
      <w:numFmt w:val="bullet"/>
      <w:lvlText w:val="●"/>
      <w:lvlJc w:val="left"/>
      <w:pPr>
        <w:ind w:left="5760" w:hanging="360"/>
      </w:pPr>
    </w:lvl>
    <w:lvl w:ilvl="8" w:tplc="11ECCA42">
      <w:start w:val="1"/>
      <w:numFmt w:val="bullet"/>
      <w:lvlText w:val="●"/>
      <w:lvlJc w:val="left"/>
      <w:pPr>
        <w:ind w:left="6480" w:hanging="360"/>
      </w:pPr>
    </w:lvl>
  </w:abstractNum>
  <w:num w:numId="1" w16cid:durableId="1784879126">
    <w:abstractNumId w:val="2"/>
    <w:lvlOverride w:ilvl="0">
      <w:startOverride w:val="1"/>
    </w:lvlOverride>
  </w:num>
  <w:num w:numId="2" w16cid:durableId="1035734597">
    <w:abstractNumId w:val="1"/>
    <w:lvlOverride w:ilvl="0">
      <w:startOverride w:val="1"/>
    </w:lvlOverride>
  </w:num>
  <w:num w:numId="3" w16cid:durableId="1208491533">
    <w:abstractNumId w:val="0"/>
  </w:num>
  <w:num w:numId="4" w16cid:durableId="12577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5E78"/>
    <w:rsid w:val="00033BF9"/>
    <w:rsid w:val="00A93C2D"/>
    <w:rsid w:val="00BE67C3"/>
    <w:rsid w:val="00CA32A2"/>
    <w:rsid w:val="00D50BFC"/>
    <w:rsid w:val="00E75762"/>
    <w:rsid w:val="00EC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50CC"/>
  <w15:docId w15:val="{80B80888-C2FE-459A-B966-EDAAA0DB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E293B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05A9C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E293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1981</Words>
  <Characters>11296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Rose Armstrong</cp:lastModifiedBy>
  <cp:revision>2</cp:revision>
  <dcterms:created xsi:type="dcterms:W3CDTF">2026-04-23T19:37:00Z</dcterms:created>
  <dcterms:modified xsi:type="dcterms:W3CDTF">2026-04-23T21:05:00Z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8d604c12-d495-497e-947b-dd76f326548c</vt:lpwstr>
  </property>
</Properties>
</file>