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AF4" w:rsidRDefault="00242AF4" w:rsidP="006B0E1C">
      <w:pPr>
        <w:ind w:left="720" w:hanging="720"/>
      </w:pPr>
      <w:r w:rsidRPr="006B0E1C">
        <w:t>Alfred Doolittle and Higgins</w:t>
      </w:r>
      <w:r w:rsidR="007574D3" w:rsidRPr="006B0E1C">
        <w:t xml:space="preserve"> (Doolittle monologue at the end)</w:t>
      </w:r>
    </w:p>
    <w:p w:rsidR="006B0E1C" w:rsidRPr="006B0E1C" w:rsidRDefault="006B0E1C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Doolittle:</w:t>
      </w:r>
      <w:r w:rsidRPr="006B0E1C">
        <w:t xml:space="preserve">  Morning, governor.</w:t>
      </w:r>
      <w:r w:rsidR="006B0E1C">
        <w:t xml:space="preserve">  </w:t>
      </w:r>
      <w:r w:rsidRPr="006B0E1C">
        <w:t>I come about a very serious matter.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Higgins:</w:t>
      </w:r>
      <w:r w:rsidRPr="006B0E1C">
        <w:t xml:space="preserve">  Born in </w:t>
      </w:r>
      <w:proofErr w:type="spellStart"/>
      <w:r w:rsidRPr="006B0E1C">
        <w:t>Houndslow</w:t>
      </w:r>
      <w:proofErr w:type="spellEnd"/>
      <w:r w:rsidRPr="006B0E1C">
        <w:t>, Mother Welch.</w:t>
      </w:r>
      <w:r w:rsidR="006B0E1C">
        <w:t xml:space="preserve">  </w:t>
      </w:r>
      <w:r w:rsidRPr="006B0E1C">
        <w:t>What do you want, Doolittle?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Doolittle</w:t>
      </w:r>
      <w:r w:rsidRPr="006B0E1C">
        <w:t>:  I want my daughter.  That’s what I want.  See?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Higgins</w:t>
      </w:r>
      <w:r w:rsidRPr="006B0E1C">
        <w:t>: Of course you do.  You’re her father, aren’t you?  I’m glad to see you have some spark of family feeling left.  She’s upstairs, here.  Take her away at once.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Doolittle</w:t>
      </w:r>
      <w:r w:rsidRPr="006B0E1C">
        <w:t>:  What???!!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Higgins</w:t>
      </w:r>
      <w:r w:rsidRPr="006B0E1C">
        <w:t>:  Take her away.  Do you suppose I’m going to keep your daughter for you?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Doolittle</w:t>
      </w:r>
      <w:r w:rsidRPr="006B0E1C">
        <w:t xml:space="preserve">: Now, now, look here, Governor.  Is this reasonable?  Is it </w:t>
      </w:r>
      <w:proofErr w:type="spellStart"/>
      <w:r w:rsidRPr="006B0E1C">
        <w:t>fairity</w:t>
      </w:r>
      <w:proofErr w:type="spellEnd"/>
      <w:r w:rsidRPr="006B0E1C">
        <w:t xml:space="preserve"> to take advantage of a man like this?  The girl belongs to me.  You got her.  What do I come in?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Higgins</w:t>
      </w:r>
      <w:r w:rsidRPr="006B0E1C">
        <w:t>:  How dare you come here and attempt to blackmail me?  You sent her here on purpose.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Doolittle</w:t>
      </w:r>
      <w:r w:rsidRPr="006B0E1C">
        <w:t>:  Now don’t take a man up like that, Governor.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Higgins:</w:t>
      </w:r>
      <w:r w:rsidRPr="006B0E1C">
        <w:t xml:space="preserve">  The Police shall take you up.  This is a plant – a plot to extort money by threats.  I shall telephone the police.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Doolittle:</w:t>
      </w:r>
      <w:r w:rsidRPr="006B0E1C">
        <w:t xml:space="preserve">  Have I asked you for a brass farthing?  I leave it to this gentleman here.  Have I said a word about money?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Higgins:</w:t>
      </w:r>
      <w:r w:rsidRPr="006B0E1C">
        <w:t xml:space="preserve">  What else did you come for?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Doolittle:</w:t>
      </w:r>
      <w:r w:rsidRPr="006B0E1C">
        <w:t xml:space="preserve">  Well, what would a bloke come for?  Be human, Governor.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Higgins</w:t>
      </w:r>
      <w:r w:rsidRPr="006B0E1C">
        <w:t>:  Alfred, you sent her here on purpose?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Doolittle:</w:t>
      </w:r>
      <w:r w:rsidRPr="006B0E1C">
        <w:t xml:space="preserve">  So help me, Governor.  I never did.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Higgins:</w:t>
      </w:r>
      <w:r w:rsidRPr="006B0E1C">
        <w:t xml:space="preserve">  Then how did you know she was here?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Doolittle</w:t>
      </w:r>
      <w:r w:rsidRPr="006B0E1C">
        <w:t xml:space="preserve">:  I’ll tell </w:t>
      </w:r>
      <w:proofErr w:type="spellStart"/>
      <w:r w:rsidRPr="006B0E1C">
        <w:t>ya</w:t>
      </w:r>
      <w:proofErr w:type="spellEnd"/>
      <w:r w:rsidRPr="006B0E1C">
        <w:t xml:space="preserve">, Governor, if you’ll only let me get a word in.  I’m willing to tell </w:t>
      </w:r>
      <w:proofErr w:type="spellStart"/>
      <w:r w:rsidRPr="006B0E1C">
        <w:t>ya</w:t>
      </w:r>
      <w:proofErr w:type="spellEnd"/>
      <w:r w:rsidRPr="006B0E1C">
        <w:t xml:space="preserve">.  </w:t>
      </w:r>
      <w:proofErr w:type="gramStart"/>
      <w:r w:rsidRPr="006B0E1C">
        <w:t>I’m wanting</w:t>
      </w:r>
      <w:proofErr w:type="gramEnd"/>
      <w:r w:rsidRPr="006B0E1C">
        <w:t xml:space="preserve"> to tell </w:t>
      </w:r>
      <w:proofErr w:type="spellStart"/>
      <w:r w:rsidRPr="006B0E1C">
        <w:t>ya</w:t>
      </w:r>
      <w:proofErr w:type="spellEnd"/>
      <w:r w:rsidRPr="006B0E1C">
        <w:t xml:space="preserve">.  I’m waiting to tell </w:t>
      </w:r>
      <w:proofErr w:type="spellStart"/>
      <w:r w:rsidRPr="006B0E1C">
        <w:t>ya</w:t>
      </w:r>
      <w:proofErr w:type="spellEnd"/>
      <w:r w:rsidRPr="006B0E1C">
        <w:t>.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Higgins:</w:t>
      </w:r>
      <w:r w:rsidRPr="006B0E1C">
        <w:t xml:space="preserve"> Pickering, this chap has a certain natural gift of rhetoric.  Observe the rhythm of his native woodnotes wild:  “I’m willing to tell you; </w:t>
      </w:r>
      <w:proofErr w:type="gramStart"/>
      <w:r w:rsidRPr="006B0E1C">
        <w:t>I’m wanting</w:t>
      </w:r>
      <w:proofErr w:type="gramEnd"/>
      <w:r w:rsidRPr="006B0E1C">
        <w:t xml:space="preserve"> to tell you; I’m waiting to tell you.</w:t>
      </w:r>
    </w:p>
    <w:p w:rsidR="00242AF4" w:rsidRPr="006B0E1C" w:rsidRDefault="00242AF4" w:rsidP="006B0E1C">
      <w:pPr>
        <w:ind w:left="720" w:hanging="720"/>
      </w:pPr>
    </w:p>
    <w:p w:rsidR="007574D3" w:rsidRPr="006B0E1C" w:rsidRDefault="007574D3" w:rsidP="006B0E1C">
      <w:pPr>
        <w:ind w:left="720" w:hanging="720"/>
      </w:pPr>
    </w:p>
    <w:p w:rsidR="007574D3" w:rsidRPr="006B0E1C" w:rsidRDefault="007574D3" w:rsidP="006B0E1C">
      <w:pPr>
        <w:ind w:left="720" w:hanging="720"/>
      </w:pPr>
    </w:p>
    <w:p w:rsidR="007574D3" w:rsidRPr="006B0E1C" w:rsidRDefault="007574D3" w:rsidP="006B0E1C">
      <w:pPr>
        <w:ind w:left="720" w:hanging="720"/>
      </w:pPr>
    </w:p>
    <w:p w:rsidR="007574D3" w:rsidRPr="006B0E1C" w:rsidRDefault="007574D3" w:rsidP="006B0E1C">
      <w:pPr>
        <w:ind w:left="720" w:hanging="720"/>
      </w:pPr>
    </w:p>
    <w:p w:rsidR="007574D3" w:rsidRPr="006B0E1C" w:rsidRDefault="007574D3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t>BREAK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Higgins:</w:t>
      </w:r>
      <w:r w:rsidRPr="006B0E1C">
        <w:t xml:space="preserve">  have you no morals, man?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rPr>
          <w:b/>
        </w:rPr>
        <w:t>Doolittle</w:t>
      </w:r>
      <w:r w:rsidRPr="006B0E1C">
        <w:t>:  No</w:t>
      </w:r>
      <w:proofErr w:type="gramStart"/>
      <w:r w:rsidRPr="006B0E1C">
        <w:t>!.</w:t>
      </w:r>
      <w:proofErr w:type="gramEnd"/>
      <w:r w:rsidRPr="006B0E1C">
        <w:t xml:space="preserve"> I can’t afford ‘</w:t>
      </w:r>
      <w:proofErr w:type="spellStart"/>
      <w:r w:rsidRPr="006B0E1C">
        <w:t>em</w:t>
      </w:r>
      <w:proofErr w:type="spellEnd"/>
      <w:r w:rsidRPr="006B0E1C">
        <w:t xml:space="preserve">, Governor.  Neither could you if you </w:t>
      </w:r>
      <w:proofErr w:type="gramStart"/>
      <w:r w:rsidRPr="006B0E1C">
        <w:t>was</w:t>
      </w:r>
      <w:proofErr w:type="gramEnd"/>
      <w:r w:rsidRPr="006B0E1C">
        <w:t xml:space="preserve"> a spo</w:t>
      </w:r>
      <w:r w:rsidR="00230818" w:rsidRPr="006B0E1C">
        <w:t xml:space="preserve">or as me.  Not that I mean any </w:t>
      </w:r>
      <w:r w:rsidRPr="006B0E1C">
        <w:t xml:space="preserve">harm, mind </w:t>
      </w:r>
      <w:proofErr w:type="spellStart"/>
      <w:r w:rsidRPr="006B0E1C">
        <w:t>ya</w:t>
      </w:r>
      <w:proofErr w:type="spellEnd"/>
      <w:r w:rsidRPr="006B0E1C">
        <w:t>….but….</w:t>
      </w:r>
    </w:p>
    <w:p w:rsidR="00242AF4" w:rsidRPr="006B0E1C" w:rsidRDefault="00242AF4" w:rsidP="006B0E1C">
      <w:pPr>
        <w:ind w:left="720" w:hanging="720"/>
      </w:pPr>
    </w:p>
    <w:p w:rsidR="00242AF4" w:rsidRPr="006B0E1C" w:rsidRDefault="00242AF4" w:rsidP="006B0E1C">
      <w:pPr>
        <w:ind w:left="720" w:hanging="720"/>
      </w:pPr>
      <w:r w:rsidRPr="006B0E1C">
        <w:t xml:space="preserve">Eh, look at it my way.  What am I?  I ask </w:t>
      </w:r>
      <w:proofErr w:type="spellStart"/>
      <w:r w:rsidRPr="006B0E1C">
        <w:t>ya</w:t>
      </w:r>
      <w:proofErr w:type="spellEnd"/>
      <w:r w:rsidRPr="006B0E1C">
        <w:t xml:space="preserve">, what am I?  I’m one of the undeserving poor, </w:t>
      </w:r>
      <w:proofErr w:type="gramStart"/>
      <w:r w:rsidRPr="006B0E1C">
        <w:t>that’s</w:t>
      </w:r>
      <w:proofErr w:type="gramEnd"/>
      <w:r w:rsidRPr="006B0E1C">
        <w:t xml:space="preserve"> what I am.  Think what that means to a man.  It means he’s up </w:t>
      </w:r>
      <w:proofErr w:type="spellStart"/>
      <w:r w:rsidRPr="006B0E1C">
        <w:t>agenst</w:t>
      </w:r>
      <w:proofErr w:type="spellEnd"/>
      <w:r w:rsidRPr="006B0E1C">
        <w:t xml:space="preserve"> middle class morality for all the time. If there’s anything going and I put in for a bit of it, </w:t>
      </w:r>
      <w:proofErr w:type="gramStart"/>
      <w:r w:rsidRPr="006B0E1C">
        <w:t>It’s</w:t>
      </w:r>
      <w:proofErr w:type="gramEnd"/>
      <w:r w:rsidRPr="006B0E1C">
        <w:t xml:space="preserve"> always the same story:  You’re undeserving, so you can’t have it.  </w:t>
      </w:r>
    </w:p>
    <w:p w:rsidR="00242AF4" w:rsidRPr="006B0E1C" w:rsidRDefault="00242AF4" w:rsidP="006B0E1C">
      <w:pPr>
        <w:ind w:left="720" w:hanging="720"/>
      </w:pPr>
      <w:r w:rsidRPr="006B0E1C">
        <w:t>But my needs is as great as the most deserving widow’s that ever got money out of six different charities in one week for the death of the same husband.</w:t>
      </w:r>
    </w:p>
    <w:p w:rsidR="00242AF4" w:rsidRPr="006B0E1C" w:rsidRDefault="00242AF4" w:rsidP="006B0E1C">
      <w:pPr>
        <w:ind w:left="720" w:hanging="720"/>
      </w:pPr>
      <w:r w:rsidRPr="006B0E1C">
        <w:t xml:space="preserve">I don’t need less than a deserving man, I need more.  I don’t eat less hearty than he does, and I drink a lot more.  I’m playing straight with you. I </w:t>
      </w:r>
      <w:proofErr w:type="spellStart"/>
      <w:r w:rsidRPr="006B0E1C">
        <w:t>ain’t</w:t>
      </w:r>
      <w:proofErr w:type="spellEnd"/>
      <w:r w:rsidRPr="006B0E1C">
        <w:t xml:space="preserve"> pretending to </w:t>
      </w:r>
      <w:proofErr w:type="gramStart"/>
      <w:r w:rsidRPr="006B0E1C">
        <w:t>be deserving</w:t>
      </w:r>
      <w:proofErr w:type="gramEnd"/>
      <w:r w:rsidRPr="006B0E1C">
        <w:t xml:space="preserve">.  I’m undeserving, and I mean to go on being undeserving.  I like it, and that’s the truth.  But will you take advantage of a man’s nature to do him out of the price of his own daughter what he’s brought up, fed and clothed by the sweat of his brow till she’s </w:t>
      </w:r>
      <w:proofErr w:type="spellStart"/>
      <w:r w:rsidRPr="006B0E1C">
        <w:t>growed</w:t>
      </w:r>
      <w:proofErr w:type="spellEnd"/>
      <w:r w:rsidRPr="006B0E1C">
        <w:t xml:space="preserve"> big enough to be interesting</w:t>
      </w:r>
      <w:r w:rsidR="008C55C5" w:rsidRPr="006B0E1C">
        <w:t xml:space="preserve"> to you two gentlemen?  I put it to you, and I leave it to you.</w:t>
      </w:r>
    </w:p>
    <w:sectPr w:rsidR="00242AF4" w:rsidRPr="006B0E1C" w:rsidSect="006B0E1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42AF4"/>
    <w:rsid w:val="00230818"/>
    <w:rsid w:val="00242AF4"/>
    <w:rsid w:val="006B0E1C"/>
    <w:rsid w:val="007574D3"/>
    <w:rsid w:val="008C55C5"/>
    <w:rsid w:val="0095652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437</Words>
  <Characters>2494</Characters>
  <Application>Microsoft Office Word</Application>
  <DocSecurity>0</DocSecurity>
  <Lines>20</Lines>
  <Paragraphs>5</Paragraphs>
  <ScaleCrop>false</ScaleCrop>
  <Company>Philadelphia VA Medical Center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Sarah/Foster-Chang</dc:creator>
  <cp:keywords/>
  <cp:lastModifiedBy>Bill Michael</cp:lastModifiedBy>
  <cp:revision>3</cp:revision>
  <dcterms:created xsi:type="dcterms:W3CDTF">2011-07-23T14:29:00Z</dcterms:created>
  <dcterms:modified xsi:type="dcterms:W3CDTF">2011-08-10T17:09:00Z</dcterms:modified>
</cp:coreProperties>
</file>