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A5" w:rsidRDefault="00BA38A5" w:rsidP="00BA38A5">
      <w:pPr>
        <w:jc w:val="center"/>
        <w:rPr>
          <w:b/>
          <w:color w:val="FF0000"/>
          <w:sz w:val="32"/>
        </w:rPr>
      </w:pPr>
      <w:r w:rsidRPr="0087297F">
        <w:rPr>
          <w:b/>
          <w:color w:val="FF0000"/>
          <w:sz w:val="32"/>
        </w:rPr>
        <w:t>EXAMEN PARCIAL DE FUNDAMENTOS DE PROGRAMACIÓN</w:t>
      </w:r>
    </w:p>
    <w:p w:rsidR="00BA38A5" w:rsidRDefault="00BA38A5" w:rsidP="00BA38A5">
      <w:pPr>
        <w:rPr>
          <w:b/>
          <w:color w:val="FF0000"/>
          <w:sz w:val="32"/>
        </w:rPr>
      </w:pPr>
      <w:r w:rsidRPr="002846E4">
        <w:rPr>
          <w:b/>
          <w:color w:val="C00000"/>
        </w:rPr>
        <w:t>INDICACIONES:</w:t>
      </w:r>
    </w:p>
    <w:p w:rsidR="00BA38A5" w:rsidRDefault="00BA38A5" w:rsidP="00BA38A5">
      <w:pPr>
        <w:jc w:val="center"/>
        <w:rPr>
          <w:b/>
          <w:color w:val="FF0000"/>
          <w:sz w:val="32"/>
        </w:rPr>
      </w:pPr>
      <w:r w:rsidRPr="00EF0571">
        <w:rPr>
          <w:b/>
          <w:noProof/>
          <w:color w:val="FF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F09C3" wp14:editId="08C6796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48350" cy="1581150"/>
                <wp:effectExtent l="0" t="0" r="19050" b="19050"/>
                <wp:wrapNone/>
                <wp:docPr id="2" name="Sub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848350" cy="158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A38A5" w:rsidRPr="00EF0571" w:rsidRDefault="00BA38A5" w:rsidP="00BA38A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0"/>
                              </w:rPr>
                            </w:pP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48"/>
                              </w:rPr>
                              <w:t>OJO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: Diseñar lo</w:t>
                            </w:r>
                            <w:r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s algoritmos usando el </w:t>
                            </w:r>
                            <w:proofErr w:type="spellStart"/>
                            <w:r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Pseint</w:t>
                            </w:r>
                            <w:proofErr w:type="spellEnd"/>
                            <w:r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, 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y en cuanto a la codificación puede ser cualquier lenguaje de alto nivel. (Java, Python, </w:t>
                            </w:r>
                            <w:proofErr w:type="spellStart"/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c++</w:t>
                            </w:r>
                            <w:proofErr w:type="spellEnd"/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, etc.)</w:t>
                            </w:r>
                          </w:p>
                          <w:p w:rsidR="00BA38A5" w:rsidRPr="00EF0571" w:rsidRDefault="00BA38A5" w:rsidP="00BA38A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0"/>
                              </w:rPr>
                            </w:pP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2060"/>
                                <w:kern w:val="24"/>
                                <w:sz w:val="22"/>
                                <w:szCs w:val="48"/>
                              </w:rPr>
                              <w:t xml:space="preserve">Usar documentación interna en el diseño y codificación de algoritmos; 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48"/>
                              </w:rPr>
                              <w:t>además los nombres de cada algoritmo deben terminar con las iniciales de sus nombre y apellidos en mayúsculas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2060"/>
                                <w:kern w:val="24"/>
                                <w:sz w:val="22"/>
                                <w:szCs w:val="48"/>
                              </w:rPr>
                              <w:t>.</w:t>
                            </w:r>
                          </w:p>
                          <w:p w:rsidR="00BA38A5" w:rsidRPr="00EF0571" w:rsidRDefault="00BA38A5" w:rsidP="00BA38A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22"/>
                                <w:szCs w:val="48"/>
                              </w:rPr>
                              <w:t>Luego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22"/>
                                <w:szCs w:val="48"/>
                              </w:rPr>
                              <w:t xml:space="preserve"> subir en un Repositorio en la cuenta de su GitHub, el 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48"/>
                              </w:rPr>
                              <w:t xml:space="preserve">diseño de los algoritmos en </w:t>
                            </w:r>
                            <w:proofErr w:type="spellStart"/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48"/>
                              </w:rPr>
                              <w:t>Pseint</w:t>
                            </w:r>
                            <w:proofErr w:type="spellEnd"/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48"/>
                              </w:rPr>
                              <w:t xml:space="preserve"> y en un lenguaje de alto nivel, así mismo la plantilla de resolución de problemas </w:t>
                            </w:r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22"/>
                                <w:szCs w:val="48"/>
                              </w:rPr>
                              <w:t xml:space="preserve">algorítmicos luego subir el enlace a </w:t>
                            </w:r>
                            <w:proofErr w:type="spellStart"/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22"/>
                                <w:szCs w:val="48"/>
                              </w:rPr>
                              <w:t>patmos</w:t>
                            </w:r>
                            <w:proofErr w:type="spellEnd"/>
                            <w:r w:rsidRPr="00EF057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22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F09C3" id="Subtítulo 1" o:spid="_x0000_s1026" style="position:absolute;left:0;text-align:left;margin-left:0;margin-top:.55pt;width:460.5pt;height:1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" filled="f" strokecolor="#323e4f [2415]">
                <v:path arrowok="t"/>
                <o:lock v:ext="edit" grouping="t"/>
                <v:textbox>
                  <w:txbxContent>
                    <w:p w:rsidR="00BA38A5" w:rsidRPr="00EF0571" w:rsidRDefault="00BA38A5" w:rsidP="00BA38A5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sz w:val="10"/>
                        </w:rPr>
                      </w:pP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C00000"/>
                          <w:kern w:val="24"/>
                          <w:sz w:val="22"/>
                          <w:szCs w:val="48"/>
                        </w:rPr>
                        <w:t>OJO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>: Diseñar lo</w:t>
                      </w:r>
                      <w:r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s algoritmos usando el </w:t>
                      </w:r>
                      <w:proofErr w:type="spellStart"/>
                      <w:r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>Pseint</w:t>
                      </w:r>
                      <w:proofErr w:type="spellEnd"/>
                      <w:r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, 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y en cuanto a la codificación puede ser cualquier lenguaje de alto nivel. (Java, Python, </w:t>
                      </w:r>
                      <w:proofErr w:type="spellStart"/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>c++</w:t>
                      </w:r>
                      <w:proofErr w:type="spellEnd"/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>, etc.)</w:t>
                      </w:r>
                    </w:p>
                    <w:p w:rsidR="00BA38A5" w:rsidRPr="00EF0571" w:rsidRDefault="00BA38A5" w:rsidP="00BA38A5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sz w:val="10"/>
                        </w:rPr>
                      </w:pP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2060"/>
                          <w:kern w:val="24"/>
                          <w:sz w:val="22"/>
                          <w:szCs w:val="48"/>
                        </w:rPr>
                        <w:t xml:space="preserve">Usar documentación interna en el diseño y codificación de algoritmos; 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70C0"/>
                          <w:kern w:val="24"/>
                          <w:sz w:val="22"/>
                          <w:szCs w:val="48"/>
                        </w:rPr>
                        <w:t>además los nombres de cada algoritmo deben terminar con las iniciales de sus nombre y apellidos en mayúsculas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2060"/>
                          <w:kern w:val="24"/>
                          <w:sz w:val="22"/>
                          <w:szCs w:val="48"/>
                        </w:rPr>
                        <w:t>.</w:t>
                      </w:r>
                    </w:p>
                    <w:p w:rsidR="00BA38A5" w:rsidRPr="00EF0571" w:rsidRDefault="00BA38A5" w:rsidP="00BA38A5">
                      <w:pPr>
                        <w:pStyle w:val="NormalWeb"/>
                        <w:spacing w:before="200" w:beforeAutospacing="0" w:after="0" w:afterAutospacing="0" w:line="216" w:lineRule="auto"/>
                        <w:jc w:val="both"/>
                        <w:rPr>
                          <w:sz w:val="10"/>
                        </w:rPr>
                      </w:pPr>
                      <w:r>
                        <w:rPr>
                          <w:rFonts w:asciiTheme="majorHAnsi" w:hAnsi="Calibri Light" w:cstheme="minorBidi"/>
                          <w:b/>
                          <w:bCs/>
                          <w:color w:val="538135" w:themeColor="accent6" w:themeShade="BF"/>
                          <w:kern w:val="24"/>
                          <w:sz w:val="22"/>
                          <w:szCs w:val="48"/>
                        </w:rPr>
                        <w:t>Luego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538135" w:themeColor="accent6" w:themeShade="BF"/>
                          <w:kern w:val="24"/>
                          <w:sz w:val="22"/>
                          <w:szCs w:val="48"/>
                        </w:rPr>
                        <w:t xml:space="preserve"> subir en un Repositorio en la cuenta de su GitHub, el 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70C0"/>
                          <w:kern w:val="24"/>
                          <w:sz w:val="22"/>
                          <w:szCs w:val="48"/>
                        </w:rPr>
                        <w:t xml:space="preserve">diseño de los algoritmos en </w:t>
                      </w:r>
                      <w:proofErr w:type="spellStart"/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70C0"/>
                          <w:kern w:val="24"/>
                          <w:sz w:val="22"/>
                          <w:szCs w:val="48"/>
                        </w:rPr>
                        <w:t>Pseint</w:t>
                      </w:r>
                      <w:proofErr w:type="spellEnd"/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0070C0"/>
                          <w:kern w:val="24"/>
                          <w:sz w:val="22"/>
                          <w:szCs w:val="48"/>
                        </w:rPr>
                        <w:t xml:space="preserve"> y en un lenguaje de alto nivel, así mismo la plantilla de resolución de problemas </w:t>
                      </w:r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538135" w:themeColor="accent6" w:themeShade="BF"/>
                          <w:kern w:val="24"/>
                          <w:sz w:val="22"/>
                          <w:szCs w:val="48"/>
                        </w:rPr>
                        <w:t xml:space="preserve">algorítmicos luego subir el enlace a </w:t>
                      </w:r>
                      <w:proofErr w:type="spellStart"/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538135" w:themeColor="accent6" w:themeShade="BF"/>
                          <w:kern w:val="24"/>
                          <w:sz w:val="22"/>
                          <w:szCs w:val="48"/>
                        </w:rPr>
                        <w:t>patmos</w:t>
                      </w:r>
                      <w:proofErr w:type="spellEnd"/>
                      <w:r w:rsidRPr="00EF0571">
                        <w:rPr>
                          <w:rFonts w:asciiTheme="majorHAnsi" w:hAnsi="Calibri Light" w:cstheme="minorBidi"/>
                          <w:b/>
                          <w:bCs/>
                          <w:color w:val="538135" w:themeColor="accent6" w:themeShade="BF"/>
                          <w:kern w:val="24"/>
                          <w:sz w:val="22"/>
                          <w:szCs w:val="4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38A5" w:rsidRDefault="00BA38A5" w:rsidP="00BA38A5">
      <w:pPr>
        <w:jc w:val="center"/>
        <w:rPr>
          <w:b/>
          <w:color w:val="FF0000"/>
          <w:sz w:val="32"/>
        </w:rPr>
      </w:pPr>
    </w:p>
    <w:p w:rsidR="00BA38A5" w:rsidRDefault="00BA38A5" w:rsidP="00BA38A5">
      <w:pPr>
        <w:jc w:val="center"/>
        <w:rPr>
          <w:b/>
          <w:color w:val="FF0000"/>
          <w:sz w:val="32"/>
        </w:rPr>
      </w:pPr>
    </w:p>
    <w:p w:rsidR="00BA38A5" w:rsidRDefault="00BA38A5" w:rsidP="00BA38A5">
      <w:pPr>
        <w:rPr>
          <w:b/>
          <w:color w:val="FF0000"/>
          <w:sz w:val="32"/>
        </w:rPr>
      </w:pPr>
    </w:p>
    <w:p w:rsidR="00BA38A5" w:rsidRPr="00AB5909" w:rsidRDefault="00BA38A5" w:rsidP="00BA38A5">
      <w:pPr>
        <w:rPr>
          <w:b/>
          <w:color w:val="FF0000"/>
          <w:sz w:val="32"/>
        </w:rPr>
      </w:pPr>
    </w:p>
    <w:p w:rsidR="00BA38A5" w:rsidRPr="00BA38A5" w:rsidRDefault="00BA38A5" w:rsidP="00BA38A5">
      <w:pPr>
        <w:rPr>
          <w:b/>
          <w:color w:val="FF0000"/>
          <w:sz w:val="28"/>
        </w:rPr>
      </w:pPr>
      <w:r w:rsidRPr="00BA38A5">
        <w:rPr>
          <w:b/>
          <w:color w:val="FF0000"/>
          <w:sz w:val="28"/>
        </w:rPr>
        <w:t>EJERCICIO N°1</w:t>
      </w:r>
    </w:p>
    <w:p w:rsidR="00BA38A5" w:rsidRPr="00BA38A5" w:rsidRDefault="00BA38A5" w:rsidP="00BA38A5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BA38A5">
        <w:rPr>
          <w:b/>
          <w:i/>
          <w:color w:val="C00000"/>
          <w:u w:val="single"/>
        </w:rPr>
        <w:t>ANÁLISIS DEL PROBLEMA (Descripción):</w:t>
      </w:r>
    </w:p>
    <w:p w:rsidR="00BA38A5" w:rsidRPr="00C80813" w:rsidRDefault="00BA38A5" w:rsidP="00BA38A5">
      <w:pPr>
        <w:pStyle w:val="Prrafodelista"/>
        <w:jc w:val="both"/>
        <w:rPr>
          <w:b/>
          <w:color w:val="1F4E79" w:themeColor="accent1" w:themeShade="80"/>
        </w:rPr>
      </w:pPr>
      <w:r w:rsidRPr="00C80813">
        <w:rPr>
          <w:b/>
          <w:color w:val="1F4E79" w:themeColor="accent1" w:themeShade="80"/>
        </w:rPr>
        <w:t>Diseñe un algoritmo mediante pseudocódigo, diagrama de flujo y diagrama de N/S, para calcular la nota final del curso de Fundamentos de programación, considerando que el porcentaje de val</w:t>
      </w:r>
      <w:r>
        <w:rPr>
          <w:b/>
          <w:color w:val="1F4E79" w:themeColor="accent1" w:themeShade="80"/>
        </w:rPr>
        <w:t>or de la primera unidad es 10%,</w:t>
      </w:r>
      <w:r w:rsidRPr="00C80813">
        <w:rPr>
          <w:b/>
          <w:color w:val="1F4E79" w:themeColor="accent1" w:themeShade="80"/>
        </w:rPr>
        <w:t xml:space="preserve"> de la segunda unidad vale 15%, y de la tercera unidad es un 25%, mientras que el trabajo final vale un 50%. y las notas obtenidas son 20, 14, 13 y 10 respectivamente.</w:t>
      </w:r>
    </w:p>
    <w:p w:rsidR="00BA38A5" w:rsidRPr="00BA38A5" w:rsidRDefault="00BA38A5" w:rsidP="00BA38A5">
      <w:pPr>
        <w:rPr>
          <w:b/>
          <w:u w:val="single"/>
        </w:rPr>
      </w:pPr>
      <w:r>
        <w:rPr>
          <w:b/>
        </w:rPr>
        <w:t xml:space="preserve">              </w:t>
      </w:r>
      <w:r w:rsidRPr="00BA38A5">
        <w:rPr>
          <w:b/>
          <w:color w:val="385623" w:themeColor="accent6" w:themeShade="80"/>
          <w:u w:val="single"/>
        </w:rPr>
        <w:t>Datos de Entrada:</w:t>
      </w:r>
    </w:p>
    <w:p w:rsidR="00BA38A5" w:rsidRPr="00AB5909" w:rsidRDefault="00BA38A5" w:rsidP="00BA38A5">
      <w:pPr>
        <w:ind w:left="709"/>
        <w:rPr>
          <w:b/>
          <w:color w:val="767171" w:themeColor="background2" w:themeShade="80"/>
        </w:rPr>
      </w:pPr>
      <w:r w:rsidRPr="00AB5909">
        <w:rPr>
          <w:b/>
          <w:color w:val="767171" w:themeColor="background2" w:themeShade="80"/>
        </w:rPr>
        <w:t>Definir variables</w:t>
      </w:r>
    </w:p>
    <w:p w:rsidR="00BA38A5" w:rsidRDefault="00BA38A5" w:rsidP="00BA38A5">
      <w:pPr>
        <w:ind w:left="709"/>
        <w:rPr>
          <w:b/>
        </w:rPr>
      </w:pPr>
      <w:r>
        <w:rPr>
          <w:b/>
        </w:rPr>
        <w:t xml:space="preserve">NF como </w:t>
      </w:r>
      <w:r w:rsidRPr="002F1BF5">
        <w:rPr>
          <w:b/>
          <w:color w:val="2E74B5" w:themeColor="accent1" w:themeShade="BF"/>
        </w:rPr>
        <w:t xml:space="preserve">real </w:t>
      </w:r>
    </w:p>
    <w:p w:rsidR="00BA38A5" w:rsidRDefault="00BA38A5" w:rsidP="00BA38A5">
      <w:pPr>
        <w:ind w:left="709"/>
        <w:rPr>
          <w:b/>
        </w:rPr>
      </w:pPr>
      <w:r>
        <w:rPr>
          <w:b/>
        </w:rPr>
        <w:t xml:space="preserve">P1, P2, P3, P4 como </w:t>
      </w:r>
      <w:r w:rsidRPr="002F1BF5">
        <w:rPr>
          <w:b/>
          <w:color w:val="2E74B5" w:themeColor="accent1" w:themeShade="BF"/>
        </w:rPr>
        <w:t xml:space="preserve">real </w:t>
      </w:r>
    </w:p>
    <w:p w:rsidR="00BA38A5" w:rsidRPr="00C80813" w:rsidRDefault="00BA38A5" w:rsidP="00BA38A5">
      <w:pPr>
        <w:ind w:left="709"/>
        <w:rPr>
          <w:b/>
        </w:rPr>
      </w:pPr>
      <w:r>
        <w:rPr>
          <w:b/>
        </w:rPr>
        <w:t xml:space="preserve">N1, N2, N3, N4 como </w:t>
      </w:r>
      <w:r w:rsidRPr="00AB5909">
        <w:rPr>
          <w:b/>
          <w:color w:val="2E74B5" w:themeColor="accent1" w:themeShade="BF"/>
        </w:rPr>
        <w:t>real</w:t>
      </w:r>
    </w:p>
    <w:p w:rsidR="00BA38A5" w:rsidRDefault="00BA38A5" w:rsidP="00BA38A5">
      <w:pPr>
        <w:ind w:left="709"/>
        <w:rPr>
          <w:b/>
        </w:rPr>
      </w:pPr>
      <w:r w:rsidRPr="00AB5909">
        <w:rPr>
          <w:b/>
          <w:color w:val="767171" w:themeColor="background2" w:themeShade="80"/>
        </w:rPr>
        <w:t xml:space="preserve">DATOS DE ENTRADA: </w:t>
      </w:r>
      <w:r w:rsidRPr="00AB5909">
        <w:rPr>
          <w:b/>
          <w:sz w:val="18"/>
        </w:rPr>
        <w:t>(P1, P2, P3, P4), (N1, N2, N3, N4) (10%, 15%, 25%, 50%), (20, 14, 13, 10)</w:t>
      </w:r>
    </w:p>
    <w:p w:rsidR="00BA38A5" w:rsidRPr="00BA38A5" w:rsidRDefault="00BA38A5" w:rsidP="00BA38A5">
      <w:pPr>
        <w:ind w:left="720"/>
        <w:rPr>
          <w:b/>
          <w:color w:val="385623" w:themeColor="accent6" w:themeShade="80"/>
          <w:u w:val="single"/>
        </w:rPr>
      </w:pPr>
      <w:r w:rsidRPr="00BA38A5">
        <w:rPr>
          <w:b/>
          <w:color w:val="385623" w:themeColor="accent6" w:themeShade="80"/>
          <w:u w:val="single"/>
        </w:rPr>
        <w:t xml:space="preserve">PROCESO: </w:t>
      </w:r>
    </w:p>
    <w:p w:rsidR="00BA38A5" w:rsidRPr="00AB5909" w:rsidRDefault="00BA38A5" w:rsidP="00BA38A5">
      <w:pPr>
        <w:shd w:val="clear" w:color="auto" w:fill="FFFFFE"/>
        <w:tabs>
          <w:tab w:val="left" w:pos="3658"/>
        </w:tabs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</w:rPr>
        <w:t>P1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 xml:space="preserve"> = 0.1</w:t>
      </w:r>
      <w:r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>0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>*</w:t>
      </w:r>
      <w:r w:rsidRPr="00AB5909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</w:rPr>
        <w:t>N1</w:t>
      </w:r>
      <w:r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</w:rPr>
        <w:tab/>
      </w:r>
    </w:p>
    <w:p w:rsidR="00BA38A5" w:rsidRPr="00AB5909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</w:rPr>
        <w:t>P2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 xml:space="preserve"> = 0.15*</w:t>
      </w:r>
      <w:r w:rsidRPr="00AB5909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</w:rPr>
        <w:t>N2</w:t>
      </w:r>
    </w:p>
    <w:p w:rsidR="00BA38A5" w:rsidRPr="00AB5909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</w:rPr>
        <w:t>P3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 xml:space="preserve"> = 0.25*</w:t>
      </w:r>
      <w:r w:rsidRPr="00AB5909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</w:rPr>
        <w:t>N3</w:t>
      </w:r>
    </w:p>
    <w:p w:rsidR="00BA38A5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</w:rPr>
        <w:t>P4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 xml:space="preserve"> = 0.5</w:t>
      </w:r>
      <w:r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>0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  <w:t>*</w:t>
      </w:r>
      <w:r w:rsidRPr="00AB5909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</w:rPr>
        <w:t>N4</w:t>
      </w:r>
    </w:p>
    <w:p w:rsidR="00BA38A5" w:rsidRPr="00AB5909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</w:rPr>
      </w:pPr>
    </w:p>
    <w:p w:rsidR="00BA38A5" w:rsidRPr="00AB5909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  <w:lang w:val="en-US"/>
        </w:rPr>
        <w:t>P1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 xml:space="preserve"> = 0.1</w:t>
      </w:r>
      <w:r w:rsidRPr="00BC6380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0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*</w:t>
      </w:r>
      <w:r w:rsidRPr="00BC6380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  <w:lang w:val="en-US"/>
        </w:rPr>
        <w:t>20</w:t>
      </w:r>
    </w:p>
    <w:p w:rsidR="00BA38A5" w:rsidRPr="00AB5909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  <w:lang w:val="en-US"/>
        </w:rPr>
        <w:t>P2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 xml:space="preserve"> = 0.15*</w:t>
      </w:r>
      <w:r w:rsidRPr="00BC6380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  <w:lang w:val="en-US"/>
        </w:rPr>
        <w:t>14</w:t>
      </w:r>
    </w:p>
    <w:p w:rsidR="00BA38A5" w:rsidRPr="00AB5909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  <w:lang w:val="en-US"/>
        </w:rPr>
        <w:t>P3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 xml:space="preserve"> = 0.25*</w:t>
      </w:r>
      <w:r w:rsidRPr="00BC6380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  <w:lang w:val="en-US"/>
        </w:rPr>
        <w:t>13</w:t>
      </w:r>
    </w:p>
    <w:p w:rsidR="00BA38A5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  <w:lang w:val="en-US"/>
        </w:rPr>
      </w:pPr>
      <w:r w:rsidRPr="00AB5909">
        <w:rPr>
          <w:rFonts w:ascii="Consolas" w:eastAsia="Times New Roman" w:hAnsi="Consolas" w:cs="Times New Roman"/>
          <w:b/>
          <w:color w:val="538135" w:themeColor="accent6" w:themeShade="BF"/>
          <w:sz w:val="21"/>
          <w:szCs w:val="21"/>
          <w:lang w:val="en-US"/>
        </w:rPr>
        <w:t>P4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 xml:space="preserve"> = 0.5</w:t>
      </w:r>
      <w:r w:rsidRPr="00BC6380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0</w:t>
      </w:r>
      <w:r w:rsidRPr="00AB5909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*</w:t>
      </w:r>
      <w:r w:rsidRPr="00BC6380">
        <w:rPr>
          <w:rFonts w:ascii="Consolas" w:eastAsia="Times New Roman" w:hAnsi="Consolas" w:cs="Times New Roman"/>
          <w:b/>
          <w:color w:val="C45911" w:themeColor="accent2" w:themeShade="BF"/>
          <w:sz w:val="21"/>
          <w:szCs w:val="21"/>
          <w:lang w:val="en-US"/>
        </w:rPr>
        <w:t>10</w:t>
      </w:r>
    </w:p>
    <w:p w:rsidR="00BA38A5" w:rsidRDefault="00BA38A5" w:rsidP="00BA38A5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</w:p>
    <w:p w:rsidR="00BA38A5" w:rsidRPr="00AB5909" w:rsidRDefault="00BA38A5" w:rsidP="00BA38A5">
      <w:pPr>
        <w:shd w:val="clear" w:color="auto" w:fill="FFFFFE"/>
        <w:spacing w:line="285" w:lineRule="atLeast"/>
        <w:ind w:left="284"/>
        <w:rPr>
          <w:rFonts w:eastAsia="Times New Roman" w:cstheme="minorHAnsi"/>
          <w:color w:val="70AD47" w:themeColor="accent6"/>
          <w:sz w:val="21"/>
          <w:szCs w:val="21"/>
        </w:rPr>
      </w:pPr>
      <w:r w:rsidRPr="00BC6380">
        <w:rPr>
          <w:rFonts w:eastAsia="Times New Roman" w:cstheme="minorHAnsi"/>
          <w:b/>
          <w:color w:val="00B050"/>
          <w:sz w:val="21"/>
          <w:szCs w:val="21"/>
        </w:rPr>
        <w:t>NF</w:t>
      </w:r>
      <w:r w:rsidRPr="00BC6380">
        <w:rPr>
          <w:rFonts w:eastAsia="Times New Roman" w:cstheme="minorHAnsi"/>
          <w:color w:val="00B050"/>
          <w:sz w:val="21"/>
          <w:szCs w:val="21"/>
        </w:rPr>
        <w:t xml:space="preserve"> </w:t>
      </w:r>
      <w:r w:rsidRPr="00BC6380">
        <w:rPr>
          <w:rFonts w:eastAsia="Times New Roman" w:cstheme="minorHAnsi"/>
          <w:color w:val="BF8F00" w:themeColor="accent4" w:themeShade="BF"/>
          <w:sz w:val="21"/>
          <w:szCs w:val="21"/>
        </w:rPr>
        <w:t xml:space="preserve">= </w:t>
      </w:r>
      <w:r w:rsidRPr="00BC6380">
        <w:rPr>
          <w:rFonts w:eastAsia="Times New Roman" w:cstheme="minorHAnsi"/>
          <w:color w:val="538135" w:themeColor="accent6" w:themeShade="BF"/>
          <w:sz w:val="21"/>
          <w:szCs w:val="21"/>
        </w:rPr>
        <w:t xml:space="preserve">P1+P2+P3+P4   </w:t>
      </w:r>
    </w:p>
    <w:p w:rsidR="00BA38A5" w:rsidRPr="00BA38A5" w:rsidRDefault="00BA38A5" w:rsidP="00BA38A5">
      <w:pPr>
        <w:shd w:val="clear" w:color="auto" w:fill="FFFFFE"/>
        <w:spacing w:line="285" w:lineRule="atLeast"/>
        <w:ind w:left="709"/>
        <w:rPr>
          <w:rFonts w:eastAsia="Times New Roman" w:cstheme="minorHAnsi"/>
          <w:color w:val="385623" w:themeColor="accent6" w:themeShade="80"/>
          <w:sz w:val="21"/>
          <w:szCs w:val="21"/>
          <w:u w:val="single"/>
        </w:rPr>
      </w:pPr>
      <w:r w:rsidRPr="00BA38A5">
        <w:rPr>
          <w:b/>
          <w:color w:val="385623" w:themeColor="accent6" w:themeShade="80"/>
          <w:u w:val="single"/>
        </w:rPr>
        <w:lastRenderedPageBreak/>
        <w:t>DATOS DE SALIDA:</w:t>
      </w:r>
    </w:p>
    <w:p w:rsidR="00BA38A5" w:rsidRPr="00BC6380" w:rsidRDefault="00BA38A5" w:rsidP="00BA38A5">
      <w:pPr>
        <w:shd w:val="clear" w:color="auto" w:fill="FFFFFE"/>
        <w:spacing w:line="285" w:lineRule="atLeast"/>
        <w:ind w:left="284"/>
        <w:rPr>
          <w:b/>
          <w:color w:val="00B050"/>
        </w:rPr>
      </w:pPr>
      <w:r w:rsidRPr="00BC6380">
        <w:rPr>
          <w:b/>
          <w:color w:val="323E4F" w:themeColor="text2" w:themeShade="BF"/>
        </w:rPr>
        <w:t xml:space="preserve">         Escribir </w:t>
      </w:r>
      <w:r w:rsidRPr="00BC6380">
        <w:rPr>
          <w:color w:val="00B050"/>
        </w:rPr>
        <w:t>"LA NOTA FINAL DEL CURSO ES</w:t>
      </w:r>
      <w:r w:rsidRPr="00BC6380">
        <w:rPr>
          <w:b/>
          <w:color w:val="00B050"/>
        </w:rPr>
        <w:t xml:space="preserve">: ", </w:t>
      </w:r>
      <w:r w:rsidRPr="00BC6380">
        <w:rPr>
          <w:b/>
          <w:color w:val="92D050"/>
        </w:rPr>
        <w:t>NF</w:t>
      </w:r>
    </w:p>
    <w:p w:rsidR="00BA38A5" w:rsidRDefault="00BA38A5" w:rsidP="00BA38A5">
      <w:pPr>
        <w:pStyle w:val="Prrafodelista"/>
        <w:rPr>
          <w:b/>
        </w:rPr>
      </w:pPr>
    </w:p>
    <w:p w:rsidR="00BA38A5" w:rsidRPr="00546535" w:rsidRDefault="00BA38A5" w:rsidP="00BA38A5">
      <w:pPr>
        <w:pStyle w:val="Prrafodelista"/>
        <w:rPr>
          <w:b/>
          <w:i/>
          <w:u w:val="single"/>
        </w:rPr>
      </w:pPr>
    </w:p>
    <w:p w:rsidR="00BA38A5" w:rsidRPr="00BA38A5" w:rsidRDefault="00BA38A5" w:rsidP="00BA38A5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BA38A5">
        <w:rPr>
          <w:b/>
          <w:i/>
          <w:color w:val="C00000"/>
          <w:u w:val="single"/>
        </w:rPr>
        <w:t>DISEÑO DE ALGORITMO:</w:t>
      </w:r>
    </w:p>
    <w:p w:rsidR="00BA38A5" w:rsidRDefault="00BA38A5" w:rsidP="00BA38A5">
      <w:pPr>
        <w:pStyle w:val="Prrafodelista"/>
        <w:rPr>
          <w:b/>
        </w:rPr>
      </w:pPr>
      <w:r>
        <w:rPr>
          <w:b/>
        </w:rPr>
        <w:t>Pseudocódigo:</w:t>
      </w:r>
    </w:p>
    <w:p w:rsidR="00BA38A5" w:rsidRDefault="00BA38A5" w:rsidP="00BA38A5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63B2C3" wp14:editId="26CDBA95">
            <wp:simplePos x="0" y="0"/>
            <wp:positionH relativeFrom="column">
              <wp:posOffset>1017524</wp:posOffset>
            </wp:positionH>
            <wp:positionV relativeFrom="paragraph">
              <wp:posOffset>41529</wp:posOffset>
            </wp:positionV>
            <wp:extent cx="4524917" cy="4571693"/>
            <wp:effectExtent l="19050" t="19050" r="28575" b="196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947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"/>
                    <a:stretch/>
                  </pic:blipFill>
                  <pic:spPr bwMode="auto">
                    <a:xfrm>
                      <a:off x="0" y="0"/>
                      <a:ext cx="4524917" cy="4571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  <w:bookmarkStart w:id="0" w:name="_GoBack"/>
      <w:bookmarkEnd w:id="0"/>
    </w:p>
    <w:p w:rsidR="00BA38A5" w:rsidRDefault="00BA38A5" w:rsidP="00BA38A5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D7C0C43" wp14:editId="6AEF1BC3">
            <wp:simplePos x="0" y="0"/>
            <wp:positionH relativeFrom="column">
              <wp:posOffset>1796542</wp:posOffset>
            </wp:positionH>
            <wp:positionV relativeFrom="paragraph">
              <wp:posOffset>109220</wp:posOffset>
            </wp:positionV>
            <wp:extent cx="3486785" cy="2645410"/>
            <wp:effectExtent l="19050" t="19050" r="18415" b="215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795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80" b="22208"/>
                    <a:stretch/>
                  </pic:blipFill>
                  <pic:spPr bwMode="auto">
                    <a:xfrm>
                      <a:off x="0" y="0"/>
                      <a:ext cx="3486785" cy="26454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Pr="00BA38A5" w:rsidRDefault="00BA38A5" w:rsidP="00BA38A5">
      <w:pPr>
        <w:pStyle w:val="Prrafodelista"/>
        <w:rPr>
          <w:b/>
          <w:sz w:val="28"/>
        </w:rPr>
      </w:pPr>
      <w:r w:rsidRPr="00BA38A5">
        <w:rPr>
          <w:b/>
          <w:sz w:val="28"/>
        </w:rPr>
        <w:lastRenderedPageBreak/>
        <w:t>Diagrama de flujo:</w:t>
      </w:r>
    </w:p>
    <w:p w:rsidR="00BA38A5" w:rsidRDefault="00BA38A5" w:rsidP="00BA38A5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D21BC30" wp14:editId="423D6BA8">
            <wp:simplePos x="0" y="0"/>
            <wp:positionH relativeFrom="column">
              <wp:posOffset>492633</wp:posOffset>
            </wp:positionH>
            <wp:positionV relativeFrom="paragraph">
              <wp:posOffset>146050</wp:posOffset>
            </wp:positionV>
            <wp:extent cx="5480819" cy="8327136"/>
            <wp:effectExtent l="19050" t="19050" r="24765" b="171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C49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85" cy="8334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Pr="00BA38A5" w:rsidRDefault="00BA38A5" w:rsidP="00BA38A5">
      <w:pPr>
        <w:pStyle w:val="Prrafodelista"/>
        <w:rPr>
          <w:b/>
          <w:sz w:val="28"/>
        </w:rPr>
      </w:pPr>
    </w:p>
    <w:p w:rsidR="00BA38A5" w:rsidRPr="00BA38A5" w:rsidRDefault="00BA38A5" w:rsidP="00BA38A5">
      <w:pPr>
        <w:rPr>
          <w:b/>
          <w:sz w:val="28"/>
        </w:rPr>
      </w:pPr>
      <w:r w:rsidRPr="00BA38A5">
        <w:rPr>
          <w:b/>
          <w:noProof/>
          <w:sz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7210FA1" wp14:editId="0A616D55">
            <wp:simplePos x="0" y="0"/>
            <wp:positionH relativeFrom="column">
              <wp:posOffset>28956</wp:posOffset>
            </wp:positionH>
            <wp:positionV relativeFrom="paragraph">
              <wp:posOffset>270256</wp:posOffset>
            </wp:positionV>
            <wp:extent cx="5479602" cy="6412992"/>
            <wp:effectExtent l="19050" t="19050" r="26035" b="260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4C5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602" cy="641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8A5">
        <w:rPr>
          <w:b/>
          <w:sz w:val="28"/>
        </w:rPr>
        <w:t xml:space="preserve">           S/N: </w:t>
      </w: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Default="00BA38A5" w:rsidP="00BA38A5">
      <w:pPr>
        <w:pStyle w:val="Prrafodelista"/>
        <w:rPr>
          <w:b/>
        </w:rPr>
      </w:pPr>
    </w:p>
    <w:p w:rsidR="00BA38A5" w:rsidRPr="0087297F" w:rsidRDefault="00BA38A5" w:rsidP="00BA38A5">
      <w:pPr>
        <w:pStyle w:val="Prrafodelista"/>
        <w:rPr>
          <w:b/>
        </w:rPr>
      </w:pPr>
    </w:p>
    <w:p w:rsidR="00BA38A5" w:rsidRPr="0087297F" w:rsidRDefault="00BA38A5" w:rsidP="00BA38A5">
      <w:pPr>
        <w:rPr>
          <w:b/>
        </w:rPr>
      </w:pPr>
    </w:p>
    <w:p w:rsidR="00BA38A5" w:rsidRDefault="00BA38A5" w:rsidP="00BA38A5">
      <w:pPr>
        <w:rPr>
          <w:b/>
          <w:color w:val="FF0000"/>
          <w:sz w:val="32"/>
        </w:rPr>
      </w:pPr>
    </w:p>
    <w:p w:rsidR="00E37696" w:rsidRDefault="00E37696"/>
    <w:sectPr w:rsidR="00E3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7E1E"/>
    <w:multiLevelType w:val="hybridMultilevel"/>
    <w:tmpl w:val="82B247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A5"/>
    <w:rsid w:val="00BA38A5"/>
    <w:rsid w:val="00E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326"/>
  <w15:chartTrackingRefBased/>
  <w15:docId w15:val="{FFB7E345-A67E-447A-9E26-1B2C7104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8A5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8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8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Vist</dc:creator>
  <cp:keywords/>
  <dc:description/>
  <cp:lastModifiedBy>Carolina Vist</cp:lastModifiedBy>
  <cp:revision>1</cp:revision>
  <dcterms:created xsi:type="dcterms:W3CDTF">2020-05-21T20:45:00Z</dcterms:created>
  <dcterms:modified xsi:type="dcterms:W3CDTF">2020-05-21T20:51:00Z</dcterms:modified>
</cp:coreProperties>
</file>