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9A2" w:rsidRPr="00370DA0" w:rsidRDefault="001829A2" w:rsidP="001829A2">
      <w:pPr>
        <w:rPr>
          <w:b/>
          <w:bCs/>
          <w:color w:val="76923C" w:themeColor="accent3" w:themeShade="BF"/>
          <w:sz w:val="28"/>
          <w:szCs w:val="36"/>
        </w:rPr>
      </w:pPr>
      <w:r w:rsidRPr="0088426D">
        <w:rPr>
          <w:b/>
          <w:bCs/>
          <w:color w:val="76923C" w:themeColor="accent3" w:themeShade="BF"/>
          <w:sz w:val="28"/>
          <w:szCs w:val="36"/>
        </w:rPr>
        <w:t>Traceability matrix</w:t>
      </w:r>
      <w:r>
        <w:rPr>
          <w:b/>
          <w:bCs/>
          <w:color w:val="76923C" w:themeColor="accent3" w:themeShade="BF"/>
          <w:sz w:val="28"/>
          <w:szCs w:val="36"/>
        </w:rPr>
        <w:t xml:space="preserve"> </w:t>
      </w:r>
      <w:proofErr w:type="gramStart"/>
      <w:r w:rsidRPr="0088426D">
        <w:rPr>
          <w:b/>
          <w:bCs/>
          <w:color w:val="76923C" w:themeColor="accent3" w:themeShade="BF"/>
          <w:sz w:val="28"/>
          <w:szCs w:val="36"/>
        </w:rPr>
        <w:t xml:space="preserve">between </w:t>
      </w:r>
      <w:r>
        <w:rPr>
          <w:b/>
          <w:bCs/>
          <w:color w:val="76923C" w:themeColor="accent3" w:themeShade="BF"/>
          <w:sz w:val="28"/>
          <w:szCs w:val="36"/>
        </w:rPr>
        <w:t xml:space="preserve"> System</w:t>
      </w:r>
      <w:proofErr w:type="gramEnd"/>
      <w:r>
        <w:rPr>
          <w:b/>
          <w:bCs/>
          <w:color w:val="76923C" w:themeColor="accent3" w:themeShade="BF"/>
          <w:sz w:val="28"/>
          <w:szCs w:val="36"/>
        </w:rPr>
        <w:t xml:space="preserve"> test case (STC) /</w:t>
      </w:r>
      <w:r w:rsidRPr="00912F4E">
        <w:rPr>
          <w:b/>
          <w:bCs/>
          <w:color w:val="76923C" w:themeColor="accent3" w:themeShade="BF"/>
          <w:sz w:val="28"/>
          <w:szCs w:val="36"/>
        </w:rPr>
        <w:t xml:space="preserve"> </w:t>
      </w:r>
      <w:r>
        <w:rPr>
          <w:b/>
          <w:bCs/>
          <w:color w:val="76923C" w:themeColor="accent3" w:themeShade="BF"/>
          <w:sz w:val="28"/>
          <w:szCs w:val="36"/>
        </w:rPr>
        <w:t>Unit test</w:t>
      </w:r>
    </w:p>
    <w:p w:rsidR="001829A2" w:rsidRDefault="001829A2" w:rsidP="001829A2"/>
    <w:tbl>
      <w:tblPr>
        <w:tblStyle w:val="a3"/>
        <w:tblpPr w:leftFromText="180" w:rightFromText="180" w:horzAnchor="margin" w:tblpX="-352" w:tblpY="920"/>
        <w:tblW w:w="14746" w:type="dxa"/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971"/>
        <w:gridCol w:w="1069"/>
        <w:gridCol w:w="1069"/>
        <w:gridCol w:w="1069"/>
        <w:gridCol w:w="1069"/>
        <w:gridCol w:w="1069"/>
        <w:gridCol w:w="1069"/>
        <w:gridCol w:w="1069"/>
        <w:gridCol w:w="1069"/>
        <w:gridCol w:w="1069"/>
        <w:gridCol w:w="1069"/>
      </w:tblGrid>
      <w:tr w:rsidR="000A767F" w:rsidTr="000A767F">
        <w:trPr>
          <w:trHeight w:val="1269"/>
        </w:trPr>
        <w:tc>
          <w:tcPr>
            <w:tcW w:w="1384" w:type="dxa"/>
          </w:tcPr>
          <w:p w:rsidR="001829A2" w:rsidRPr="00370DA0" w:rsidRDefault="001829A2" w:rsidP="001829A2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B75598" wp14:editId="255B74A6">
                      <wp:simplePos x="0" y="0"/>
                      <wp:positionH relativeFrom="column">
                        <wp:posOffset>-87630</wp:posOffset>
                      </wp:positionH>
                      <wp:positionV relativeFrom="paragraph">
                        <wp:posOffset>42545</wp:posOffset>
                      </wp:positionV>
                      <wp:extent cx="866140" cy="758825"/>
                      <wp:effectExtent l="7620" t="13335" r="12065" b="8890"/>
                      <wp:wrapNone/>
                      <wp:docPr id="1" name="ลูกศรเชื่อมต่อแบบตร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6140" cy="7588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" o:spid="_x0000_s1026" type="#_x0000_t32" style="position:absolute;margin-left:-6.9pt;margin-top:3.35pt;width:68.2pt;height:5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"/>
                  </w:pict>
                </mc:Fallback>
              </mc:AlternateContent>
            </w:r>
            <w:r>
              <w:t xml:space="preserve">                </w:t>
            </w:r>
            <w:r>
              <w:rPr>
                <w:b/>
                <w:bCs/>
              </w:rPr>
              <w:t>STC</w:t>
            </w:r>
          </w:p>
          <w:p w:rsidR="001829A2" w:rsidRPr="00370DA0" w:rsidRDefault="001829A2" w:rsidP="001829A2">
            <w:pPr>
              <w:rPr>
                <w:b/>
                <w:bCs/>
              </w:rPr>
            </w:pPr>
          </w:p>
          <w:p w:rsidR="001829A2" w:rsidRPr="00370DA0" w:rsidRDefault="001829A2" w:rsidP="001829A2">
            <w:pPr>
              <w:rPr>
                <w:b/>
                <w:bCs/>
              </w:rPr>
            </w:pPr>
          </w:p>
          <w:p w:rsidR="001829A2" w:rsidRPr="00370DA0" w:rsidRDefault="001829A2" w:rsidP="001829A2">
            <w:pPr>
              <w:rPr>
                <w:b/>
                <w:bCs/>
              </w:rPr>
            </w:pPr>
            <w:r w:rsidRPr="00370DA0">
              <w:rPr>
                <w:b/>
                <w:bCs/>
              </w:rPr>
              <w:t>Unit Test</w:t>
            </w:r>
          </w:p>
          <w:p w:rsidR="001829A2" w:rsidRDefault="001829A2" w:rsidP="001829A2"/>
        </w:tc>
        <w:tc>
          <w:tcPr>
            <w:tcW w:w="851" w:type="dxa"/>
          </w:tcPr>
          <w:p w:rsidR="001829A2" w:rsidRDefault="000A767F" w:rsidP="001829A2">
            <w:r>
              <w:t>STC01</w:t>
            </w:r>
          </w:p>
        </w:tc>
        <w:tc>
          <w:tcPr>
            <w:tcW w:w="850" w:type="dxa"/>
          </w:tcPr>
          <w:p w:rsidR="001829A2" w:rsidRDefault="000A767F" w:rsidP="001829A2">
            <w:r>
              <w:t>STC02</w:t>
            </w:r>
          </w:p>
        </w:tc>
        <w:tc>
          <w:tcPr>
            <w:tcW w:w="971" w:type="dxa"/>
          </w:tcPr>
          <w:p w:rsidR="001829A2" w:rsidRDefault="000A767F" w:rsidP="001829A2">
            <w:r>
              <w:t>STC03</w:t>
            </w:r>
          </w:p>
        </w:tc>
        <w:tc>
          <w:tcPr>
            <w:tcW w:w="1069" w:type="dxa"/>
          </w:tcPr>
          <w:p w:rsidR="001829A2" w:rsidRDefault="000A767F" w:rsidP="001829A2">
            <w:r>
              <w:t>STC04</w:t>
            </w:r>
          </w:p>
        </w:tc>
        <w:tc>
          <w:tcPr>
            <w:tcW w:w="1069" w:type="dxa"/>
          </w:tcPr>
          <w:p w:rsidR="001829A2" w:rsidRDefault="000A767F" w:rsidP="001829A2">
            <w:r>
              <w:t>STC05</w:t>
            </w:r>
          </w:p>
        </w:tc>
        <w:tc>
          <w:tcPr>
            <w:tcW w:w="1069" w:type="dxa"/>
          </w:tcPr>
          <w:p w:rsidR="001829A2" w:rsidRDefault="000A767F" w:rsidP="001829A2">
            <w:r>
              <w:t>STC06</w:t>
            </w:r>
          </w:p>
        </w:tc>
        <w:tc>
          <w:tcPr>
            <w:tcW w:w="1069" w:type="dxa"/>
          </w:tcPr>
          <w:p w:rsidR="001829A2" w:rsidRDefault="000A767F" w:rsidP="001829A2">
            <w:r>
              <w:t>STC07</w:t>
            </w:r>
          </w:p>
        </w:tc>
        <w:tc>
          <w:tcPr>
            <w:tcW w:w="1069" w:type="dxa"/>
          </w:tcPr>
          <w:p w:rsidR="001829A2" w:rsidRDefault="000A767F" w:rsidP="001829A2">
            <w:r>
              <w:t>STC08</w:t>
            </w:r>
          </w:p>
        </w:tc>
        <w:tc>
          <w:tcPr>
            <w:tcW w:w="1069" w:type="dxa"/>
          </w:tcPr>
          <w:p w:rsidR="001829A2" w:rsidRDefault="000A767F" w:rsidP="001829A2">
            <w:r>
              <w:t>STC09</w:t>
            </w:r>
          </w:p>
        </w:tc>
        <w:tc>
          <w:tcPr>
            <w:tcW w:w="1069" w:type="dxa"/>
          </w:tcPr>
          <w:p w:rsidR="001829A2" w:rsidRDefault="000A767F" w:rsidP="001829A2">
            <w:r>
              <w:t>STC10</w:t>
            </w:r>
          </w:p>
        </w:tc>
        <w:tc>
          <w:tcPr>
            <w:tcW w:w="1069" w:type="dxa"/>
          </w:tcPr>
          <w:p w:rsidR="001829A2" w:rsidRDefault="000A767F" w:rsidP="001829A2">
            <w:r>
              <w:t>STC11</w:t>
            </w:r>
          </w:p>
        </w:tc>
        <w:tc>
          <w:tcPr>
            <w:tcW w:w="1069" w:type="dxa"/>
          </w:tcPr>
          <w:p w:rsidR="001829A2" w:rsidRDefault="000A767F" w:rsidP="001829A2">
            <w:r>
              <w:t>STC12</w:t>
            </w:r>
          </w:p>
        </w:tc>
        <w:tc>
          <w:tcPr>
            <w:tcW w:w="1069" w:type="dxa"/>
          </w:tcPr>
          <w:p w:rsidR="001829A2" w:rsidRDefault="000A767F" w:rsidP="001829A2">
            <w:r>
              <w:t>STC13</w:t>
            </w:r>
          </w:p>
        </w:tc>
      </w:tr>
      <w:tr w:rsidR="000A767F" w:rsidTr="000A767F">
        <w:trPr>
          <w:trHeight w:val="265"/>
        </w:trPr>
        <w:tc>
          <w:tcPr>
            <w:tcW w:w="1384" w:type="dxa"/>
          </w:tcPr>
          <w:p w:rsidR="001829A2" w:rsidRDefault="001829A2" w:rsidP="001829A2"/>
        </w:tc>
        <w:tc>
          <w:tcPr>
            <w:tcW w:w="851" w:type="dxa"/>
          </w:tcPr>
          <w:p w:rsidR="001829A2" w:rsidRDefault="001829A2" w:rsidP="001829A2"/>
        </w:tc>
        <w:tc>
          <w:tcPr>
            <w:tcW w:w="850" w:type="dxa"/>
          </w:tcPr>
          <w:p w:rsidR="001829A2" w:rsidRDefault="001829A2" w:rsidP="001829A2"/>
        </w:tc>
        <w:tc>
          <w:tcPr>
            <w:tcW w:w="971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</w:tr>
      <w:tr w:rsidR="000A767F" w:rsidTr="000A767F">
        <w:trPr>
          <w:trHeight w:val="265"/>
        </w:trPr>
        <w:tc>
          <w:tcPr>
            <w:tcW w:w="1384" w:type="dxa"/>
          </w:tcPr>
          <w:p w:rsidR="001829A2" w:rsidRDefault="001829A2" w:rsidP="001829A2"/>
        </w:tc>
        <w:tc>
          <w:tcPr>
            <w:tcW w:w="851" w:type="dxa"/>
          </w:tcPr>
          <w:p w:rsidR="001829A2" w:rsidRDefault="001829A2" w:rsidP="001829A2"/>
        </w:tc>
        <w:tc>
          <w:tcPr>
            <w:tcW w:w="850" w:type="dxa"/>
          </w:tcPr>
          <w:p w:rsidR="001829A2" w:rsidRDefault="001829A2" w:rsidP="001829A2"/>
        </w:tc>
        <w:tc>
          <w:tcPr>
            <w:tcW w:w="971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</w:tr>
      <w:tr w:rsidR="000A767F" w:rsidTr="000A767F">
        <w:trPr>
          <w:trHeight w:val="265"/>
        </w:trPr>
        <w:tc>
          <w:tcPr>
            <w:tcW w:w="1384" w:type="dxa"/>
          </w:tcPr>
          <w:p w:rsidR="001829A2" w:rsidRDefault="001829A2" w:rsidP="001829A2"/>
        </w:tc>
        <w:tc>
          <w:tcPr>
            <w:tcW w:w="851" w:type="dxa"/>
          </w:tcPr>
          <w:p w:rsidR="001829A2" w:rsidRDefault="001829A2" w:rsidP="001829A2"/>
        </w:tc>
        <w:tc>
          <w:tcPr>
            <w:tcW w:w="850" w:type="dxa"/>
          </w:tcPr>
          <w:p w:rsidR="001829A2" w:rsidRDefault="001829A2" w:rsidP="001829A2"/>
        </w:tc>
        <w:tc>
          <w:tcPr>
            <w:tcW w:w="971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</w:tr>
      <w:tr w:rsidR="000A767F" w:rsidTr="000A767F">
        <w:trPr>
          <w:trHeight w:val="282"/>
        </w:trPr>
        <w:tc>
          <w:tcPr>
            <w:tcW w:w="1384" w:type="dxa"/>
          </w:tcPr>
          <w:p w:rsidR="001829A2" w:rsidRDefault="001829A2" w:rsidP="001829A2"/>
        </w:tc>
        <w:tc>
          <w:tcPr>
            <w:tcW w:w="851" w:type="dxa"/>
          </w:tcPr>
          <w:p w:rsidR="001829A2" w:rsidRDefault="001829A2" w:rsidP="001829A2"/>
        </w:tc>
        <w:tc>
          <w:tcPr>
            <w:tcW w:w="850" w:type="dxa"/>
          </w:tcPr>
          <w:p w:rsidR="001829A2" w:rsidRDefault="001829A2" w:rsidP="001829A2"/>
        </w:tc>
        <w:tc>
          <w:tcPr>
            <w:tcW w:w="971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</w:tr>
      <w:tr w:rsidR="000A767F" w:rsidTr="000A767F">
        <w:trPr>
          <w:trHeight w:val="265"/>
        </w:trPr>
        <w:tc>
          <w:tcPr>
            <w:tcW w:w="1384" w:type="dxa"/>
          </w:tcPr>
          <w:p w:rsidR="001829A2" w:rsidRDefault="001829A2" w:rsidP="001829A2"/>
        </w:tc>
        <w:tc>
          <w:tcPr>
            <w:tcW w:w="851" w:type="dxa"/>
          </w:tcPr>
          <w:p w:rsidR="001829A2" w:rsidRDefault="001829A2" w:rsidP="001829A2"/>
        </w:tc>
        <w:tc>
          <w:tcPr>
            <w:tcW w:w="850" w:type="dxa"/>
          </w:tcPr>
          <w:p w:rsidR="001829A2" w:rsidRDefault="001829A2" w:rsidP="001829A2"/>
        </w:tc>
        <w:tc>
          <w:tcPr>
            <w:tcW w:w="971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  <w:tc>
          <w:tcPr>
            <w:tcW w:w="1069" w:type="dxa"/>
          </w:tcPr>
          <w:p w:rsidR="001829A2" w:rsidRDefault="001829A2" w:rsidP="001829A2"/>
        </w:tc>
      </w:tr>
    </w:tbl>
    <w:p w:rsidR="001829A2" w:rsidRDefault="001829A2" w:rsidP="001829A2"/>
    <w:p w:rsidR="00C66EE0" w:rsidRPr="001829A2" w:rsidRDefault="00C66EE0" w:rsidP="001829A2">
      <w:bookmarkStart w:id="0" w:name="_GoBack"/>
      <w:bookmarkEnd w:id="0"/>
    </w:p>
    <w:sectPr w:rsidR="00C66EE0" w:rsidRPr="001829A2" w:rsidSect="000A76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9A2"/>
    <w:rsid w:val="000A767F"/>
    <w:rsid w:val="001829A2"/>
    <w:rsid w:val="00C6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9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2014-03-01T18:36:00Z</dcterms:created>
  <dcterms:modified xsi:type="dcterms:W3CDTF">2014-03-01T18:47:00Z</dcterms:modified>
</cp:coreProperties>
</file>